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24EE9" w14:textId="0054206F" w:rsidR="006D2A39" w:rsidRPr="00D1409C" w:rsidRDefault="006D2A39" w:rsidP="00DE603E">
      <w:pPr>
        <w:pStyle w:val="CoverSubheading"/>
        <w:ind w:left="142"/>
        <w:rPr>
          <w:b/>
          <w:color w:val="FF0000"/>
          <w:sz w:val="56"/>
          <w:szCs w:val="56"/>
        </w:rPr>
      </w:pPr>
      <w:r w:rsidRPr="00D1409C">
        <w:rPr>
          <w:noProof/>
          <w:color w:val="FF0000"/>
        </w:rPr>
        <w:drawing>
          <wp:anchor distT="0" distB="0" distL="114300" distR="114300" simplePos="0" relativeHeight="251658240" behindDoc="1" locked="0" layoutInCell="1" allowOverlap="1" wp14:anchorId="00015B25" wp14:editId="4235E366">
            <wp:simplePos x="0" y="0"/>
            <wp:positionH relativeFrom="margin">
              <wp:posOffset>88785</wp:posOffset>
            </wp:positionH>
            <wp:positionV relativeFrom="paragraph">
              <wp:posOffset>115</wp:posOffset>
            </wp:positionV>
            <wp:extent cx="1933575" cy="2576195"/>
            <wp:effectExtent l="0" t="0" r="9525" b="0"/>
            <wp:wrapTopAndBottom/>
            <wp:docPr id="629255255" name="Picture 106" descr="A black and white sign with black text - for school to add their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55255" name="Picture 106" descr="A black and white sign with black text - for school to add their logo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3575" cy="2576195"/>
                    </a:xfrm>
                    <a:prstGeom prst="rect">
                      <a:avLst/>
                    </a:prstGeom>
                    <a:noFill/>
                  </pic:spPr>
                </pic:pic>
              </a:graphicData>
            </a:graphic>
            <wp14:sizeRelH relativeFrom="page">
              <wp14:pctWidth>0</wp14:pctWidth>
            </wp14:sizeRelH>
            <wp14:sizeRelV relativeFrom="page">
              <wp14:pctHeight>0</wp14:pctHeight>
            </wp14:sizeRelV>
          </wp:anchor>
        </w:drawing>
      </w:r>
    </w:p>
    <w:p w14:paraId="2ECB97B0" w14:textId="18B980D1" w:rsidR="00DE603E" w:rsidRPr="00D1409C" w:rsidRDefault="00DE603E" w:rsidP="00D1409C">
      <w:pPr>
        <w:pStyle w:val="CoverSubheading"/>
        <w:ind w:left="142"/>
        <w:rPr>
          <w:b/>
          <w:color w:val="522953"/>
        </w:rPr>
      </w:pPr>
      <w:r w:rsidRPr="00D1409C">
        <w:rPr>
          <w:b/>
          <w:color w:val="FF0000"/>
          <w:sz w:val="56"/>
          <w:szCs w:val="56"/>
        </w:rPr>
        <w:t>[name of school]</w:t>
      </w:r>
      <w:r w:rsidRPr="00D1409C">
        <w:rPr>
          <w:color w:val="FF0000"/>
        </w:rPr>
        <w:t xml:space="preserve"> </w:t>
      </w:r>
      <w:r w:rsidRPr="00D1409C">
        <w:rPr>
          <w:b/>
          <w:color w:val="522953"/>
          <w:sz w:val="56"/>
          <w:szCs w:val="56"/>
        </w:rPr>
        <w:br/>
        <w:t>Emergency management plan</w:t>
      </w:r>
      <w:r w:rsidRPr="00D1409C">
        <w:rPr>
          <w:color w:val="522953"/>
        </w:rPr>
        <w:t xml:space="preserve"> </w:t>
      </w:r>
    </w:p>
    <w:p w14:paraId="4C300468" w14:textId="77777777" w:rsidR="00DE603E" w:rsidRPr="00D1409C" w:rsidRDefault="00DE603E" w:rsidP="00D1409C">
      <w:pPr>
        <w:rPr>
          <w:rFonts w:cs="Arial"/>
          <w:b/>
          <w:bCs/>
        </w:rPr>
      </w:pPr>
    </w:p>
    <w:p w14:paraId="503EE7D3" w14:textId="77777777" w:rsidR="00DE603E" w:rsidRPr="00D1409C" w:rsidRDefault="00DE603E" w:rsidP="000F6D86">
      <w:pPr>
        <w:spacing w:before="0" w:after="0"/>
        <w:rPr>
          <w:rFonts w:cs="Arial"/>
          <w:b/>
          <w:bCs/>
        </w:rPr>
        <w:sectPr w:rsidR="00DE603E" w:rsidRPr="00D1409C" w:rsidSect="00D1409C">
          <w:headerReference w:type="even" r:id="rId13"/>
          <w:footerReference w:type="even" r:id="rId14"/>
          <w:footerReference w:type="default" r:id="rId15"/>
          <w:headerReference w:type="first" r:id="rId16"/>
          <w:footerReference w:type="first" r:id="rId17"/>
          <w:pgSz w:w="11906" w:h="16838"/>
          <w:pgMar w:top="1021" w:right="1247" w:bottom="1021" w:left="1247" w:header="1191" w:footer="709" w:gutter="0"/>
          <w:cols w:space="708"/>
          <w:docGrid w:linePitch="360"/>
        </w:sectPr>
      </w:pPr>
    </w:p>
    <w:p w14:paraId="63AEA5E3" w14:textId="77777777" w:rsidR="00DE603E" w:rsidRPr="004B3196" w:rsidRDefault="00DE603E" w:rsidP="00A249CB">
      <w:pPr>
        <w:pStyle w:val="Heading1"/>
        <w:rPr>
          <w:color w:val="FF0000"/>
        </w:rPr>
      </w:pPr>
      <w:bookmarkStart w:id="0" w:name="_Toc242099389"/>
      <w:r w:rsidRPr="004B3196">
        <w:rPr>
          <w:color w:val="FF0000"/>
        </w:rPr>
        <w:lastRenderedPageBreak/>
        <w:t>Instructions for this template</w:t>
      </w:r>
      <w:bookmarkEnd w:id="0"/>
    </w:p>
    <w:p w14:paraId="08F74168" w14:textId="77777777" w:rsidR="002501C5" w:rsidRPr="00D1409C" w:rsidRDefault="002501C5">
      <w:pPr>
        <w:pStyle w:val="ListParagraph"/>
        <w:numPr>
          <w:ilvl w:val="0"/>
          <w:numId w:val="7"/>
        </w:numPr>
        <w:spacing w:before="0"/>
        <w:ind w:left="426" w:hanging="357"/>
        <w:contextualSpacing w:val="0"/>
        <w:rPr>
          <w:rFonts w:cs="Arial"/>
          <w:color w:val="FF0000"/>
          <w:sz w:val="22"/>
          <w:szCs w:val="22"/>
        </w:rPr>
      </w:pPr>
      <w:bookmarkStart w:id="1" w:name="_Hlk233639753"/>
      <w:r w:rsidRPr="00D1409C">
        <w:rPr>
          <w:rFonts w:cs="Arial"/>
          <w:color w:val="FF0000"/>
          <w:sz w:val="22"/>
          <w:szCs w:val="22"/>
        </w:rPr>
        <w:t>Delete this page after you have drafted your plan</w:t>
      </w:r>
    </w:p>
    <w:p w14:paraId="3E1ED107" w14:textId="24D48B78" w:rsidR="00DE603E" w:rsidRPr="00D1409C" w:rsidRDefault="00DE603E">
      <w:pPr>
        <w:pStyle w:val="ListParagraph"/>
        <w:numPr>
          <w:ilvl w:val="0"/>
          <w:numId w:val="7"/>
        </w:numPr>
        <w:spacing w:before="0"/>
        <w:ind w:left="426" w:hanging="357"/>
        <w:contextualSpacing w:val="0"/>
        <w:rPr>
          <w:rFonts w:cs="Arial"/>
          <w:color w:val="FF0000"/>
          <w:sz w:val="22"/>
          <w:szCs w:val="22"/>
        </w:rPr>
      </w:pPr>
      <w:r w:rsidRPr="00D1409C">
        <w:rPr>
          <w:rFonts w:cs="Arial"/>
          <w:color w:val="FF0000"/>
          <w:sz w:val="22"/>
          <w:szCs w:val="22"/>
        </w:rPr>
        <w:t>Reflect your own risk context in this plan</w:t>
      </w:r>
    </w:p>
    <w:p w14:paraId="3F45D209" w14:textId="77777777" w:rsidR="00DE603E" w:rsidRPr="00D1409C" w:rsidRDefault="00DE603E">
      <w:pPr>
        <w:pStyle w:val="ListParagraph"/>
        <w:numPr>
          <w:ilvl w:val="0"/>
          <w:numId w:val="7"/>
        </w:numPr>
        <w:spacing w:before="0"/>
        <w:ind w:left="426" w:hanging="357"/>
        <w:contextualSpacing w:val="0"/>
        <w:rPr>
          <w:rFonts w:cs="Arial"/>
          <w:color w:val="FF0000"/>
          <w:sz w:val="22"/>
          <w:szCs w:val="22"/>
        </w:rPr>
      </w:pPr>
      <w:r w:rsidRPr="00D1409C">
        <w:rPr>
          <w:rFonts w:cs="Arial"/>
          <w:color w:val="FF0000"/>
          <w:sz w:val="22"/>
          <w:szCs w:val="22"/>
        </w:rPr>
        <w:t xml:space="preserve">Edit the document so that it meets your needs including deleting or replacing any content in </w:t>
      </w:r>
      <w:r w:rsidRPr="00D1409C">
        <w:rPr>
          <w:rFonts w:cs="Arial"/>
          <w:b/>
          <w:bCs/>
          <w:color w:val="FF0000"/>
          <w:sz w:val="22"/>
          <w:szCs w:val="22"/>
        </w:rPr>
        <w:t>red font</w:t>
      </w:r>
    </w:p>
    <w:p w14:paraId="04E63887" w14:textId="77777777" w:rsidR="0057378E" w:rsidRDefault="00DE603E" w:rsidP="0057378E">
      <w:pPr>
        <w:pStyle w:val="ListParagraph"/>
        <w:numPr>
          <w:ilvl w:val="0"/>
          <w:numId w:val="7"/>
        </w:numPr>
        <w:spacing w:before="0"/>
        <w:ind w:left="426" w:hanging="357"/>
        <w:contextualSpacing w:val="0"/>
        <w:rPr>
          <w:rFonts w:cs="Arial"/>
          <w:color w:val="FF0000"/>
          <w:sz w:val="22"/>
          <w:szCs w:val="22"/>
        </w:rPr>
      </w:pPr>
      <w:r w:rsidRPr="00D1409C">
        <w:rPr>
          <w:rFonts w:cs="Arial"/>
          <w:color w:val="FF0000"/>
          <w:sz w:val="22"/>
          <w:szCs w:val="22"/>
        </w:rPr>
        <w:t>Add links to your own online content as needed (remembering you cannot rely on having access to online material in an emergency)</w:t>
      </w:r>
    </w:p>
    <w:p w14:paraId="0076D878" w14:textId="77777777" w:rsidR="001B49A3" w:rsidRDefault="001B49A3">
      <w:pPr>
        <w:pStyle w:val="ListParagraph"/>
        <w:numPr>
          <w:ilvl w:val="0"/>
          <w:numId w:val="7"/>
        </w:numPr>
        <w:spacing w:before="0"/>
        <w:ind w:left="426" w:hanging="357"/>
        <w:contextualSpacing w:val="0"/>
        <w:rPr>
          <w:rFonts w:cs="Arial"/>
          <w:color w:val="FF0000"/>
          <w:sz w:val="22"/>
          <w:szCs w:val="22"/>
        </w:rPr>
      </w:pPr>
      <w:r w:rsidRPr="001B49A3">
        <w:rPr>
          <w:rFonts w:cs="Arial"/>
          <w:color w:val="FF0000"/>
          <w:sz w:val="22"/>
          <w:szCs w:val="22"/>
        </w:rPr>
        <w:t>Your emergency procedures also apply, where relevant, to school activities occurring offsite, including Education Outside the Classroom (EOTC). This includes emergency communication, supervision, safeguarding, student accountability and reunification arrangements.</w:t>
      </w:r>
    </w:p>
    <w:p w14:paraId="6FE16CC9" w14:textId="28E1FB6A" w:rsidR="00DE603E" w:rsidRPr="00D1409C" w:rsidRDefault="00DE603E">
      <w:pPr>
        <w:pStyle w:val="ListParagraph"/>
        <w:numPr>
          <w:ilvl w:val="0"/>
          <w:numId w:val="7"/>
        </w:numPr>
        <w:spacing w:before="0"/>
        <w:ind w:left="426" w:hanging="357"/>
        <w:contextualSpacing w:val="0"/>
        <w:rPr>
          <w:rFonts w:cs="Arial"/>
          <w:color w:val="FF0000"/>
          <w:sz w:val="22"/>
          <w:szCs w:val="22"/>
        </w:rPr>
      </w:pPr>
      <w:r w:rsidRPr="00D1409C">
        <w:rPr>
          <w:rFonts w:cs="Arial"/>
          <w:color w:val="FF0000"/>
          <w:sz w:val="22"/>
          <w:szCs w:val="22"/>
        </w:rPr>
        <w:t xml:space="preserve">Further information is available on the </w:t>
      </w:r>
      <w:hyperlink r:id="rId18" w:history="1">
        <w:r w:rsidRPr="00D1409C">
          <w:rPr>
            <w:rStyle w:val="Hyperlink"/>
            <w:rFonts w:cs="Arial"/>
            <w:sz w:val="22"/>
            <w:szCs w:val="22"/>
          </w:rPr>
          <w:t>Ministry of Education website</w:t>
        </w:r>
      </w:hyperlink>
      <w:r w:rsidRPr="00D1409C">
        <w:rPr>
          <w:rFonts w:cs="Arial"/>
          <w:color w:val="FF0000"/>
          <w:sz w:val="22"/>
          <w:szCs w:val="22"/>
        </w:rPr>
        <w:t xml:space="preserve"> to support you, including:</w:t>
      </w:r>
      <w:bookmarkEnd w:id="1"/>
    </w:p>
    <w:p w14:paraId="361748F1" w14:textId="1A847243" w:rsidR="00DE603E" w:rsidRPr="00D1409C" w:rsidRDefault="00DE603E" w:rsidP="00851F46">
      <w:pPr>
        <w:spacing w:before="0"/>
        <w:ind w:firstLine="426"/>
        <w:rPr>
          <w:rFonts w:cs="Arial"/>
        </w:rPr>
      </w:pPr>
      <w:hyperlink r:id="rId19" w:anchor="making-and-maintaining-an-emergency-plan-1" w:history="1">
        <w:r w:rsidRPr="00D1409C">
          <w:rPr>
            <w:rStyle w:val="Hyperlink"/>
            <w:rFonts w:cs="Arial"/>
            <w:sz w:val="22"/>
            <w:szCs w:val="22"/>
          </w:rPr>
          <w:t>Planning and preparing for emergencies - Practical information and guidance</w:t>
        </w:r>
      </w:hyperlink>
    </w:p>
    <w:p w14:paraId="3D073D2C" w14:textId="77777777" w:rsidR="00DE603E" w:rsidRPr="00D1409C" w:rsidRDefault="00DE603E">
      <w:pPr>
        <w:rPr>
          <w:rFonts w:cs="Arial"/>
        </w:rPr>
      </w:pPr>
      <w:r w:rsidRPr="00D1409C">
        <w:rPr>
          <w:rFonts w:cs="Arial"/>
        </w:rPr>
        <w:br w:type="page"/>
      </w:r>
    </w:p>
    <w:p w14:paraId="72D86E28" w14:textId="5AC61BFC" w:rsidR="00DE603E" w:rsidRPr="00D1409C" w:rsidRDefault="0024503F" w:rsidP="00A249CB">
      <w:pPr>
        <w:pStyle w:val="Heading1"/>
      </w:pPr>
      <w:bookmarkStart w:id="2" w:name="_Toc220395163"/>
      <w:bookmarkStart w:id="3" w:name="_Toc220919543"/>
      <w:bookmarkStart w:id="4" w:name="_Toc241132800"/>
      <w:bookmarkStart w:id="5" w:name="_Toc242099390"/>
      <w:r w:rsidRPr="00D1409C">
        <w:lastRenderedPageBreak/>
        <w:t xml:space="preserve">School </w:t>
      </w:r>
      <w:r w:rsidR="00DE603E" w:rsidRPr="00D1409C">
        <w:t xml:space="preserve">contact </w:t>
      </w:r>
      <w:r w:rsidR="00DE603E" w:rsidRPr="00D1409C">
        <w:rPr>
          <w:rStyle w:val="SubtleEmphasis"/>
          <w:i w:val="0"/>
          <w:iCs w:val="0"/>
          <w:color w:val="auto"/>
        </w:rPr>
        <w:t>i</w:t>
      </w:r>
      <w:r w:rsidR="00DE603E" w:rsidRPr="00D1409C">
        <w:t>nformation for this plan</w:t>
      </w:r>
      <w:bookmarkEnd w:id="2"/>
      <w:bookmarkEnd w:id="3"/>
      <w:bookmarkEnd w:id="4"/>
      <w:bookmarkEnd w:id="5"/>
    </w:p>
    <w:tbl>
      <w:tblPr>
        <w:tblStyle w:val="PlainTable1"/>
        <w:tblW w:w="9209" w:type="dxa"/>
        <w:tblLook w:val="04A0" w:firstRow="1" w:lastRow="0" w:firstColumn="1" w:lastColumn="0" w:noHBand="0" w:noVBand="1"/>
      </w:tblPr>
      <w:tblGrid>
        <w:gridCol w:w="2263"/>
        <w:gridCol w:w="6946"/>
      </w:tblGrid>
      <w:tr w:rsidR="00DE603E" w:rsidRPr="00D1409C" w14:paraId="05AF3EC5" w14:textId="77777777" w:rsidTr="00D1409C">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59213F7" w14:textId="77777777" w:rsidR="00DE603E" w:rsidRPr="00D1409C" w:rsidRDefault="00DE603E" w:rsidP="00D1409C">
            <w:pPr>
              <w:rPr>
                <w:rFonts w:ascii="Arial" w:hAnsi="Arial" w:cs="Arial"/>
                <w:b w:val="0"/>
                <w:bCs w:val="0"/>
                <w:sz w:val="22"/>
                <w:szCs w:val="22"/>
              </w:rPr>
            </w:pPr>
            <w:r w:rsidRPr="00D1409C">
              <w:rPr>
                <w:rFonts w:ascii="Arial" w:hAnsi="Arial" w:cs="Arial"/>
                <w:sz w:val="22"/>
                <w:szCs w:val="22"/>
              </w:rPr>
              <w:t>Address (physical)</w:t>
            </w:r>
          </w:p>
        </w:tc>
        <w:tc>
          <w:tcPr>
            <w:tcW w:w="6946" w:type="dxa"/>
            <w:vAlign w:val="center"/>
          </w:tcPr>
          <w:p w14:paraId="1014B6A3" w14:textId="77777777" w:rsidR="00DE603E" w:rsidRPr="00D1409C" w:rsidRDefault="00DE603E" w:rsidP="00D1409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2"/>
                <w:szCs w:val="22"/>
              </w:rPr>
            </w:pPr>
          </w:p>
        </w:tc>
      </w:tr>
      <w:tr w:rsidR="00DE603E" w:rsidRPr="00D1409C" w14:paraId="56C30D42" w14:textId="77777777" w:rsidTr="00D1409C">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F07BDD8" w14:textId="77777777" w:rsidR="00DE603E" w:rsidRPr="00D1409C" w:rsidRDefault="00DE603E" w:rsidP="00D1409C">
            <w:pPr>
              <w:rPr>
                <w:rFonts w:ascii="Arial" w:hAnsi="Arial" w:cs="Arial"/>
                <w:b w:val="0"/>
                <w:bCs w:val="0"/>
                <w:sz w:val="22"/>
                <w:szCs w:val="22"/>
              </w:rPr>
            </w:pPr>
            <w:r w:rsidRPr="00D1409C">
              <w:rPr>
                <w:rFonts w:ascii="Arial" w:hAnsi="Arial" w:cs="Arial"/>
                <w:sz w:val="22"/>
                <w:szCs w:val="22"/>
              </w:rPr>
              <w:t>Phone</w:t>
            </w:r>
          </w:p>
        </w:tc>
        <w:tc>
          <w:tcPr>
            <w:tcW w:w="6946" w:type="dxa"/>
            <w:vAlign w:val="center"/>
          </w:tcPr>
          <w:p w14:paraId="570ADCBC" w14:textId="77777777" w:rsidR="00DE603E" w:rsidRPr="00D1409C" w:rsidRDefault="00DE603E" w:rsidP="00D1409C">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DE603E" w:rsidRPr="00D1409C" w14:paraId="35E9B7B0" w14:textId="77777777" w:rsidTr="00D1409C">
        <w:trPr>
          <w:trHeight w:val="73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13E08B93" w14:textId="77777777" w:rsidR="00DE603E" w:rsidRPr="00D1409C" w:rsidRDefault="00DE603E" w:rsidP="00D1409C">
            <w:pPr>
              <w:rPr>
                <w:rFonts w:ascii="Arial" w:hAnsi="Arial" w:cs="Arial"/>
                <w:b w:val="0"/>
                <w:bCs w:val="0"/>
                <w:sz w:val="22"/>
                <w:szCs w:val="22"/>
              </w:rPr>
            </w:pPr>
            <w:r w:rsidRPr="00D1409C">
              <w:rPr>
                <w:rFonts w:ascii="Arial" w:hAnsi="Arial" w:cs="Arial"/>
                <w:sz w:val="22"/>
                <w:szCs w:val="22"/>
              </w:rPr>
              <w:t>Email</w:t>
            </w:r>
          </w:p>
        </w:tc>
        <w:tc>
          <w:tcPr>
            <w:tcW w:w="6946" w:type="dxa"/>
            <w:vAlign w:val="center"/>
          </w:tcPr>
          <w:p w14:paraId="28573DC7" w14:textId="77777777" w:rsidR="00DE603E" w:rsidRPr="00D1409C" w:rsidRDefault="00DE603E" w:rsidP="00D1409C">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DE603E" w:rsidRPr="00D1409C" w14:paraId="451FD594" w14:textId="77777777" w:rsidTr="00D1409C">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62389DD9" w14:textId="77777777" w:rsidR="00DE603E" w:rsidRPr="00D1409C" w:rsidRDefault="00DE603E" w:rsidP="00D1409C">
            <w:pPr>
              <w:rPr>
                <w:rFonts w:ascii="Arial" w:hAnsi="Arial" w:cs="Arial"/>
                <w:b w:val="0"/>
                <w:bCs w:val="0"/>
                <w:sz w:val="22"/>
                <w:szCs w:val="22"/>
              </w:rPr>
            </w:pPr>
            <w:r w:rsidRPr="00D1409C">
              <w:rPr>
                <w:rFonts w:ascii="Arial" w:hAnsi="Arial" w:cs="Arial"/>
                <w:sz w:val="22"/>
                <w:szCs w:val="22"/>
              </w:rPr>
              <w:t>Website</w:t>
            </w:r>
          </w:p>
        </w:tc>
        <w:tc>
          <w:tcPr>
            <w:tcW w:w="6946" w:type="dxa"/>
            <w:vAlign w:val="center"/>
          </w:tcPr>
          <w:p w14:paraId="310C6F8A" w14:textId="77777777" w:rsidR="00DE603E" w:rsidRPr="00D1409C" w:rsidRDefault="00DE603E" w:rsidP="00D1409C">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972BBB" w:rsidRPr="00D1409C" w14:paraId="231B07D7" w14:textId="77777777" w:rsidTr="00D1409C">
        <w:trPr>
          <w:trHeight w:val="73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2C1A9B0" w14:textId="0FCBC2DA" w:rsidR="00972BBB" w:rsidRPr="00D1409C" w:rsidRDefault="00972BBB" w:rsidP="00D1409C">
            <w:pPr>
              <w:rPr>
                <w:rFonts w:ascii="Arial" w:hAnsi="Arial" w:cs="Arial"/>
                <w:b w:val="0"/>
                <w:bCs w:val="0"/>
                <w:sz w:val="22"/>
                <w:szCs w:val="22"/>
              </w:rPr>
            </w:pPr>
            <w:r w:rsidRPr="00D1409C">
              <w:rPr>
                <w:rFonts w:ascii="Arial" w:hAnsi="Arial" w:cs="Arial"/>
                <w:sz w:val="22"/>
                <w:szCs w:val="22"/>
              </w:rPr>
              <w:t>Social media</w:t>
            </w:r>
          </w:p>
        </w:tc>
        <w:tc>
          <w:tcPr>
            <w:tcW w:w="6946" w:type="dxa"/>
            <w:vAlign w:val="center"/>
          </w:tcPr>
          <w:p w14:paraId="7A978D77" w14:textId="77777777" w:rsidR="00972BBB" w:rsidRPr="00D1409C" w:rsidRDefault="00972BBB" w:rsidP="00D1409C">
            <w:pP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tc>
      </w:tr>
      <w:tr w:rsidR="00982300" w:rsidRPr="00D1409C" w14:paraId="54CDD827" w14:textId="77777777" w:rsidTr="00D1409C">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727AC00" w14:textId="11CA105B" w:rsidR="00982300" w:rsidRPr="00D1409C" w:rsidRDefault="00982300" w:rsidP="00D1409C">
            <w:pPr>
              <w:rPr>
                <w:rFonts w:ascii="Arial" w:hAnsi="Arial" w:cs="Arial"/>
                <w:sz w:val="22"/>
                <w:szCs w:val="22"/>
              </w:rPr>
            </w:pPr>
            <w:r w:rsidRPr="00D1409C">
              <w:rPr>
                <w:rFonts w:ascii="Arial" w:hAnsi="Arial" w:cs="Arial"/>
                <w:sz w:val="22"/>
                <w:szCs w:val="22"/>
              </w:rPr>
              <w:t>Other</w:t>
            </w:r>
          </w:p>
        </w:tc>
        <w:tc>
          <w:tcPr>
            <w:tcW w:w="6946" w:type="dxa"/>
            <w:vAlign w:val="center"/>
          </w:tcPr>
          <w:p w14:paraId="57FE60A1" w14:textId="77777777" w:rsidR="00982300" w:rsidRPr="00D1409C" w:rsidRDefault="00982300" w:rsidP="00D1409C">
            <w:pP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p>
        </w:tc>
      </w:tr>
    </w:tbl>
    <w:p w14:paraId="292A6E8E" w14:textId="77777777" w:rsidR="0046399F" w:rsidRDefault="0046399F"/>
    <w:tbl>
      <w:tblPr>
        <w:tblStyle w:val="MainTeThuhu"/>
        <w:tblpPr w:leftFromText="284" w:rightFromText="284" w:topFromText="284" w:bottomFromText="284" w:tblpYSpec="bottom"/>
        <w:tblW w:w="9209" w:type="dxa"/>
        <w:tblLook w:val="04A0" w:firstRow="1" w:lastRow="0" w:firstColumn="1" w:lastColumn="0" w:noHBand="0" w:noVBand="1"/>
      </w:tblPr>
      <w:tblGrid>
        <w:gridCol w:w="9209"/>
      </w:tblGrid>
      <w:tr w:rsidR="0046399F" w:rsidRPr="00D1409C" w14:paraId="62D13337" w14:textId="77777777">
        <w:trPr>
          <w:cnfStyle w:val="100000000000" w:firstRow="1" w:lastRow="0" w:firstColumn="0" w:lastColumn="0" w:oddVBand="0" w:evenVBand="0" w:oddHBand="0" w:evenHBand="0" w:firstRowFirstColumn="0" w:firstRowLastColumn="0" w:lastRowFirstColumn="0" w:lastRowLastColumn="0"/>
          <w:trHeight w:val="20"/>
        </w:trPr>
        <w:tc>
          <w:tcPr>
            <w:tcW w:w="9209" w:type="dxa"/>
          </w:tcPr>
          <w:p w14:paraId="0181922B" w14:textId="77777777" w:rsidR="0046399F" w:rsidRPr="00D1409C" w:rsidRDefault="0046399F">
            <w:pPr>
              <w:rPr>
                <w:rFonts w:cs="Arial"/>
                <w:b/>
                <w:bCs/>
              </w:rPr>
            </w:pPr>
            <w:r w:rsidRPr="00D1409C">
              <w:rPr>
                <w:rFonts w:cs="Arial"/>
                <w:b/>
                <w:bCs/>
              </w:rPr>
              <w:t>Document information:</w:t>
            </w:r>
          </w:p>
        </w:tc>
      </w:tr>
      <w:tr w:rsidR="0046399F" w:rsidRPr="00D1409C" w14:paraId="2D9FC7F4" w14:textId="77777777">
        <w:trPr>
          <w:trHeight w:val="20"/>
        </w:trPr>
        <w:tc>
          <w:tcPr>
            <w:tcW w:w="9209" w:type="dxa"/>
          </w:tcPr>
          <w:p w14:paraId="0EA6BCA5" w14:textId="77777777" w:rsidR="0046399F" w:rsidRPr="00D1409C" w:rsidRDefault="0046399F">
            <w:pPr>
              <w:rPr>
                <w:rFonts w:cs="Arial"/>
                <w:b/>
                <w:bCs/>
              </w:rPr>
            </w:pPr>
            <w:r w:rsidRPr="00D1409C">
              <w:rPr>
                <w:rFonts w:cs="Arial"/>
                <w:b/>
                <w:bCs/>
              </w:rPr>
              <w:t>Plan last reviewed</w:t>
            </w:r>
          </w:p>
        </w:tc>
      </w:tr>
      <w:tr w:rsidR="0046399F" w:rsidRPr="00D1409C" w14:paraId="13525FAD" w14:textId="77777777">
        <w:trPr>
          <w:trHeight w:val="20"/>
        </w:trPr>
        <w:tc>
          <w:tcPr>
            <w:tcW w:w="9209" w:type="dxa"/>
          </w:tcPr>
          <w:p w14:paraId="65C6B674" w14:textId="77777777" w:rsidR="0046399F" w:rsidRPr="00D1409C" w:rsidRDefault="0046399F">
            <w:pPr>
              <w:rPr>
                <w:rFonts w:cs="Arial"/>
              </w:rPr>
            </w:pPr>
            <w:r w:rsidRPr="00D1409C">
              <w:rPr>
                <w:rFonts w:cs="Arial"/>
                <w:color w:val="FF0000"/>
              </w:rPr>
              <w:t>[add date of the most recent review here]</w:t>
            </w:r>
          </w:p>
        </w:tc>
      </w:tr>
      <w:tr w:rsidR="0046399F" w:rsidRPr="00D1409C" w14:paraId="1417F1A4" w14:textId="77777777">
        <w:trPr>
          <w:trHeight w:val="20"/>
        </w:trPr>
        <w:tc>
          <w:tcPr>
            <w:tcW w:w="9209" w:type="dxa"/>
          </w:tcPr>
          <w:p w14:paraId="5A2D3A07" w14:textId="77777777" w:rsidR="0046399F" w:rsidRPr="00D1409C" w:rsidRDefault="0046399F">
            <w:pPr>
              <w:rPr>
                <w:rFonts w:cs="Arial"/>
                <w:b/>
                <w:bCs/>
              </w:rPr>
            </w:pPr>
            <w:r w:rsidRPr="00D1409C">
              <w:rPr>
                <w:rFonts w:cs="Arial"/>
                <w:b/>
                <w:bCs/>
              </w:rPr>
              <w:t>Next review due</w:t>
            </w:r>
          </w:p>
        </w:tc>
      </w:tr>
      <w:tr w:rsidR="0046399F" w:rsidRPr="00D1409C" w14:paraId="4563B1A9" w14:textId="77777777">
        <w:trPr>
          <w:trHeight w:val="20"/>
        </w:trPr>
        <w:tc>
          <w:tcPr>
            <w:tcW w:w="9209" w:type="dxa"/>
          </w:tcPr>
          <w:p w14:paraId="759DE4E9" w14:textId="77777777" w:rsidR="0046399F" w:rsidRPr="00D1409C" w:rsidRDefault="0046399F">
            <w:pPr>
              <w:rPr>
                <w:rFonts w:cs="Arial"/>
              </w:rPr>
            </w:pPr>
            <w:r w:rsidRPr="00D1409C">
              <w:rPr>
                <w:rFonts w:cs="Arial"/>
                <w:color w:val="FF0000"/>
              </w:rPr>
              <w:t>[add date of next planned review here]</w:t>
            </w:r>
          </w:p>
        </w:tc>
      </w:tr>
      <w:tr w:rsidR="0046399F" w:rsidRPr="00D1409C" w14:paraId="458CAD5E" w14:textId="77777777">
        <w:trPr>
          <w:trHeight w:val="20"/>
        </w:trPr>
        <w:tc>
          <w:tcPr>
            <w:tcW w:w="9209" w:type="dxa"/>
          </w:tcPr>
          <w:p w14:paraId="1CA37358" w14:textId="77777777" w:rsidR="0046399F" w:rsidRPr="00D1409C" w:rsidRDefault="0046399F">
            <w:pPr>
              <w:rPr>
                <w:rFonts w:cs="Arial"/>
                <w:b/>
                <w:bCs/>
              </w:rPr>
            </w:pPr>
            <w:r w:rsidRPr="00D1409C">
              <w:rPr>
                <w:rFonts w:cs="Arial"/>
                <w:b/>
                <w:bCs/>
              </w:rPr>
              <w:t>File locations</w:t>
            </w:r>
          </w:p>
        </w:tc>
      </w:tr>
      <w:tr w:rsidR="0046399F" w:rsidRPr="00D1409C" w14:paraId="7CE4AC1D" w14:textId="77777777">
        <w:trPr>
          <w:trHeight w:val="20"/>
        </w:trPr>
        <w:tc>
          <w:tcPr>
            <w:tcW w:w="9209" w:type="dxa"/>
          </w:tcPr>
          <w:p w14:paraId="40E3C40B" w14:textId="77777777" w:rsidR="0046399F" w:rsidRPr="00D1409C" w:rsidRDefault="0046399F">
            <w:pPr>
              <w:rPr>
                <w:rFonts w:cs="Arial"/>
              </w:rPr>
            </w:pPr>
            <w:r w:rsidRPr="00D1409C">
              <w:rPr>
                <w:rFonts w:cs="Arial"/>
                <w:color w:val="FF0000"/>
              </w:rPr>
              <w:t>[where can you find this document electronically and in hard copy]</w:t>
            </w:r>
          </w:p>
        </w:tc>
      </w:tr>
      <w:tr w:rsidR="0046399F" w:rsidRPr="00D1409C" w14:paraId="3A80233C" w14:textId="77777777">
        <w:trPr>
          <w:trHeight w:val="20"/>
        </w:trPr>
        <w:tc>
          <w:tcPr>
            <w:tcW w:w="9209" w:type="dxa"/>
          </w:tcPr>
          <w:p w14:paraId="6BABD7BB" w14:textId="77777777" w:rsidR="0046399F" w:rsidRPr="00D1409C" w:rsidRDefault="0046399F">
            <w:pPr>
              <w:rPr>
                <w:rFonts w:cs="Arial"/>
                <w:b/>
                <w:bCs/>
              </w:rPr>
            </w:pPr>
            <w:r w:rsidRPr="00D1409C">
              <w:rPr>
                <w:rFonts w:cs="Arial"/>
                <w:b/>
                <w:bCs/>
              </w:rPr>
              <w:t>Person responsible</w:t>
            </w:r>
          </w:p>
        </w:tc>
      </w:tr>
      <w:tr w:rsidR="0046399F" w:rsidRPr="00D1409C" w14:paraId="54B8DD2A" w14:textId="77777777">
        <w:trPr>
          <w:trHeight w:val="20"/>
        </w:trPr>
        <w:tc>
          <w:tcPr>
            <w:tcW w:w="9209" w:type="dxa"/>
          </w:tcPr>
          <w:p w14:paraId="60D489D7" w14:textId="77777777" w:rsidR="0046399F" w:rsidRPr="00D1409C" w:rsidRDefault="0046399F">
            <w:pPr>
              <w:rPr>
                <w:rFonts w:cs="Arial"/>
              </w:rPr>
            </w:pPr>
            <w:r w:rsidRPr="00D1409C">
              <w:rPr>
                <w:rFonts w:cs="Arial"/>
                <w:color w:val="FF0000"/>
              </w:rPr>
              <w:t>[add name of person/team responsible for keeping this plan up to date]</w:t>
            </w:r>
          </w:p>
        </w:tc>
      </w:tr>
      <w:tr w:rsidR="0046399F" w:rsidRPr="00D1409C" w14:paraId="2B084FCF" w14:textId="77777777">
        <w:trPr>
          <w:trHeight w:val="20"/>
        </w:trPr>
        <w:tc>
          <w:tcPr>
            <w:tcW w:w="9209" w:type="dxa"/>
          </w:tcPr>
          <w:p w14:paraId="530968DA" w14:textId="77777777" w:rsidR="0046399F" w:rsidRPr="00D1409C" w:rsidRDefault="0046399F">
            <w:pPr>
              <w:rPr>
                <w:rFonts w:cs="Arial"/>
                <w:b/>
                <w:bCs/>
              </w:rPr>
            </w:pPr>
            <w:r w:rsidRPr="00D1409C">
              <w:rPr>
                <w:rFonts w:cs="Arial"/>
                <w:b/>
                <w:bCs/>
              </w:rPr>
              <w:t>Document information:</w:t>
            </w:r>
          </w:p>
        </w:tc>
      </w:tr>
    </w:tbl>
    <w:bookmarkStart w:id="6" w:name="_Toc242099391" w:displacedByCustomXml="next"/>
    <w:sdt>
      <w:sdtPr>
        <w:rPr>
          <w:rFonts w:eastAsiaTheme="minorHAnsi" w:cs="Times New Roman"/>
          <w:b w:val="0"/>
          <w:color w:val="auto"/>
          <w:sz w:val="24"/>
          <w:szCs w:val="24"/>
        </w:rPr>
        <w:id w:val="1334649185"/>
        <w:docPartObj>
          <w:docPartGallery w:val="Table of Contents"/>
          <w:docPartUnique/>
        </w:docPartObj>
      </w:sdtPr>
      <w:sdtEndPr>
        <w:rPr>
          <w:bCs/>
          <w:noProof/>
        </w:rPr>
      </w:sdtEndPr>
      <w:sdtContent>
        <w:p w14:paraId="60FA5AA4" w14:textId="7F512752" w:rsidR="00DE603E" w:rsidRPr="00D1409C" w:rsidRDefault="00DE603E" w:rsidP="00A249CB">
          <w:pPr>
            <w:pStyle w:val="Heading1"/>
          </w:pPr>
          <w:r w:rsidRPr="00D1409C">
            <w:t xml:space="preserve">Table of </w:t>
          </w:r>
          <w:r w:rsidR="00142B11">
            <w:t>c</w:t>
          </w:r>
          <w:r w:rsidRPr="00D1409C">
            <w:t>ontents</w:t>
          </w:r>
          <w:bookmarkEnd w:id="6"/>
        </w:p>
        <w:p w14:paraId="1E36C932" w14:textId="6F8C072F" w:rsidR="00287CE7" w:rsidRDefault="00373EBA">
          <w:pPr>
            <w:pStyle w:val="TOC1"/>
            <w:tabs>
              <w:tab w:val="right" w:leader="dot" w:pos="9402"/>
            </w:tabs>
            <w:rPr>
              <w:rFonts w:asciiTheme="minorHAnsi" w:eastAsiaTheme="minorEastAsia" w:hAnsiTheme="minorHAnsi" w:cstheme="minorBidi"/>
              <w:noProof/>
              <w:kern w:val="2"/>
              <w:lang w:eastAsia="en-NZ"/>
              <w14:ligatures w14:val="standardContextual"/>
            </w:rPr>
          </w:pPr>
          <w:r w:rsidRPr="00D1409C">
            <w:rPr>
              <w:rFonts w:cs="Arial"/>
            </w:rPr>
            <w:fldChar w:fldCharType="begin"/>
          </w:r>
          <w:r w:rsidRPr="00D1409C">
            <w:rPr>
              <w:rFonts w:cs="Arial"/>
            </w:rPr>
            <w:instrText xml:space="preserve"> TOC \o "1-2" \h \z \u </w:instrText>
          </w:r>
          <w:r w:rsidRPr="00D1409C">
            <w:rPr>
              <w:rFonts w:cs="Arial"/>
            </w:rPr>
            <w:fldChar w:fldCharType="separate"/>
          </w:r>
          <w:hyperlink w:anchor="_Toc242099389" w:history="1">
            <w:r w:rsidR="00287CE7" w:rsidRPr="002D7F3B">
              <w:rPr>
                <w:rStyle w:val="Hyperlink"/>
                <w:noProof/>
              </w:rPr>
              <w:t>Instructions for this template</w:t>
            </w:r>
            <w:r w:rsidR="00287CE7">
              <w:rPr>
                <w:noProof/>
                <w:webHidden/>
              </w:rPr>
              <w:tab/>
            </w:r>
            <w:r w:rsidR="00287CE7">
              <w:rPr>
                <w:noProof/>
                <w:webHidden/>
              </w:rPr>
              <w:fldChar w:fldCharType="begin"/>
            </w:r>
            <w:r w:rsidR="00287CE7">
              <w:rPr>
                <w:noProof/>
                <w:webHidden/>
              </w:rPr>
              <w:instrText xml:space="preserve"> PAGEREF _Toc242099389 \h </w:instrText>
            </w:r>
            <w:r w:rsidR="00287CE7">
              <w:rPr>
                <w:noProof/>
                <w:webHidden/>
              </w:rPr>
            </w:r>
            <w:r w:rsidR="00287CE7">
              <w:rPr>
                <w:noProof/>
                <w:webHidden/>
              </w:rPr>
              <w:fldChar w:fldCharType="separate"/>
            </w:r>
            <w:r w:rsidR="00287CE7">
              <w:rPr>
                <w:noProof/>
                <w:webHidden/>
              </w:rPr>
              <w:t>2</w:t>
            </w:r>
            <w:r w:rsidR="00287CE7">
              <w:rPr>
                <w:noProof/>
                <w:webHidden/>
              </w:rPr>
              <w:fldChar w:fldCharType="end"/>
            </w:r>
          </w:hyperlink>
        </w:p>
        <w:p w14:paraId="36D14075" w14:textId="15BCE5FB" w:rsidR="00287CE7" w:rsidRDefault="00287CE7">
          <w:pPr>
            <w:pStyle w:val="TOC1"/>
            <w:tabs>
              <w:tab w:val="right" w:leader="dot" w:pos="9402"/>
            </w:tabs>
            <w:rPr>
              <w:rFonts w:asciiTheme="minorHAnsi" w:eastAsiaTheme="minorEastAsia" w:hAnsiTheme="minorHAnsi" w:cstheme="minorBidi"/>
              <w:noProof/>
              <w:kern w:val="2"/>
              <w:lang w:eastAsia="en-NZ"/>
              <w14:ligatures w14:val="standardContextual"/>
            </w:rPr>
          </w:pPr>
          <w:hyperlink w:anchor="_Toc242099390" w:history="1">
            <w:r w:rsidRPr="002D7F3B">
              <w:rPr>
                <w:rStyle w:val="Hyperlink"/>
                <w:noProof/>
              </w:rPr>
              <w:t>School contact information for this plan</w:t>
            </w:r>
            <w:r>
              <w:rPr>
                <w:noProof/>
                <w:webHidden/>
              </w:rPr>
              <w:tab/>
            </w:r>
            <w:r>
              <w:rPr>
                <w:noProof/>
                <w:webHidden/>
              </w:rPr>
              <w:fldChar w:fldCharType="begin"/>
            </w:r>
            <w:r>
              <w:rPr>
                <w:noProof/>
                <w:webHidden/>
              </w:rPr>
              <w:instrText xml:space="preserve"> PAGEREF _Toc242099390 \h </w:instrText>
            </w:r>
            <w:r>
              <w:rPr>
                <w:noProof/>
                <w:webHidden/>
              </w:rPr>
            </w:r>
            <w:r>
              <w:rPr>
                <w:noProof/>
                <w:webHidden/>
              </w:rPr>
              <w:fldChar w:fldCharType="separate"/>
            </w:r>
            <w:r>
              <w:rPr>
                <w:noProof/>
                <w:webHidden/>
              </w:rPr>
              <w:t>3</w:t>
            </w:r>
            <w:r>
              <w:rPr>
                <w:noProof/>
                <w:webHidden/>
              </w:rPr>
              <w:fldChar w:fldCharType="end"/>
            </w:r>
          </w:hyperlink>
        </w:p>
        <w:p w14:paraId="14A29250" w14:textId="560CDDCC" w:rsidR="00287CE7" w:rsidRDefault="00287CE7">
          <w:pPr>
            <w:pStyle w:val="TOC1"/>
            <w:tabs>
              <w:tab w:val="right" w:leader="dot" w:pos="9402"/>
            </w:tabs>
            <w:rPr>
              <w:rFonts w:asciiTheme="minorHAnsi" w:eastAsiaTheme="minorEastAsia" w:hAnsiTheme="minorHAnsi" w:cstheme="minorBidi"/>
              <w:noProof/>
              <w:kern w:val="2"/>
              <w:lang w:eastAsia="en-NZ"/>
              <w14:ligatures w14:val="standardContextual"/>
            </w:rPr>
          </w:pPr>
          <w:hyperlink w:anchor="_Toc242099391" w:history="1">
            <w:r w:rsidRPr="002D7F3B">
              <w:rPr>
                <w:rStyle w:val="Hyperlink"/>
                <w:noProof/>
              </w:rPr>
              <w:t>Table of contents</w:t>
            </w:r>
            <w:r>
              <w:rPr>
                <w:noProof/>
                <w:webHidden/>
              </w:rPr>
              <w:tab/>
            </w:r>
            <w:r>
              <w:rPr>
                <w:noProof/>
                <w:webHidden/>
              </w:rPr>
              <w:fldChar w:fldCharType="begin"/>
            </w:r>
            <w:r>
              <w:rPr>
                <w:noProof/>
                <w:webHidden/>
              </w:rPr>
              <w:instrText xml:space="preserve"> PAGEREF _Toc242099391 \h </w:instrText>
            </w:r>
            <w:r>
              <w:rPr>
                <w:noProof/>
                <w:webHidden/>
              </w:rPr>
            </w:r>
            <w:r>
              <w:rPr>
                <w:noProof/>
                <w:webHidden/>
              </w:rPr>
              <w:fldChar w:fldCharType="separate"/>
            </w:r>
            <w:r>
              <w:rPr>
                <w:noProof/>
                <w:webHidden/>
              </w:rPr>
              <w:t>4</w:t>
            </w:r>
            <w:r>
              <w:rPr>
                <w:noProof/>
                <w:webHidden/>
              </w:rPr>
              <w:fldChar w:fldCharType="end"/>
            </w:r>
          </w:hyperlink>
        </w:p>
        <w:p w14:paraId="3BD3B751" w14:textId="60A82297" w:rsidR="00287CE7" w:rsidRDefault="00287CE7">
          <w:pPr>
            <w:pStyle w:val="TOC1"/>
            <w:tabs>
              <w:tab w:val="right" w:leader="dot" w:pos="9402"/>
            </w:tabs>
            <w:rPr>
              <w:rFonts w:asciiTheme="minorHAnsi" w:eastAsiaTheme="minorEastAsia" w:hAnsiTheme="minorHAnsi" w:cstheme="minorBidi"/>
              <w:noProof/>
              <w:kern w:val="2"/>
              <w:lang w:eastAsia="en-NZ"/>
              <w14:ligatures w14:val="standardContextual"/>
            </w:rPr>
          </w:pPr>
          <w:hyperlink w:anchor="_Toc242099392" w:history="1">
            <w:r w:rsidRPr="002D7F3B">
              <w:rPr>
                <w:rStyle w:val="Hyperlink"/>
                <w:noProof/>
              </w:rPr>
              <w:t>Section 1: Immediate response information</w:t>
            </w:r>
            <w:r>
              <w:rPr>
                <w:noProof/>
                <w:webHidden/>
              </w:rPr>
              <w:tab/>
            </w:r>
            <w:r>
              <w:rPr>
                <w:noProof/>
                <w:webHidden/>
              </w:rPr>
              <w:fldChar w:fldCharType="begin"/>
            </w:r>
            <w:r>
              <w:rPr>
                <w:noProof/>
                <w:webHidden/>
              </w:rPr>
              <w:instrText xml:space="preserve"> PAGEREF _Toc242099392 \h </w:instrText>
            </w:r>
            <w:r>
              <w:rPr>
                <w:noProof/>
                <w:webHidden/>
              </w:rPr>
            </w:r>
            <w:r>
              <w:rPr>
                <w:noProof/>
                <w:webHidden/>
              </w:rPr>
              <w:fldChar w:fldCharType="separate"/>
            </w:r>
            <w:r>
              <w:rPr>
                <w:noProof/>
                <w:webHidden/>
              </w:rPr>
              <w:t>6</w:t>
            </w:r>
            <w:r>
              <w:rPr>
                <w:noProof/>
                <w:webHidden/>
              </w:rPr>
              <w:fldChar w:fldCharType="end"/>
            </w:r>
          </w:hyperlink>
        </w:p>
        <w:p w14:paraId="442C775E" w14:textId="21BBBA60"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393" w:history="1">
            <w:r w:rsidRPr="002D7F3B">
              <w:rPr>
                <w:rStyle w:val="Hyperlink"/>
                <w:noProof/>
              </w:rPr>
              <w:t>Emergency response priorities</w:t>
            </w:r>
            <w:r>
              <w:rPr>
                <w:noProof/>
                <w:webHidden/>
              </w:rPr>
              <w:tab/>
            </w:r>
            <w:r>
              <w:rPr>
                <w:noProof/>
                <w:webHidden/>
              </w:rPr>
              <w:fldChar w:fldCharType="begin"/>
            </w:r>
            <w:r>
              <w:rPr>
                <w:noProof/>
                <w:webHidden/>
              </w:rPr>
              <w:instrText xml:space="preserve"> PAGEREF _Toc242099393 \h </w:instrText>
            </w:r>
            <w:r>
              <w:rPr>
                <w:noProof/>
                <w:webHidden/>
              </w:rPr>
            </w:r>
            <w:r>
              <w:rPr>
                <w:noProof/>
                <w:webHidden/>
              </w:rPr>
              <w:fldChar w:fldCharType="separate"/>
            </w:r>
            <w:r>
              <w:rPr>
                <w:noProof/>
                <w:webHidden/>
              </w:rPr>
              <w:t>6</w:t>
            </w:r>
            <w:r>
              <w:rPr>
                <w:noProof/>
                <w:webHidden/>
              </w:rPr>
              <w:fldChar w:fldCharType="end"/>
            </w:r>
          </w:hyperlink>
        </w:p>
        <w:p w14:paraId="78EC1BEC" w14:textId="587E41BB"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394" w:history="1">
            <w:r w:rsidRPr="002D7F3B">
              <w:rPr>
                <w:rStyle w:val="Hyperlink"/>
                <w:noProof/>
              </w:rPr>
              <w:t>Basic emergency response process</w:t>
            </w:r>
            <w:r>
              <w:rPr>
                <w:noProof/>
                <w:webHidden/>
              </w:rPr>
              <w:tab/>
            </w:r>
            <w:r>
              <w:rPr>
                <w:noProof/>
                <w:webHidden/>
              </w:rPr>
              <w:fldChar w:fldCharType="begin"/>
            </w:r>
            <w:r>
              <w:rPr>
                <w:noProof/>
                <w:webHidden/>
              </w:rPr>
              <w:instrText xml:space="preserve"> PAGEREF _Toc242099394 \h </w:instrText>
            </w:r>
            <w:r>
              <w:rPr>
                <w:noProof/>
                <w:webHidden/>
              </w:rPr>
            </w:r>
            <w:r>
              <w:rPr>
                <w:noProof/>
                <w:webHidden/>
              </w:rPr>
              <w:fldChar w:fldCharType="separate"/>
            </w:r>
            <w:r>
              <w:rPr>
                <w:noProof/>
                <w:webHidden/>
              </w:rPr>
              <w:t>6</w:t>
            </w:r>
            <w:r>
              <w:rPr>
                <w:noProof/>
                <w:webHidden/>
              </w:rPr>
              <w:fldChar w:fldCharType="end"/>
            </w:r>
          </w:hyperlink>
        </w:p>
        <w:p w14:paraId="14F83794" w14:textId="3BC557E2"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395" w:history="1">
            <w:r w:rsidRPr="002D7F3B">
              <w:rPr>
                <w:rStyle w:val="Hyperlink"/>
                <w:noProof/>
              </w:rPr>
              <w:t>Incident Management Team leads</w:t>
            </w:r>
            <w:r>
              <w:rPr>
                <w:noProof/>
                <w:webHidden/>
              </w:rPr>
              <w:tab/>
            </w:r>
            <w:r>
              <w:rPr>
                <w:noProof/>
                <w:webHidden/>
              </w:rPr>
              <w:fldChar w:fldCharType="begin"/>
            </w:r>
            <w:r>
              <w:rPr>
                <w:noProof/>
                <w:webHidden/>
              </w:rPr>
              <w:instrText xml:space="preserve"> PAGEREF _Toc242099395 \h </w:instrText>
            </w:r>
            <w:r>
              <w:rPr>
                <w:noProof/>
                <w:webHidden/>
              </w:rPr>
            </w:r>
            <w:r>
              <w:rPr>
                <w:noProof/>
                <w:webHidden/>
              </w:rPr>
              <w:fldChar w:fldCharType="separate"/>
            </w:r>
            <w:r>
              <w:rPr>
                <w:noProof/>
                <w:webHidden/>
              </w:rPr>
              <w:t>7</w:t>
            </w:r>
            <w:r>
              <w:rPr>
                <w:noProof/>
                <w:webHidden/>
              </w:rPr>
              <w:fldChar w:fldCharType="end"/>
            </w:r>
          </w:hyperlink>
        </w:p>
        <w:p w14:paraId="1178F293" w14:textId="7412271D"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396" w:history="1">
            <w:r w:rsidRPr="002D7F3B">
              <w:rPr>
                <w:rStyle w:val="Hyperlink"/>
                <w:noProof/>
              </w:rPr>
              <w:t>External key contacts</w:t>
            </w:r>
            <w:r>
              <w:rPr>
                <w:noProof/>
                <w:webHidden/>
              </w:rPr>
              <w:tab/>
            </w:r>
            <w:r>
              <w:rPr>
                <w:noProof/>
                <w:webHidden/>
              </w:rPr>
              <w:fldChar w:fldCharType="begin"/>
            </w:r>
            <w:r>
              <w:rPr>
                <w:noProof/>
                <w:webHidden/>
              </w:rPr>
              <w:instrText xml:space="preserve"> PAGEREF _Toc242099396 \h </w:instrText>
            </w:r>
            <w:r>
              <w:rPr>
                <w:noProof/>
                <w:webHidden/>
              </w:rPr>
            </w:r>
            <w:r>
              <w:rPr>
                <w:noProof/>
                <w:webHidden/>
              </w:rPr>
              <w:fldChar w:fldCharType="separate"/>
            </w:r>
            <w:r>
              <w:rPr>
                <w:noProof/>
                <w:webHidden/>
              </w:rPr>
              <w:t>8</w:t>
            </w:r>
            <w:r>
              <w:rPr>
                <w:noProof/>
                <w:webHidden/>
              </w:rPr>
              <w:fldChar w:fldCharType="end"/>
            </w:r>
          </w:hyperlink>
        </w:p>
        <w:p w14:paraId="67FEA1A7" w14:textId="2546FEC5"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397" w:history="1">
            <w:r w:rsidRPr="002D7F3B">
              <w:rPr>
                <w:rStyle w:val="Hyperlink"/>
                <w:noProof/>
              </w:rPr>
              <w:t>Emergency alarms and signals</w:t>
            </w:r>
            <w:r>
              <w:rPr>
                <w:noProof/>
                <w:webHidden/>
              </w:rPr>
              <w:tab/>
            </w:r>
            <w:r>
              <w:rPr>
                <w:noProof/>
                <w:webHidden/>
              </w:rPr>
              <w:fldChar w:fldCharType="begin"/>
            </w:r>
            <w:r>
              <w:rPr>
                <w:noProof/>
                <w:webHidden/>
              </w:rPr>
              <w:instrText xml:space="preserve"> PAGEREF _Toc242099397 \h </w:instrText>
            </w:r>
            <w:r>
              <w:rPr>
                <w:noProof/>
                <w:webHidden/>
              </w:rPr>
            </w:r>
            <w:r>
              <w:rPr>
                <w:noProof/>
                <w:webHidden/>
              </w:rPr>
              <w:fldChar w:fldCharType="separate"/>
            </w:r>
            <w:r>
              <w:rPr>
                <w:noProof/>
                <w:webHidden/>
              </w:rPr>
              <w:t>11</w:t>
            </w:r>
            <w:r>
              <w:rPr>
                <w:noProof/>
                <w:webHidden/>
              </w:rPr>
              <w:fldChar w:fldCharType="end"/>
            </w:r>
          </w:hyperlink>
        </w:p>
        <w:p w14:paraId="2E8C82F9" w14:textId="73AA9AC7"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398" w:history="1">
            <w:r w:rsidRPr="002D7F3B">
              <w:rPr>
                <w:rStyle w:val="Hyperlink"/>
                <w:noProof/>
              </w:rPr>
              <w:t>Site map</w:t>
            </w:r>
            <w:r>
              <w:rPr>
                <w:noProof/>
                <w:webHidden/>
              </w:rPr>
              <w:tab/>
            </w:r>
            <w:r>
              <w:rPr>
                <w:noProof/>
                <w:webHidden/>
              </w:rPr>
              <w:fldChar w:fldCharType="begin"/>
            </w:r>
            <w:r>
              <w:rPr>
                <w:noProof/>
                <w:webHidden/>
              </w:rPr>
              <w:instrText xml:space="preserve"> PAGEREF _Toc242099398 \h </w:instrText>
            </w:r>
            <w:r>
              <w:rPr>
                <w:noProof/>
                <w:webHidden/>
              </w:rPr>
            </w:r>
            <w:r>
              <w:rPr>
                <w:noProof/>
                <w:webHidden/>
              </w:rPr>
              <w:fldChar w:fldCharType="separate"/>
            </w:r>
            <w:r>
              <w:rPr>
                <w:noProof/>
                <w:webHidden/>
              </w:rPr>
              <w:t>12</w:t>
            </w:r>
            <w:r>
              <w:rPr>
                <w:noProof/>
                <w:webHidden/>
              </w:rPr>
              <w:fldChar w:fldCharType="end"/>
            </w:r>
          </w:hyperlink>
        </w:p>
        <w:p w14:paraId="5F89553C" w14:textId="7F0C130E"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399" w:history="1">
            <w:r w:rsidRPr="002D7F3B">
              <w:rPr>
                <w:rStyle w:val="Hyperlink"/>
                <w:noProof/>
              </w:rPr>
              <w:t>Emergency communications plan</w:t>
            </w:r>
            <w:r>
              <w:rPr>
                <w:noProof/>
                <w:webHidden/>
              </w:rPr>
              <w:tab/>
            </w:r>
            <w:r>
              <w:rPr>
                <w:noProof/>
                <w:webHidden/>
              </w:rPr>
              <w:fldChar w:fldCharType="begin"/>
            </w:r>
            <w:r>
              <w:rPr>
                <w:noProof/>
                <w:webHidden/>
              </w:rPr>
              <w:instrText xml:space="preserve"> PAGEREF _Toc242099399 \h </w:instrText>
            </w:r>
            <w:r>
              <w:rPr>
                <w:noProof/>
                <w:webHidden/>
              </w:rPr>
            </w:r>
            <w:r>
              <w:rPr>
                <w:noProof/>
                <w:webHidden/>
              </w:rPr>
              <w:fldChar w:fldCharType="separate"/>
            </w:r>
            <w:r>
              <w:rPr>
                <w:noProof/>
                <w:webHidden/>
              </w:rPr>
              <w:t>13</w:t>
            </w:r>
            <w:r>
              <w:rPr>
                <w:noProof/>
                <w:webHidden/>
              </w:rPr>
              <w:fldChar w:fldCharType="end"/>
            </w:r>
          </w:hyperlink>
        </w:p>
        <w:p w14:paraId="3297C347" w14:textId="01BE0BCF"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00" w:history="1">
            <w:r w:rsidRPr="002D7F3B">
              <w:rPr>
                <w:rStyle w:val="Hyperlink"/>
                <w:noProof/>
              </w:rPr>
              <w:t>Communication contact list</w:t>
            </w:r>
            <w:r>
              <w:rPr>
                <w:noProof/>
                <w:webHidden/>
              </w:rPr>
              <w:tab/>
            </w:r>
            <w:r>
              <w:rPr>
                <w:noProof/>
                <w:webHidden/>
              </w:rPr>
              <w:fldChar w:fldCharType="begin"/>
            </w:r>
            <w:r>
              <w:rPr>
                <w:noProof/>
                <w:webHidden/>
              </w:rPr>
              <w:instrText xml:space="preserve"> PAGEREF _Toc242099400 \h </w:instrText>
            </w:r>
            <w:r>
              <w:rPr>
                <w:noProof/>
                <w:webHidden/>
              </w:rPr>
            </w:r>
            <w:r>
              <w:rPr>
                <w:noProof/>
                <w:webHidden/>
              </w:rPr>
              <w:fldChar w:fldCharType="separate"/>
            </w:r>
            <w:r>
              <w:rPr>
                <w:noProof/>
                <w:webHidden/>
              </w:rPr>
              <w:t>14</w:t>
            </w:r>
            <w:r>
              <w:rPr>
                <w:noProof/>
                <w:webHidden/>
              </w:rPr>
              <w:fldChar w:fldCharType="end"/>
            </w:r>
          </w:hyperlink>
        </w:p>
        <w:p w14:paraId="032B4487" w14:textId="5AEA3FC9"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01" w:history="1">
            <w:r w:rsidRPr="002D7F3B">
              <w:rPr>
                <w:rStyle w:val="Hyperlink"/>
                <w:noProof/>
              </w:rPr>
              <w:t>Parent and caregiver communications</w:t>
            </w:r>
            <w:r>
              <w:rPr>
                <w:noProof/>
                <w:webHidden/>
              </w:rPr>
              <w:tab/>
            </w:r>
            <w:r>
              <w:rPr>
                <w:noProof/>
                <w:webHidden/>
              </w:rPr>
              <w:fldChar w:fldCharType="begin"/>
            </w:r>
            <w:r>
              <w:rPr>
                <w:noProof/>
                <w:webHidden/>
              </w:rPr>
              <w:instrText xml:space="preserve"> PAGEREF _Toc242099401 \h </w:instrText>
            </w:r>
            <w:r>
              <w:rPr>
                <w:noProof/>
                <w:webHidden/>
              </w:rPr>
            </w:r>
            <w:r>
              <w:rPr>
                <w:noProof/>
                <w:webHidden/>
              </w:rPr>
              <w:fldChar w:fldCharType="separate"/>
            </w:r>
            <w:r>
              <w:rPr>
                <w:noProof/>
                <w:webHidden/>
              </w:rPr>
              <w:t>14</w:t>
            </w:r>
            <w:r>
              <w:rPr>
                <w:noProof/>
                <w:webHidden/>
              </w:rPr>
              <w:fldChar w:fldCharType="end"/>
            </w:r>
          </w:hyperlink>
        </w:p>
        <w:p w14:paraId="2DF09854" w14:textId="2F3ECAA1"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02" w:history="1">
            <w:r w:rsidRPr="002D7F3B">
              <w:rPr>
                <w:rStyle w:val="Hyperlink"/>
                <w:noProof/>
              </w:rPr>
              <w:t>Student collection and reunification</w:t>
            </w:r>
            <w:r>
              <w:rPr>
                <w:noProof/>
                <w:webHidden/>
              </w:rPr>
              <w:tab/>
            </w:r>
            <w:r>
              <w:rPr>
                <w:noProof/>
                <w:webHidden/>
              </w:rPr>
              <w:fldChar w:fldCharType="begin"/>
            </w:r>
            <w:r>
              <w:rPr>
                <w:noProof/>
                <w:webHidden/>
              </w:rPr>
              <w:instrText xml:space="preserve"> PAGEREF _Toc242099402 \h </w:instrText>
            </w:r>
            <w:r>
              <w:rPr>
                <w:noProof/>
                <w:webHidden/>
              </w:rPr>
            </w:r>
            <w:r>
              <w:rPr>
                <w:noProof/>
                <w:webHidden/>
              </w:rPr>
              <w:fldChar w:fldCharType="separate"/>
            </w:r>
            <w:r>
              <w:rPr>
                <w:noProof/>
                <w:webHidden/>
              </w:rPr>
              <w:t>14</w:t>
            </w:r>
            <w:r>
              <w:rPr>
                <w:noProof/>
                <w:webHidden/>
              </w:rPr>
              <w:fldChar w:fldCharType="end"/>
            </w:r>
          </w:hyperlink>
        </w:p>
        <w:p w14:paraId="0210AB95" w14:textId="1A8C3CCC"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03" w:history="1">
            <w:r w:rsidRPr="002D7F3B">
              <w:rPr>
                <w:rStyle w:val="Hyperlink"/>
                <w:noProof/>
              </w:rPr>
              <w:t>Student use of mobile phones</w:t>
            </w:r>
            <w:r>
              <w:rPr>
                <w:noProof/>
                <w:webHidden/>
              </w:rPr>
              <w:tab/>
            </w:r>
            <w:r>
              <w:rPr>
                <w:noProof/>
                <w:webHidden/>
              </w:rPr>
              <w:fldChar w:fldCharType="begin"/>
            </w:r>
            <w:r>
              <w:rPr>
                <w:noProof/>
                <w:webHidden/>
              </w:rPr>
              <w:instrText xml:space="preserve"> PAGEREF _Toc242099403 \h </w:instrText>
            </w:r>
            <w:r>
              <w:rPr>
                <w:noProof/>
                <w:webHidden/>
              </w:rPr>
            </w:r>
            <w:r>
              <w:rPr>
                <w:noProof/>
                <w:webHidden/>
              </w:rPr>
              <w:fldChar w:fldCharType="separate"/>
            </w:r>
            <w:r>
              <w:rPr>
                <w:noProof/>
                <w:webHidden/>
              </w:rPr>
              <w:t>15</w:t>
            </w:r>
            <w:r>
              <w:rPr>
                <w:noProof/>
                <w:webHidden/>
              </w:rPr>
              <w:fldChar w:fldCharType="end"/>
            </w:r>
          </w:hyperlink>
        </w:p>
        <w:p w14:paraId="54932E2C" w14:textId="0EA24993"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04" w:history="1">
            <w:r w:rsidRPr="002D7F3B">
              <w:rPr>
                <w:rStyle w:val="Hyperlink"/>
                <w:noProof/>
              </w:rPr>
              <w:t>Message templates</w:t>
            </w:r>
            <w:r>
              <w:rPr>
                <w:noProof/>
                <w:webHidden/>
              </w:rPr>
              <w:tab/>
            </w:r>
            <w:r>
              <w:rPr>
                <w:noProof/>
                <w:webHidden/>
              </w:rPr>
              <w:fldChar w:fldCharType="begin"/>
            </w:r>
            <w:r>
              <w:rPr>
                <w:noProof/>
                <w:webHidden/>
              </w:rPr>
              <w:instrText xml:space="preserve"> PAGEREF _Toc242099404 \h </w:instrText>
            </w:r>
            <w:r>
              <w:rPr>
                <w:noProof/>
                <w:webHidden/>
              </w:rPr>
            </w:r>
            <w:r>
              <w:rPr>
                <w:noProof/>
                <w:webHidden/>
              </w:rPr>
              <w:fldChar w:fldCharType="separate"/>
            </w:r>
            <w:r>
              <w:rPr>
                <w:noProof/>
                <w:webHidden/>
              </w:rPr>
              <w:t>15</w:t>
            </w:r>
            <w:r>
              <w:rPr>
                <w:noProof/>
                <w:webHidden/>
              </w:rPr>
              <w:fldChar w:fldCharType="end"/>
            </w:r>
          </w:hyperlink>
        </w:p>
        <w:p w14:paraId="2D5F2CEC" w14:textId="65590E25" w:rsidR="00287CE7" w:rsidRDefault="00287CE7">
          <w:pPr>
            <w:pStyle w:val="TOC1"/>
            <w:tabs>
              <w:tab w:val="right" w:leader="dot" w:pos="9402"/>
            </w:tabs>
            <w:rPr>
              <w:rFonts w:asciiTheme="minorHAnsi" w:eastAsiaTheme="minorEastAsia" w:hAnsiTheme="minorHAnsi" w:cstheme="minorBidi"/>
              <w:noProof/>
              <w:kern w:val="2"/>
              <w:lang w:eastAsia="en-NZ"/>
              <w14:ligatures w14:val="standardContextual"/>
            </w:rPr>
          </w:pPr>
          <w:hyperlink w:anchor="_Toc242099405" w:history="1">
            <w:r w:rsidRPr="002D7F3B">
              <w:rPr>
                <w:rStyle w:val="Hyperlink"/>
                <w:noProof/>
              </w:rPr>
              <w:t>Section 2: Preparedness and readiness</w:t>
            </w:r>
            <w:r>
              <w:rPr>
                <w:noProof/>
                <w:webHidden/>
              </w:rPr>
              <w:tab/>
            </w:r>
            <w:r>
              <w:rPr>
                <w:noProof/>
                <w:webHidden/>
              </w:rPr>
              <w:fldChar w:fldCharType="begin"/>
            </w:r>
            <w:r>
              <w:rPr>
                <w:noProof/>
                <w:webHidden/>
              </w:rPr>
              <w:instrText xml:space="preserve"> PAGEREF _Toc242099405 \h </w:instrText>
            </w:r>
            <w:r>
              <w:rPr>
                <w:noProof/>
                <w:webHidden/>
              </w:rPr>
            </w:r>
            <w:r>
              <w:rPr>
                <w:noProof/>
                <w:webHidden/>
              </w:rPr>
              <w:fldChar w:fldCharType="separate"/>
            </w:r>
            <w:r>
              <w:rPr>
                <w:noProof/>
                <w:webHidden/>
              </w:rPr>
              <w:t>16</w:t>
            </w:r>
            <w:r>
              <w:rPr>
                <w:noProof/>
                <w:webHidden/>
              </w:rPr>
              <w:fldChar w:fldCharType="end"/>
            </w:r>
          </w:hyperlink>
        </w:p>
        <w:p w14:paraId="374B2989" w14:textId="74EBA971"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06" w:history="1">
            <w:r w:rsidRPr="002D7F3B">
              <w:rPr>
                <w:rStyle w:val="Hyperlink"/>
                <w:noProof/>
              </w:rPr>
              <w:t>Safety and emergency supplies</w:t>
            </w:r>
            <w:r>
              <w:rPr>
                <w:noProof/>
                <w:webHidden/>
              </w:rPr>
              <w:tab/>
            </w:r>
            <w:r>
              <w:rPr>
                <w:noProof/>
                <w:webHidden/>
              </w:rPr>
              <w:fldChar w:fldCharType="begin"/>
            </w:r>
            <w:r>
              <w:rPr>
                <w:noProof/>
                <w:webHidden/>
              </w:rPr>
              <w:instrText xml:space="preserve"> PAGEREF _Toc242099406 \h </w:instrText>
            </w:r>
            <w:r>
              <w:rPr>
                <w:noProof/>
                <w:webHidden/>
              </w:rPr>
            </w:r>
            <w:r>
              <w:rPr>
                <w:noProof/>
                <w:webHidden/>
              </w:rPr>
              <w:fldChar w:fldCharType="separate"/>
            </w:r>
            <w:r>
              <w:rPr>
                <w:noProof/>
                <w:webHidden/>
              </w:rPr>
              <w:t>16</w:t>
            </w:r>
            <w:r>
              <w:rPr>
                <w:noProof/>
                <w:webHidden/>
              </w:rPr>
              <w:fldChar w:fldCharType="end"/>
            </w:r>
          </w:hyperlink>
        </w:p>
        <w:p w14:paraId="59853167" w14:textId="45C178D9"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07" w:history="1">
            <w:r w:rsidRPr="002D7F3B">
              <w:rPr>
                <w:rStyle w:val="Hyperlink"/>
                <w:noProof/>
              </w:rPr>
              <w:t>Our role in a civil defence emergency</w:t>
            </w:r>
            <w:r>
              <w:rPr>
                <w:noProof/>
                <w:webHidden/>
              </w:rPr>
              <w:tab/>
            </w:r>
            <w:r>
              <w:rPr>
                <w:noProof/>
                <w:webHidden/>
              </w:rPr>
              <w:fldChar w:fldCharType="begin"/>
            </w:r>
            <w:r>
              <w:rPr>
                <w:noProof/>
                <w:webHidden/>
              </w:rPr>
              <w:instrText xml:space="preserve"> PAGEREF _Toc242099407 \h </w:instrText>
            </w:r>
            <w:r>
              <w:rPr>
                <w:noProof/>
                <w:webHidden/>
              </w:rPr>
            </w:r>
            <w:r>
              <w:rPr>
                <w:noProof/>
                <w:webHidden/>
              </w:rPr>
              <w:fldChar w:fldCharType="separate"/>
            </w:r>
            <w:r>
              <w:rPr>
                <w:noProof/>
                <w:webHidden/>
              </w:rPr>
              <w:t>16</w:t>
            </w:r>
            <w:r>
              <w:rPr>
                <w:noProof/>
                <w:webHidden/>
              </w:rPr>
              <w:fldChar w:fldCharType="end"/>
            </w:r>
          </w:hyperlink>
        </w:p>
        <w:p w14:paraId="65C524F1" w14:textId="56D33026"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08" w:history="1">
            <w:r w:rsidRPr="002D7F3B">
              <w:rPr>
                <w:rStyle w:val="Hyperlink"/>
                <w:noProof/>
              </w:rPr>
              <w:t>Child protection and safeguarding considerations</w:t>
            </w:r>
            <w:r>
              <w:rPr>
                <w:noProof/>
                <w:webHidden/>
              </w:rPr>
              <w:tab/>
            </w:r>
            <w:r>
              <w:rPr>
                <w:noProof/>
                <w:webHidden/>
              </w:rPr>
              <w:fldChar w:fldCharType="begin"/>
            </w:r>
            <w:r>
              <w:rPr>
                <w:noProof/>
                <w:webHidden/>
              </w:rPr>
              <w:instrText xml:space="preserve"> PAGEREF _Toc242099408 \h </w:instrText>
            </w:r>
            <w:r>
              <w:rPr>
                <w:noProof/>
                <w:webHidden/>
              </w:rPr>
            </w:r>
            <w:r>
              <w:rPr>
                <w:noProof/>
                <w:webHidden/>
              </w:rPr>
              <w:fldChar w:fldCharType="separate"/>
            </w:r>
            <w:r>
              <w:rPr>
                <w:noProof/>
                <w:webHidden/>
              </w:rPr>
              <w:t>16</w:t>
            </w:r>
            <w:r>
              <w:rPr>
                <w:noProof/>
                <w:webHidden/>
              </w:rPr>
              <w:fldChar w:fldCharType="end"/>
            </w:r>
          </w:hyperlink>
        </w:p>
        <w:p w14:paraId="57271A4D" w14:textId="1B1A7435"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09" w:history="1">
            <w:r w:rsidRPr="002D7F3B">
              <w:rPr>
                <w:rStyle w:val="Hyperlink"/>
                <w:noProof/>
              </w:rPr>
              <w:t>Calendar - Planned drills and training</w:t>
            </w:r>
            <w:r>
              <w:rPr>
                <w:noProof/>
                <w:webHidden/>
              </w:rPr>
              <w:tab/>
            </w:r>
            <w:r>
              <w:rPr>
                <w:noProof/>
                <w:webHidden/>
              </w:rPr>
              <w:fldChar w:fldCharType="begin"/>
            </w:r>
            <w:r>
              <w:rPr>
                <w:noProof/>
                <w:webHidden/>
              </w:rPr>
              <w:instrText xml:space="preserve"> PAGEREF _Toc242099409 \h </w:instrText>
            </w:r>
            <w:r>
              <w:rPr>
                <w:noProof/>
                <w:webHidden/>
              </w:rPr>
            </w:r>
            <w:r>
              <w:rPr>
                <w:noProof/>
                <w:webHidden/>
              </w:rPr>
              <w:fldChar w:fldCharType="separate"/>
            </w:r>
            <w:r>
              <w:rPr>
                <w:noProof/>
                <w:webHidden/>
              </w:rPr>
              <w:t>17</w:t>
            </w:r>
            <w:r>
              <w:rPr>
                <w:noProof/>
                <w:webHidden/>
              </w:rPr>
              <w:fldChar w:fldCharType="end"/>
            </w:r>
          </w:hyperlink>
        </w:p>
        <w:p w14:paraId="1228D344" w14:textId="5DE7F9EA" w:rsidR="00287CE7" w:rsidRDefault="00287CE7">
          <w:pPr>
            <w:pStyle w:val="TOC1"/>
            <w:tabs>
              <w:tab w:val="right" w:leader="dot" w:pos="9402"/>
            </w:tabs>
            <w:rPr>
              <w:rFonts w:asciiTheme="minorHAnsi" w:eastAsiaTheme="minorEastAsia" w:hAnsiTheme="minorHAnsi" w:cstheme="minorBidi"/>
              <w:noProof/>
              <w:kern w:val="2"/>
              <w:lang w:eastAsia="en-NZ"/>
              <w14:ligatures w14:val="standardContextual"/>
            </w:rPr>
          </w:pPr>
          <w:hyperlink w:anchor="_Toc242099410" w:history="1">
            <w:r w:rsidRPr="002D7F3B">
              <w:rPr>
                <w:rStyle w:val="Hyperlink"/>
                <w:noProof/>
              </w:rPr>
              <w:t>Section 3: Core emergency procedures</w:t>
            </w:r>
            <w:r>
              <w:rPr>
                <w:noProof/>
                <w:webHidden/>
              </w:rPr>
              <w:tab/>
            </w:r>
            <w:r>
              <w:rPr>
                <w:noProof/>
                <w:webHidden/>
              </w:rPr>
              <w:fldChar w:fldCharType="begin"/>
            </w:r>
            <w:r>
              <w:rPr>
                <w:noProof/>
                <w:webHidden/>
              </w:rPr>
              <w:instrText xml:space="preserve"> PAGEREF _Toc242099410 \h </w:instrText>
            </w:r>
            <w:r>
              <w:rPr>
                <w:noProof/>
                <w:webHidden/>
              </w:rPr>
            </w:r>
            <w:r>
              <w:rPr>
                <w:noProof/>
                <w:webHidden/>
              </w:rPr>
              <w:fldChar w:fldCharType="separate"/>
            </w:r>
            <w:r>
              <w:rPr>
                <w:noProof/>
                <w:webHidden/>
              </w:rPr>
              <w:t>18</w:t>
            </w:r>
            <w:r>
              <w:rPr>
                <w:noProof/>
                <w:webHidden/>
              </w:rPr>
              <w:fldChar w:fldCharType="end"/>
            </w:r>
          </w:hyperlink>
        </w:p>
        <w:p w14:paraId="433DA2A2" w14:textId="5ECA082C"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11" w:history="1">
            <w:r w:rsidRPr="002D7F3B">
              <w:rPr>
                <w:rStyle w:val="Hyperlink"/>
                <w:noProof/>
              </w:rPr>
              <w:t>Evacuation</w:t>
            </w:r>
            <w:r>
              <w:rPr>
                <w:noProof/>
                <w:webHidden/>
              </w:rPr>
              <w:tab/>
            </w:r>
            <w:r>
              <w:rPr>
                <w:noProof/>
                <w:webHidden/>
              </w:rPr>
              <w:fldChar w:fldCharType="begin"/>
            </w:r>
            <w:r>
              <w:rPr>
                <w:noProof/>
                <w:webHidden/>
              </w:rPr>
              <w:instrText xml:space="preserve"> PAGEREF _Toc242099411 \h </w:instrText>
            </w:r>
            <w:r>
              <w:rPr>
                <w:noProof/>
                <w:webHidden/>
              </w:rPr>
            </w:r>
            <w:r>
              <w:rPr>
                <w:noProof/>
                <w:webHidden/>
              </w:rPr>
              <w:fldChar w:fldCharType="separate"/>
            </w:r>
            <w:r>
              <w:rPr>
                <w:noProof/>
                <w:webHidden/>
              </w:rPr>
              <w:t>18</w:t>
            </w:r>
            <w:r>
              <w:rPr>
                <w:noProof/>
                <w:webHidden/>
              </w:rPr>
              <w:fldChar w:fldCharType="end"/>
            </w:r>
          </w:hyperlink>
        </w:p>
        <w:p w14:paraId="2E94ECE8" w14:textId="63F49E02"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12" w:history="1">
            <w:r w:rsidRPr="002D7F3B">
              <w:rPr>
                <w:rStyle w:val="Hyperlink"/>
                <w:noProof/>
              </w:rPr>
              <w:t>Shelter in place</w:t>
            </w:r>
            <w:r>
              <w:rPr>
                <w:noProof/>
                <w:webHidden/>
              </w:rPr>
              <w:tab/>
            </w:r>
            <w:r>
              <w:rPr>
                <w:noProof/>
                <w:webHidden/>
              </w:rPr>
              <w:fldChar w:fldCharType="begin"/>
            </w:r>
            <w:r>
              <w:rPr>
                <w:noProof/>
                <w:webHidden/>
              </w:rPr>
              <w:instrText xml:space="preserve"> PAGEREF _Toc242099412 \h </w:instrText>
            </w:r>
            <w:r>
              <w:rPr>
                <w:noProof/>
                <w:webHidden/>
              </w:rPr>
            </w:r>
            <w:r>
              <w:rPr>
                <w:noProof/>
                <w:webHidden/>
              </w:rPr>
              <w:fldChar w:fldCharType="separate"/>
            </w:r>
            <w:r>
              <w:rPr>
                <w:noProof/>
                <w:webHidden/>
              </w:rPr>
              <w:t>20</w:t>
            </w:r>
            <w:r>
              <w:rPr>
                <w:noProof/>
                <w:webHidden/>
              </w:rPr>
              <w:fldChar w:fldCharType="end"/>
            </w:r>
          </w:hyperlink>
        </w:p>
        <w:p w14:paraId="225141C5" w14:textId="5A2C125C"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13" w:history="1">
            <w:r w:rsidRPr="002D7F3B">
              <w:rPr>
                <w:rStyle w:val="Hyperlink"/>
                <w:noProof/>
              </w:rPr>
              <w:t>Lockdown</w:t>
            </w:r>
            <w:r>
              <w:rPr>
                <w:noProof/>
                <w:webHidden/>
              </w:rPr>
              <w:tab/>
            </w:r>
            <w:r>
              <w:rPr>
                <w:noProof/>
                <w:webHidden/>
              </w:rPr>
              <w:fldChar w:fldCharType="begin"/>
            </w:r>
            <w:r>
              <w:rPr>
                <w:noProof/>
                <w:webHidden/>
              </w:rPr>
              <w:instrText xml:space="preserve"> PAGEREF _Toc242099413 \h </w:instrText>
            </w:r>
            <w:r>
              <w:rPr>
                <w:noProof/>
                <w:webHidden/>
              </w:rPr>
            </w:r>
            <w:r>
              <w:rPr>
                <w:noProof/>
                <w:webHidden/>
              </w:rPr>
              <w:fldChar w:fldCharType="separate"/>
            </w:r>
            <w:r>
              <w:rPr>
                <w:noProof/>
                <w:webHidden/>
              </w:rPr>
              <w:t>22</w:t>
            </w:r>
            <w:r>
              <w:rPr>
                <w:noProof/>
                <w:webHidden/>
              </w:rPr>
              <w:fldChar w:fldCharType="end"/>
            </w:r>
          </w:hyperlink>
        </w:p>
        <w:p w14:paraId="2254F2F7" w14:textId="300784E7"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14" w:history="1">
            <w:r w:rsidRPr="002D7F3B">
              <w:rPr>
                <w:rStyle w:val="Hyperlink"/>
                <w:noProof/>
              </w:rPr>
              <w:t>Reuniting students with families</w:t>
            </w:r>
            <w:r>
              <w:rPr>
                <w:noProof/>
                <w:webHidden/>
              </w:rPr>
              <w:tab/>
            </w:r>
            <w:r>
              <w:rPr>
                <w:noProof/>
                <w:webHidden/>
              </w:rPr>
              <w:fldChar w:fldCharType="begin"/>
            </w:r>
            <w:r>
              <w:rPr>
                <w:noProof/>
                <w:webHidden/>
              </w:rPr>
              <w:instrText xml:space="preserve"> PAGEREF _Toc242099414 \h </w:instrText>
            </w:r>
            <w:r>
              <w:rPr>
                <w:noProof/>
                <w:webHidden/>
              </w:rPr>
            </w:r>
            <w:r>
              <w:rPr>
                <w:noProof/>
                <w:webHidden/>
              </w:rPr>
              <w:fldChar w:fldCharType="separate"/>
            </w:r>
            <w:r>
              <w:rPr>
                <w:noProof/>
                <w:webHidden/>
              </w:rPr>
              <w:t>24</w:t>
            </w:r>
            <w:r>
              <w:rPr>
                <w:noProof/>
                <w:webHidden/>
              </w:rPr>
              <w:fldChar w:fldCharType="end"/>
            </w:r>
          </w:hyperlink>
        </w:p>
        <w:p w14:paraId="2FF9C3C0" w14:textId="45950156"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15" w:history="1">
            <w:r w:rsidRPr="002D7F3B">
              <w:rPr>
                <w:rStyle w:val="Hyperlink"/>
                <w:noProof/>
              </w:rPr>
              <w:t>Disability support needs in an emergency</w:t>
            </w:r>
            <w:r>
              <w:rPr>
                <w:noProof/>
                <w:webHidden/>
              </w:rPr>
              <w:tab/>
            </w:r>
            <w:r>
              <w:rPr>
                <w:noProof/>
                <w:webHidden/>
              </w:rPr>
              <w:fldChar w:fldCharType="begin"/>
            </w:r>
            <w:r>
              <w:rPr>
                <w:noProof/>
                <w:webHidden/>
              </w:rPr>
              <w:instrText xml:space="preserve"> PAGEREF _Toc242099415 \h </w:instrText>
            </w:r>
            <w:r>
              <w:rPr>
                <w:noProof/>
                <w:webHidden/>
              </w:rPr>
            </w:r>
            <w:r>
              <w:rPr>
                <w:noProof/>
                <w:webHidden/>
              </w:rPr>
              <w:fldChar w:fldCharType="separate"/>
            </w:r>
            <w:r>
              <w:rPr>
                <w:noProof/>
                <w:webHidden/>
              </w:rPr>
              <w:t>25</w:t>
            </w:r>
            <w:r>
              <w:rPr>
                <w:noProof/>
                <w:webHidden/>
              </w:rPr>
              <w:fldChar w:fldCharType="end"/>
            </w:r>
          </w:hyperlink>
        </w:p>
        <w:p w14:paraId="1BD7644F" w14:textId="2AFB493B"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16" w:history="1">
            <w:r w:rsidRPr="002D7F3B">
              <w:rPr>
                <w:rStyle w:val="Hyperlink"/>
                <w:noProof/>
              </w:rPr>
              <w:t>Supporting international students in an emergency</w:t>
            </w:r>
            <w:r>
              <w:rPr>
                <w:noProof/>
                <w:webHidden/>
              </w:rPr>
              <w:tab/>
            </w:r>
            <w:r>
              <w:rPr>
                <w:noProof/>
                <w:webHidden/>
              </w:rPr>
              <w:fldChar w:fldCharType="begin"/>
            </w:r>
            <w:r>
              <w:rPr>
                <w:noProof/>
                <w:webHidden/>
              </w:rPr>
              <w:instrText xml:space="preserve"> PAGEREF _Toc242099416 \h </w:instrText>
            </w:r>
            <w:r>
              <w:rPr>
                <w:noProof/>
                <w:webHidden/>
              </w:rPr>
            </w:r>
            <w:r>
              <w:rPr>
                <w:noProof/>
                <w:webHidden/>
              </w:rPr>
              <w:fldChar w:fldCharType="separate"/>
            </w:r>
            <w:r>
              <w:rPr>
                <w:noProof/>
                <w:webHidden/>
              </w:rPr>
              <w:t>26</w:t>
            </w:r>
            <w:r>
              <w:rPr>
                <w:noProof/>
                <w:webHidden/>
              </w:rPr>
              <w:fldChar w:fldCharType="end"/>
            </w:r>
          </w:hyperlink>
        </w:p>
        <w:p w14:paraId="312FF016" w14:textId="61AFE6AE" w:rsidR="00287CE7" w:rsidRDefault="00287CE7">
          <w:pPr>
            <w:pStyle w:val="TOC1"/>
            <w:tabs>
              <w:tab w:val="right" w:leader="dot" w:pos="9402"/>
            </w:tabs>
            <w:rPr>
              <w:rFonts w:asciiTheme="minorHAnsi" w:eastAsiaTheme="minorEastAsia" w:hAnsiTheme="minorHAnsi" w:cstheme="minorBidi"/>
              <w:noProof/>
              <w:kern w:val="2"/>
              <w:lang w:eastAsia="en-NZ"/>
              <w14:ligatures w14:val="standardContextual"/>
            </w:rPr>
          </w:pPr>
          <w:hyperlink w:anchor="_Toc242099417" w:history="1">
            <w:r w:rsidRPr="002D7F3B">
              <w:rPr>
                <w:rStyle w:val="Hyperlink"/>
                <w:noProof/>
              </w:rPr>
              <w:t>Section 4: Hazard and incident-specific procedures</w:t>
            </w:r>
            <w:r>
              <w:rPr>
                <w:noProof/>
                <w:webHidden/>
              </w:rPr>
              <w:tab/>
            </w:r>
            <w:r>
              <w:rPr>
                <w:noProof/>
                <w:webHidden/>
              </w:rPr>
              <w:fldChar w:fldCharType="begin"/>
            </w:r>
            <w:r>
              <w:rPr>
                <w:noProof/>
                <w:webHidden/>
              </w:rPr>
              <w:instrText xml:space="preserve"> PAGEREF _Toc242099417 \h </w:instrText>
            </w:r>
            <w:r>
              <w:rPr>
                <w:noProof/>
                <w:webHidden/>
              </w:rPr>
            </w:r>
            <w:r>
              <w:rPr>
                <w:noProof/>
                <w:webHidden/>
              </w:rPr>
              <w:fldChar w:fldCharType="separate"/>
            </w:r>
            <w:r>
              <w:rPr>
                <w:noProof/>
                <w:webHidden/>
              </w:rPr>
              <w:t>27</w:t>
            </w:r>
            <w:r>
              <w:rPr>
                <w:noProof/>
                <w:webHidden/>
              </w:rPr>
              <w:fldChar w:fldCharType="end"/>
            </w:r>
          </w:hyperlink>
        </w:p>
        <w:p w14:paraId="171A371D" w14:textId="6D8EC240"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18" w:history="1">
            <w:r w:rsidRPr="002D7F3B">
              <w:rPr>
                <w:rStyle w:val="Hyperlink"/>
                <w:noProof/>
              </w:rPr>
              <w:t>Fire</w:t>
            </w:r>
            <w:r>
              <w:rPr>
                <w:noProof/>
                <w:webHidden/>
              </w:rPr>
              <w:tab/>
            </w:r>
            <w:r>
              <w:rPr>
                <w:noProof/>
                <w:webHidden/>
              </w:rPr>
              <w:fldChar w:fldCharType="begin"/>
            </w:r>
            <w:r>
              <w:rPr>
                <w:noProof/>
                <w:webHidden/>
              </w:rPr>
              <w:instrText xml:space="preserve"> PAGEREF _Toc242099418 \h </w:instrText>
            </w:r>
            <w:r>
              <w:rPr>
                <w:noProof/>
                <w:webHidden/>
              </w:rPr>
            </w:r>
            <w:r>
              <w:rPr>
                <w:noProof/>
                <w:webHidden/>
              </w:rPr>
              <w:fldChar w:fldCharType="separate"/>
            </w:r>
            <w:r>
              <w:rPr>
                <w:noProof/>
                <w:webHidden/>
              </w:rPr>
              <w:t>27</w:t>
            </w:r>
            <w:r>
              <w:rPr>
                <w:noProof/>
                <w:webHidden/>
              </w:rPr>
              <w:fldChar w:fldCharType="end"/>
            </w:r>
          </w:hyperlink>
        </w:p>
        <w:p w14:paraId="63C11313" w14:textId="7044D7FA"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19" w:history="1">
            <w:r w:rsidRPr="002D7F3B">
              <w:rPr>
                <w:rStyle w:val="Hyperlink"/>
                <w:noProof/>
              </w:rPr>
              <w:t>Earthquake</w:t>
            </w:r>
            <w:r>
              <w:rPr>
                <w:noProof/>
                <w:webHidden/>
              </w:rPr>
              <w:tab/>
            </w:r>
            <w:r>
              <w:rPr>
                <w:noProof/>
                <w:webHidden/>
              </w:rPr>
              <w:fldChar w:fldCharType="begin"/>
            </w:r>
            <w:r>
              <w:rPr>
                <w:noProof/>
                <w:webHidden/>
              </w:rPr>
              <w:instrText xml:space="preserve"> PAGEREF _Toc242099419 \h </w:instrText>
            </w:r>
            <w:r>
              <w:rPr>
                <w:noProof/>
                <w:webHidden/>
              </w:rPr>
            </w:r>
            <w:r>
              <w:rPr>
                <w:noProof/>
                <w:webHidden/>
              </w:rPr>
              <w:fldChar w:fldCharType="separate"/>
            </w:r>
            <w:r>
              <w:rPr>
                <w:noProof/>
                <w:webHidden/>
              </w:rPr>
              <w:t>29</w:t>
            </w:r>
            <w:r>
              <w:rPr>
                <w:noProof/>
                <w:webHidden/>
              </w:rPr>
              <w:fldChar w:fldCharType="end"/>
            </w:r>
          </w:hyperlink>
        </w:p>
        <w:p w14:paraId="01059AF2" w14:textId="5B702660"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20" w:history="1">
            <w:r w:rsidRPr="002D7F3B">
              <w:rPr>
                <w:rStyle w:val="Hyperlink"/>
                <w:noProof/>
              </w:rPr>
              <w:t>Tsunami</w:t>
            </w:r>
            <w:r>
              <w:rPr>
                <w:noProof/>
                <w:webHidden/>
              </w:rPr>
              <w:tab/>
            </w:r>
            <w:r>
              <w:rPr>
                <w:noProof/>
                <w:webHidden/>
              </w:rPr>
              <w:fldChar w:fldCharType="begin"/>
            </w:r>
            <w:r>
              <w:rPr>
                <w:noProof/>
                <w:webHidden/>
              </w:rPr>
              <w:instrText xml:space="preserve"> PAGEREF _Toc242099420 \h </w:instrText>
            </w:r>
            <w:r>
              <w:rPr>
                <w:noProof/>
                <w:webHidden/>
              </w:rPr>
            </w:r>
            <w:r>
              <w:rPr>
                <w:noProof/>
                <w:webHidden/>
              </w:rPr>
              <w:fldChar w:fldCharType="separate"/>
            </w:r>
            <w:r>
              <w:rPr>
                <w:noProof/>
                <w:webHidden/>
              </w:rPr>
              <w:t>31</w:t>
            </w:r>
            <w:r>
              <w:rPr>
                <w:noProof/>
                <w:webHidden/>
              </w:rPr>
              <w:fldChar w:fldCharType="end"/>
            </w:r>
          </w:hyperlink>
        </w:p>
        <w:p w14:paraId="4F15DDA0" w14:textId="745DCE9E"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21" w:history="1">
            <w:r w:rsidRPr="002D7F3B">
              <w:rPr>
                <w:rStyle w:val="Hyperlink"/>
                <w:noProof/>
              </w:rPr>
              <w:t>Flooding</w:t>
            </w:r>
            <w:r>
              <w:rPr>
                <w:noProof/>
                <w:webHidden/>
              </w:rPr>
              <w:tab/>
            </w:r>
            <w:r>
              <w:rPr>
                <w:noProof/>
                <w:webHidden/>
              </w:rPr>
              <w:fldChar w:fldCharType="begin"/>
            </w:r>
            <w:r>
              <w:rPr>
                <w:noProof/>
                <w:webHidden/>
              </w:rPr>
              <w:instrText xml:space="preserve"> PAGEREF _Toc242099421 \h </w:instrText>
            </w:r>
            <w:r>
              <w:rPr>
                <w:noProof/>
                <w:webHidden/>
              </w:rPr>
            </w:r>
            <w:r>
              <w:rPr>
                <w:noProof/>
                <w:webHidden/>
              </w:rPr>
              <w:fldChar w:fldCharType="separate"/>
            </w:r>
            <w:r>
              <w:rPr>
                <w:noProof/>
                <w:webHidden/>
              </w:rPr>
              <w:t>34</w:t>
            </w:r>
            <w:r>
              <w:rPr>
                <w:noProof/>
                <w:webHidden/>
              </w:rPr>
              <w:fldChar w:fldCharType="end"/>
            </w:r>
          </w:hyperlink>
        </w:p>
        <w:p w14:paraId="14E4274F" w14:textId="390146C8"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22" w:history="1">
            <w:r w:rsidRPr="002D7F3B">
              <w:rPr>
                <w:rStyle w:val="Hyperlink"/>
                <w:noProof/>
              </w:rPr>
              <w:t>Volcanic activity</w:t>
            </w:r>
            <w:r>
              <w:rPr>
                <w:noProof/>
                <w:webHidden/>
              </w:rPr>
              <w:tab/>
            </w:r>
            <w:r>
              <w:rPr>
                <w:noProof/>
                <w:webHidden/>
              </w:rPr>
              <w:fldChar w:fldCharType="begin"/>
            </w:r>
            <w:r>
              <w:rPr>
                <w:noProof/>
                <w:webHidden/>
              </w:rPr>
              <w:instrText xml:space="preserve"> PAGEREF _Toc242099422 \h </w:instrText>
            </w:r>
            <w:r>
              <w:rPr>
                <w:noProof/>
                <w:webHidden/>
              </w:rPr>
            </w:r>
            <w:r>
              <w:rPr>
                <w:noProof/>
                <w:webHidden/>
              </w:rPr>
              <w:fldChar w:fldCharType="separate"/>
            </w:r>
            <w:r>
              <w:rPr>
                <w:noProof/>
                <w:webHidden/>
              </w:rPr>
              <w:t>36</w:t>
            </w:r>
            <w:r>
              <w:rPr>
                <w:noProof/>
                <w:webHidden/>
              </w:rPr>
              <w:fldChar w:fldCharType="end"/>
            </w:r>
          </w:hyperlink>
        </w:p>
        <w:p w14:paraId="0FC4BB06" w14:textId="3EF017AF"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23" w:history="1">
            <w:r w:rsidRPr="002D7F3B">
              <w:rPr>
                <w:rStyle w:val="Hyperlink"/>
                <w:noProof/>
              </w:rPr>
              <w:t>Gas leak</w:t>
            </w:r>
            <w:r>
              <w:rPr>
                <w:noProof/>
                <w:webHidden/>
              </w:rPr>
              <w:tab/>
            </w:r>
            <w:r>
              <w:rPr>
                <w:noProof/>
                <w:webHidden/>
              </w:rPr>
              <w:fldChar w:fldCharType="begin"/>
            </w:r>
            <w:r>
              <w:rPr>
                <w:noProof/>
                <w:webHidden/>
              </w:rPr>
              <w:instrText xml:space="preserve"> PAGEREF _Toc242099423 \h </w:instrText>
            </w:r>
            <w:r>
              <w:rPr>
                <w:noProof/>
                <w:webHidden/>
              </w:rPr>
            </w:r>
            <w:r>
              <w:rPr>
                <w:noProof/>
                <w:webHidden/>
              </w:rPr>
              <w:fldChar w:fldCharType="separate"/>
            </w:r>
            <w:r>
              <w:rPr>
                <w:noProof/>
                <w:webHidden/>
              </w:rPr>
              <w:t>38</w:t>
            </w:r>
            <w:r>
              <w:rPr>
                <w:noProof/>
                <w:webHidden/>
              </w:rPr>
              <w:fldChar w:fldCharType="end"/>
            </w:r>
          </w:hyperlink>
        </w:p>
        <w:p w14:paraId="094786F0" w14:textId="187B62B5"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24" w:history="1">
            <w:r w:rsidRPr="002D7F3B">
              <w:rPr>
                <w:rStyle w:val="Hyperlink"/>
                <w:noProof/>
              </w:rPr>
              <w:t>Chemical spill</w:t>
            </w:r>
            <w:r>
              <w:rPr>
                <w:noProof/>
                <w:webHidden/>
              </w:rPr>
              <w:tab/>
            </w:r>
            <w:r>
              <w:rPr>
                <w:noProof/>
                <w:webHidden/>
              </w:rPr>
              <w:fldChar w:fldCharType="begin"/>
            </w:r>
            <w:r>
              <w:rPr>
                <w:noProof/>
                <w:webHidden/>
              </w:rPr>
              <w:instrText xml:space="preserve"> PAGEREF _Toc242099424 \h </w:instrText>
            </w:r>
            <w:r>
              <w:rPr>
                <w:noProof/>
                <w:webHidden/>
              </w:rPr>
            </w:r>
            <w:r>
              <w:rPr>
                <w:noProof/>
                <w:webHidden/>
              </w:rPr>
              <w:fldChar w:fldCharType="separate"/>
            </w:r>
            <w:r>
              <w:rPr>
                <w:noProof/>
                <w:webHidden/>
              </w:rPr>
              <w:t>39</w:t>
            </w:r>
            <w:r>
              <w:rPr>
                <w:noProof/>
                <w:webHidden/>
              </w:rPr>
              <w:fldChar w:fldCharType="end"/>
            </w:r>
          </w:hyperlink>
        </w:p>
        <w:p w14:paraId="181049AE" w14:textId="53B6D876"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25" w:history="1">
            <w:r w:rsidRPr="002D7F3B">
              <w:rPr>
                <w:rStyle w:val="Hyperlink"/>
                <w:noProof/>
              </w:rPr>
              <w:t>Suspicious letter or package</w:t>
            </w:r>
            <w:r>
              <w:rPr>
                <w:noProof/>
                <w:webHidden/>
              </w:rPr>
              <w:tab/>
            </w:r>
            <w:r>
              <w:rPr>
                <w:noProof/>
                <w:webHidden/>
              </w:rPr>
              <w:fldChar w:fldCharType="begin"/>
            </w:r>
            <w:r>
              <w:rPr>
                <w:noProof/>
                <w:webHidden/>
              </w:rPr>
              <w:instrText xml:space="preserve"> PAGEREF _Toc242099425 \h </w:instrText>
            </w:r>
            <w:r>
              <w:rPr>
                <w:noProof/>
                <w:webHidden/>
              </w:rPr>
            </w:r>
            <w:r>
              <w:rPr>
                <w:noProof/>
                <w:webHidden/>
              </w:rPr>
              <w:fldChar w:fldCharType="separate"/>
            </w:r>
            <w:r>
              <w:rPr>
                <w:noProof/>
                <w:webHidden/>
              </w:rPr>
              <w:t>40</w:t>
            </w:r>
            <w:r>
              <w:rPr>
                <w:noProof/>
                <w:webHidden/>
              </w:rPr>
              <w:fldChar w:fldCharType="end"/>
            </w:r>
          </w:hyperlink>
        </w:p>
        <w:p w14:paraId="43E75D4B" w14:textId="5FC1570B"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26" w:history="1">
            <w:r w:rsidRPr="002D7F3B">
              <w:rPr>
                <w:rStyle w:val="Hyperlink"/>
                <w:noProof/>
              </w:rPr>
              <w:t>Bomb threats</w:t>
            </w:r>
            <w:r>
              <w:rPr>
                <w:noProof/>
                <w:webHidden/>
              </w:rPr>
              <w:tab/>
            </w:r>
            <w:r>
              <w:rPr>
                <w:noProof/>
                <w:webHidden/>
              </w:rPr>
              <w:fldChar w:fldCharType="begin"/>
            </w:r>
            <w:r>
              <w:rPr>
                <w:noProof/>
                <w:webHidden/>
              </w:rPr>
              <w:instrText xml:space="preserve"> PAGEREF _Toc242099426 \h </w:instrText>
            </w:r>
            <w:r>
              <w:rPr>
                <w:noProof/>
                <w:webHidden/>
              </w:rPr>
            </w:r>
            <w:r>
              <w:rPr>
                <w:noProof/>
                <w:webHidden/>
              </w:rPr>
              <w:fldChar w:fldCharType="separate"/>
            </w:r>
            <w:r>
              <w:rPr>
                <w:noProof/>
                <w:webHidden/>
              </w:rPr>
              <w:t>42</w:t>
            </w:r>
            <w:r>
              <w:rPr>
                <w:noProof/>
                <w:webHidden/>
              </w:rPr>
              <w:fldChar w:fldCharType="end"/>
            </w:r>
          </w:hyperlink>
        </w:p>
        <w:p w14:paraId="1DF2F238" w14:textId="6BC0907F"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27" w:history="1">
            <w:r w:rsidRPr="002D7F3B">
              <w:rPr>
                <w:rStyle w:val="Hyperlink"/>
                <w:noProof/>
              </w:rPr>
              <w:t>Trespasser on the grounds/premises</w:t>
            </w:r>
            <w:r>
              <w:rPr>
                <w:noProof/>
                <w:webHidden/>
              </w:rPr>
              <w:tab/>
            </w:r>
            <w:r>
              <w:rPr>
                <w:noProof/>
                <w:webHidden/>
              </w:rPr>
              <w:fldChar w:fldCharType="begin"/>
            </w:r>
            <w:r>
              <w:rPr>
                <w:noProof/>
                <w:webHidden/>
              </w:rPr>
              <w:instrText xml:space="preserve"> PAGEREF _Toc242099427 \h </w:instrText>
            </w:r>
            <w:r>
              <w:rPr>
                <w:noProof/>
                <w:webHidden/>
              </w:rPr>
            </w:r>
            <w:r>
              <w:rPr>
                <w:noProof/>
                <w:webHidden/>
              </w:rPr>
              <w:fldChar w:fldCharType="separate"/>
            </w:r>
            <w:r>
              <w:rPr>
                <w:noProof/>
                <w:webHidden/>
              </w:rPr>
              <w:t>45</w:t>
            </w:r>
            <w:r>
              <w:rPr>
                <w:noProof/>
                <w:webHidden/>
              </w:rPr>
              <w:fldChar w:fldCharType="end"/>
            </w:r>
          </w:hyperlink>
        </w:p>
        <w:p w14:paraId="0C431E5F" w14:textId="6AE3D98F"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28" w:history="1">
            <w:r w:rsidRPr="002D7F3B">
              <w:rPr>
                <w:rStyle w:val="Hyperlink"/>
                <w:noProof/>
              </w:rPr>
              <w:t>Attacker on site</w:t>
            </w:r>
            <w:r>
              <w:rPr>
                <w:noProof/>
                <w:webHidden/>
              </w:rPr>
              <w:tab/>
            </w:r>
            <w:r>
              <w:rPr>
                <w:noProof/>
                <w:webHidden/>
              </w:rPr>
              <w:fldChar w:fldCharType="begin"/>
            </w:r>
            <w:r>
              <w:rPr>
                <w:noProof/>
                <w:webHidden/>
              </w:rPr>
              <w:instrText xml:space="preserve"> PAGEREF _Toc242099428 \h </w:instrText>
            </w:r>
            <w:r>
              <w:rPr>
                <w:noProof/>
                <w:webHidden/>
              </w:rPr>
            </w:r>
            <w:r>
              <w:rPr>
                <w:noProof/>
                <w:webHidden/>
              </w:rPr>
              <w:fldChar w:fldCharType="separate"/>
            </w:r>
            <w:r>
              <w:rPr>
                <w:noProof/>
                <w:webHidden/>
              </w:rPr>
              <w:t>47</w:t>
            </w:r>
            <w:r>
              <w:rPr>
                <w:noProof/>
                <w:webHidden/>
              </w:rPr>
              <w:fldChar w:fldCharType="end"/>
            </w:r>
          </w:hyperlink>
        </w:p>
        <w:p w14:paraId="05F0D5B1" w14:textId="1A234D9C"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29" w:history="1">
            <w:r w:rsidRPr="002D7F3B">
              <w:rPr>
                <w:rStyle w:val="Hyperlink"/>
                <w:noProof/>
              </w:rPr>
              <w:t>Serious injury or death</w:t>
            </w:r>
            <w:r>
              <w:rPr>
                <w:noProof/>
                <w:webHidden/>
              </w:rPr>
              <w:tab/>
            </w:r>
            <w:r>
              <w:rPr>
                <w:noProof/>
                <w:webHidden/>
              </w:rPr>
              <w:fldChar w:fldCharType="begin"/>
            </w:r>
            <w:r>
              <w:rPr>
                <w:noProof/>
                <w:webHidden/>
              </w:rPr>
              <w:instrText xml:space="preserve"> PAGEREF _Toc242099429 \h </w:instrText>
            </w:r>
            <w:r>
              <w:rPr>
                <w:noProof/>
                <w:webHidden/>
              </w:rPr>
            </w:r>
            <w:r>
              <w:rPr>
                <w:noProof/>
                <w:webHidden/>
              </w:rPr>
              <w:fldChar w:fldCharType="separate"/>
            </w:r>
            <w:r>
              <w:rPr>
                <w:noProof/>
                <w:webHidden/>
              </w:rPr>
              <w:t>49</w:t>
            </w:r>
            <w:r>
              <w:rPr>
                <w:noProof/>
                <w:webHidden/>
              </w:rPr>
              <w:fldChar w:fldCharType="end"/>
            </w:r>
          </w:hyperlink>
        </w:p>
        <w:p w14:paraId="03429D1A" w14:textId="5D14C130"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30" w:history="1">
            <w:r w:rsidRPr="002D7F3B">
              <w:rPr>
                <w:rStyle w:val="Hyperlink"/>
                <w:noProof/>
              </w:rPr>
              <w:t>Missing child or student</w:t>
            </w:r>
            <w:r>
              <w:rPr>
                <w:noProof/>
                <w:webHidden/>
              </w:rPr>
              <w:tab/>
            </w:r>
            <w:r>
              <w:rPr>
                <w:noProof/>
                <w:webHidden/>
              </w:rPr>
              <w:fldChar w:fldCharType="begin"/>
            </w:r>
            <w:r>
              <w:rPr>
                <w:noProof/>
                <w:webHidden/>
              </w:rPr>
              <w:instrText xml:space="preserve"> PAGEREF _Toc242099430 \h </w:instrText>
            </w:r>
            <w:r>
              <w:rPr>
                <w:noProof/>
                <w:webHidden/>
              </w:rPr>
            </w:r>
            <w:r>
              <w:rPr>
                <w:noProof/>
                <w:webHidden/>
              </w:rPr>
              <w:fldChar w:fldCharType="separate"/>
            </w:r>
            <w:r>
              <w:rPr>
                <w:noProof/>
                <w:webHidden/>
              </w:rPr>
              <w:t>51</w:t>
            </w:r>
            <w:r>
              <w:rPr>
                <w:noProof/>
                <w:webHidden/>
              </w:rPr>
              <w:fldChar w:fldCharType="end"/>
            </w:r>
          </w:hyperlink>
        </w:p>
        <w:p w14:paraId="2D91B1F5" w14:textId="53A44820"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31" w:history="1">
            <w:r w:rsidRPr="002D7F3B">
              <w:rPr>
                <w:rStyle w:val="Hyperlink"/>
                <w:noProof/>
              </w:rPr>
              <w:t>Pandemic</w:t>
            </w:r>
            <w:r>
              <w:rPr>
                <w:noProof/>
                <w:webHidden/>
              </w:rPr>
              <w:tab/>
            </w:r>
            <w:r>
              <w:rPr>
                <w:noProof/>
                <w:webHidden/>
              </w:rPr>
              <w:fldChar w:fldCharType="begin"/>
            </w:r>
            <w:r>
              <w:rPr>
                <w:noProof/>
                <w:webHidden/>
              </w:rPr>
              <w:instrText xml:space="preserve"> PAGEREF _Toc242099431 \h </w:instrText>
            </w:r>
            <w:r>
              <w:rPr>
                <w:noProof/>
                <w:webHidden/>
              </w:rPr>
            </w:r>
            <w:r>
              <w:rPr>
                <w:noProof/>
                <w:webHidden/>
              </w:rPr>
              <w:fldChar w:fldCharType="separate"/>
            </w:r>
            <w:r>
              <w:rPr>
                <w:noProof/>
                <w:webHidden/>
              </w:rPr>
              <w:t>53</w:t>
            </w:r>
            <w:r>
              <w:rPr>
                <w:noProof/>
                <w:webHidden/>
              </w:rPr>
              <w:fldChar w:fldCharType="end"/>
            </w:r>
          </w:hyperlink>
        </w:p>
        <w:p w14:paraId="4964D0BC" w14:textId="3DAE3CD4" w:rsidR="00287CE7" w:rsidRDefault="00287CE7">
          <w:pPr>
            <w:pStyle w:val="TOC1"/>
            <w:tabs>
              <w:tab w:val="right" w:leader="dot" w:pos="9402"/>
            </w:tabs>
            <w:rPr>
              <w:rFonts w:asciiTheme="minorHAnsi" w:eastAsiaTheme="minorEastAsia" w:hAnsiTheme="minorHAnsi" w:cstheme="minorBidi"/>
              <w:noProof/>
              <w:kern w:val="2"/>
              <w:lang w:eastAsia="en-NZ"/>
              <w14:ligatures w14:val="standardContextual"/>
            </w:rPr>
          </w:pPr>
          <w:hyperlink w:anchor="_Toc242099432" w:history="1">
            <w:r w:rsidRPr="002D7F3B">
              <w:rPr>
                <w:rStyle w:val="Hyperlink"/>
                <w:noProof/>
              </w:rPr>
              <w:t>Appendices</w:t>
            </w:r>
            <w:r>
              <w:rPr>
                <w:noProof/>
                <w:webHidden/>
              </w:rPr>
              <w:tab/>
            </w:r>
            <w:r>
              <w:rPr>
                <w:noProof/>
                <w:webHidden/>
              </w:rPr>
              <w:fldChar w:fldCharType="begin"/>
            </w:r>
            <w:r>
              <w:rPr>
                <w:noProof/>
                <w:webHidden/>
              </w:rPr>
              <w:instrText xml:space="preserve"> PAGEREF _Toc242099432 \h </w:instrText>
            </w:r>
            <w:r>
              <w:rPr>
                <w:noProof/>
                <w:webHidden/>
              </w:rPr>
            </w:r>
            <w:r>
              <w:rPr>
                <w:noProof/>
                <w:webHidden/>
              </w:rPr>
              <w:fldChar w:fldCharType="separate"/>
            </w:r>
            <w:r>
              <w:rPr>
                <w:noProof/>
                <w:webHidden/>
              </w:rPr>
              <w:t>55</w:t>
            </w:r>
            <w:r>
              <w:rPr>
                <w:noProof/>
                <w:webHidden/>
              </w:rPr>
              <w:fldChar w:fldCharType="end"/>
            </w:r>
          </w:hyperlink>
        </w:p>
        <w:p w14:paraId="3BA886C7" w14:textId="7003ED4D"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33" w:history="1">
            <w:r w:rsidRPr="002D7F3B">
              <w:rPr>
                <w:rStyle w:val="Hyperlink"/>
                <w:noProof/>
              </w:rPr>
              <w:t>Appendix 1 - Staff contact list</w:t>
            </w:r>
            <w:r>
              <w:rPr>
                <w:noProof/>
                <w:webHidden/>
              </w:rPr>
              <w:tab/>
            </w:r>
            <w:r>
              <w:rPr>
                <w:noProof/>
                <w:webHidden/>
              </w:rPr>
              <w:fldChar w:fldCharType="begin"/>
            </w:r>
            <w:r>
              <w:rPr>
                <w:noProof/>
                <w:webHidden/>
              </w:rPr>
              <w:instrText xml:space="preserve"> PAGEREF _Toc242099433 \h </w:instrText>
            </w:r>
            <w:r>
              <w:rPr>
                <w:noProof/>
                <w:webHidden/>
              </w:rPr>
            </w:r>
            <w:r>
              <w:rPr>
                <w:noProof/>
                <w:webHidden/>
              </w:rPr>
              <w:fldChar w:fldCharType="separate"/>
            </w:r>
            <w:r>
              <w:rPr>
                <w:noProof/>
                <w:webHidden/>
              </w:rPr>
              <w:t>56</w:t>
            </w:r>
            <w:r>
              <w:rPr>
                <w:noProof/>
                <w:webHidden/>
              </w:rPr>
              <w:fldChar w:fldCharType="end"/>
            </w:r>
          </w:hyperlink>
        </w:p>
        <w:p w14:paraId="4B4748E6" w14:textId="44315F8A"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34" w:history="1">
            <w:r w:rsidRPr="002D7F3B">
              <w:rPr>
                <w:rStyle w:val="Hyperlink"/>
                <w:noProof/>
              </w:rPr>
              <w:t>Appendix 2 - Parents and caregivers contact list</w:t>
            </w:r>
            <w:r>
              <w:rPr>
                <w:noProof/>
                <w:webHidden/>
              </w:rPr>
              <w:tab/>
            </w:r>
            <w:r>
              <w:rPr>
                <w:noProof/>
                <w:webHidden/>
              </w:rPr>
              <w:fldChar w:fldCharType="begin"/>
            </w:r>
            <w:r>
              <w:rPr>
                <w:noProof/>
                <w:webHidden/>
              </w:rPr>
              <w:instrText xml:space="preserve"> PAGEREF _Toc242099434 \h </w:instrText>
            </w:r>
            <w:r>
              <w:rPr>
                <w:noProof/>
                <w:webHidden/>
              </w:rPr>
            </w:r>
            <w:r>
              <w:rPr>
                <w:noProof/>
                <w:webHidden/>
              </w:rPr>
              <w:fldChar w:fldCharType="separate"/>
            </w:r>
            <w:r>
              <w:rPr>
                <w:noProof/>
                <w:webHidden/>
              </w:rPr>
              <w:t>57</w:t>
            </w:r>
            <w:r>
              <w:rPr>
                <w:noProof/>
                <w:webHidden/>
              </w:rPr>
              <w:fldChar w:fldCharType="end"/>
            </w:r>
          </w:hyperlink>
        </w:p>
        <w:p w14:paraId="08C479C6" w14:textId="4F64E339"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35" w:history="1">
            <w:r w:rsidRPr="002D7F3B">
              <w:rPr>
                <w:rStyle w:val="Hyperlink"/>
                <w:noProof/>
              </w:rPr>
              <w:t>Appendix 3 - Emergency evacuation kit/grab bag contents list</w:t>
            </w:r>
            <w:r>
              <w:rPr>
                <w:noProof/>
                <w:webHidden/>
              </w:rPr>
              <w:tab/>
            </w:r>
            <w:r>
              <w:rPr>
                <w:noProof/>
                <w:webHidden/>
              </w:rPr>
              <w:fldChar w:fldCharType="begin"/>
            </w:r>
            <w:r>
              <w:rPr>
                <w:noProof/>
                <w:webHidden/>
              </w:rPr>
              <w:instrText xml:space="preserve"> PAGEREF _Toc242099435 \h </w:instrText>
            </w:r>
            <w:r>
              <w:rPr>
                <w:noProof/>
                <w:webHidden/>
              </w:rPr>
            </w:r>
            <w:r>
              <w:rPr>
                <w:noProof/>
                <w:webHidden/>
              </w:rPr>
              <w:fldChar w:fldCharType="separate"/>
            </w:r>
            <w:r>
              <w:rPr>
                <w:noProof/>
                <w:webHidden/>
              </w:rPr>
              <w:t>58</w:t>
            </w:r>
            <w:r>
              <w:rPr>
                <w:noProof/>
                <w:webHidden/>
              </w:rPr>
              <w:fldChar w:fldCharType="end"/>
            </w:r>
          </w:hyperlink>
        </w:p>
        <w:p w14:paraId="748048B7" w14:textId="4EE82BE2"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36" w:history="1">
            <w:r w:rsidRPr="002D7F3B">
              <w:rPr>
                <w:rStyle w:val="Hyperlink"/>
                <w:noProof/>
              </w:rPr>
              <w:t>Appendix 4 - Safety and emergency supplies checklist</w:t>
            </w:r>
            <w:r>
              <w:rPr>
                <w:noProof/>
                <w:webHidden/>
              </w:rPr>
              <w:tab/>
            </w:r>
            <w:r>
              <w:rPr>
                <w:noProof/>
                <w:webHidden/>
              </w:rPr>
              <w:fldChar w:fldCharType="begin"/>
            </w:r>
            <w:r>
              <w:rPr>
                <w:noProof/>
                <w:webHidden/>
              </w:rPr>
              <w:instrText xml:space="preserve"> PAGEREF _Toc242099436 \h </w:instrText>
            </w:r>
            <w:r>
              <w:rPr>
                <w:noProof/>
                <w:webHidden/>
              </w:rPr>
            </w:r>
            <w:r>
              <w:rPr>
                <w:noProof/>
                <w:webHidden/>
              </w:rPr>
              <w:fldChar w:fldCharType="separate"/>
            </w:r>
            <w:r>
              <w:rPr>
                <w:noProof/>
                <w:webHidden/>
              </w:rPr>
              <w:t>59</w:t>
            </w:r>
            <w:r>
              <w:rPr>
                <w:noProof/>
                <w:webHidden/>
              </w:rPr>
              <w:fldChar w:fldCharType="end"/>
            </w:r>
          </w:hyperlink>
        </w:p>
        <w:p w14:paraId="78727FA0" w14:textId="5B50ADBD"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37" w:history="1">
            <w:r w:rsidRPr="002D7F3B">
              <w:rPr>
                <w:rStyle w:val="Hyperlink"/>
                <w:noProof/>
              </w:rPr>
              <w:t>Appendix 5 - Disability support needs checklist</w:t>
            </w:r>
            <w:r>
              <w:rPr>
                <w:noProof/>
                <w:webHidden/>
              </w:rPr>
              <w:tab/>
            </w:r>
            <w:r>
              <w:rPr>
                <w:noProof/>
                <w:webHidden/>
              </w:rPr>
              <w:fldChar w:fldCharType="begin"/>
            </w:r>
            <w:r>
              <w:rPr>
                <w:noProof/>
                <w:webHidden/>
              </w:rPr>
              <w:instrText xml:space="preserve"> PAGEREF _Toc242099437 \h </w:instrText>
            </w:r>
            <w:r>
              <w:rPr>
                <w:noProof/>
                <w:webHidden/>
              </w:rPr>
            </w:r>
            <w:r>
              <w:rPr>
                <w:noProof/>
                <w:webHidden/>
              </w:rPr>
              <w:fldChar w:fldCharType="separate"/>
            </w:r>
            <w:r>
              <w:rPr>
                <w:noProof/>
                <w:webHidden/>
              </w:rPr>
              <w:t>60</w:t>
            </w:r>
            <w:r>
              <w:rPr>
                <w:noProof/>
                <w:webHidden/>
              </w:rPr>
              <w:fldChar w:fldCharType="end"/>
            </w:r>
          </w:hyperlink>
        </w:p>
        <w:p w14:paraId="5B9713BC" w14:textId="6D14F57E"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38" w:history="1">
            <w:r w:rsidRPr="002D7F3B">
              <w:rPr>
                <w:rStyle w:val="Hyperlink"/>
                <w:noProof/>
              </w:rPr>
              <w:t>Appendix 6 - Summary of disability support needs</w:t>
            </w:r>
            <w:r>
              <w:rPr>
                <w:noProof/>
                <w:webHidden/>
              </w:rPr>
              <w:tab/>
            </w:r>
            <w:r>
              <w:rPr>
                <w:noProof/>
                <w:webHidden/>
              </w:rPr>
              <w:fldChar w:fldCharType="begin"/>
            </w:r>
            <w:r>
              <w:rPr>
                <w:noProof/>
                <w:webHidden/>
              </w:rPr>
              <w:instrText xml:space="preserve"> PAGEREF _Toc242099438 \h </w:instrText>
            </w:r>
            <w:r>
              <w:rPr>
                <w:noProof/>
                <w:webHidden/>
              </w:rPr>
            </w:r>
            <w:r>
              <w:rPr>
                <w:noProof/>
                <w:webHidden/>
              </w:rPr>
              <w:fldChar w:fldCharType="separate"/>
            </w:r>
            <w:r>
              <w:rPr>
                <w:noProof/>
                <w:webHidden/>
              </w:rPr>
              <w:t>61</w:t>
            </w:r>
            <w:r>
              <w:rPr>
                <w:noProof/>
                <w:webHidden/>
              </w:rPr>
              <w:fldChar w:fldCharType="end"/>
            </w:r>
          </w:hyperlink>
        </w:p>
        <w:p w14:paraId="4DDD01D1" w14:textId="1A826292" w:rsidR="00287CE7" w:rsidRDefault="00287CE7">
          <w:pPr>
            <w:pStyle w:val="TOC2"/>
            <w:tabs>
              <w:tab w:val="right" w:leader="dot" w:pos="9402"/>
            </w:tabs>
            <w:rPr>
              <w:rFonts w:asciiTheme="minorHAnsi" w:eastAsiaTheme="minorEastAsia" w:hAnsiTheme="minorHAnsi" w:cstheme="minorBidi"/>
              <w:noProof/>
              <w:kern w:val="2"/>
              <w:lang w:eastAsia="en-NZ"/>
              <w14:ligatures w14:val="standardContextual"/>
            </w:rPr>
          </w:pPr>
          <w:hyperlink w:anchor="_Toc242099439" w:history="1">
            <w:r w:rsidRPr="002D7F3B">
              <w:rPr>
                <w:rStyle w:val="Hyperlink"/>
                <w:noProof/>
              </w:rPr>
              <w:t>Appendix 7 - Drill procedure (Fire evacuation)</w:t>
            </w:r>
            <w:r>
              <w:rPr>
                <w:noProof/>
                <w:webHidden/>
              </w:rPr>
              <w:tab/>
            </w:r>
            <w:r>
              <w:rPr>
                <w:noProof/>
                <w:webHidden/>
              </w:rPr>
              <w:fldChar w:fldCharType="begin"/>
            </w:r>
            <w:r>
              <w:rPr>
                <w:noProof/>
                <w:webHidden/>
              </w:rPr>
              <w:instrText xml:space="preserve"> PAGEREF _Toc242099439 \h </w:instrText>
            </w:r>
            <w:r>
              <w:rPr>
                <w:noProof/>
                <w:webHidden/>
              </w:rPr>
            </w:r>
            <w:r>
              <w:rPr>
                <w:noProof/>
                <w:webHidden/>
              </w:rPr>
              <w:fldChar w:fldCharType="separate"/>
            </w:r>
            <w:r>
              <w:rPr>
                <w:noProof/>
                <w:webHidden/>
              </w:rPr>
              <w:t>62</w:t>
            </w:r>
            <w:r>
              <w:rPr>
                <w:noProof/>
                <w:webHidden/>
              </w:rPr>
              <w:fldChar w:fldCharType="end"/>
            </w:r>
          </w:hyperlink>
        </w:p>
        <w:p w14:paraId="7F744088" w14:textId="329B85B2" w:rsidR="00DE603E" w:rsidRPr="00D1409C" w:rsidRDefault="00373EBA">
          <w:pPr>
            <w:rPr>
              <w:rFonts w:cs="Arial"/>
            </w:rPr>
          </w:pPr>
          <w:r w:rsidRPr="00D1409C">
            <w:rPr>
              <w:rFonts w:cs="Arial"/>
            </w:rPr>
            <w:fldChar w:fldCharType="end"/>
          </w:r>
        </w:p>
      </w:sdtContent>
    </w:sdt>
    <w:p w14:paraId="72E14250" w14:textId="2B3FC2AE" w:rsidR="00CE26D3" w:rsidRDefault="00CE26D3" w:rsidP="00CE26D3">
      <w:pPr>
        <w:pStyle w:val="Instructiontext"/>
      </w:pPr>
      <w:r>
        <w:t xml:space="preserve">To update the above </w:t>
      </w:r>
      <w:r w:rsidR="00142B11">
        <w:t>Table of c</w:t>
      </w:r>
      <w:r>
        <w:t>ontents, right click &gt; select Update Field &gt; select Update entire table</w:t>
      </w:r>
    </w:p>
    <w:p w14:paraId="2398BD6F" w14:textId="3F1E86B5" w:rsidR="00DE603E" w:rsidRPr="00D1409C" w:rsidRDefault="00DE603E" w:rsidP="00A249CB">
      <w:pPr>
        <w:pStyle w:val="Heading1"/>
      </w:pPr>
      <w:bookmarkStart w:id="7" w:name="_Toc242099392"/>
      <w:r w:rsidRPr="00D1409C">
        <w:lastRenderedPageBreak/>
        <w:t xml:space="preserve">Section 1: Immediate </w:t>
      </w:r>
      <w:r w:rsidR="00287CE7">
        <w:t>r</w:t>
      </w:r>
      <w:r w:rsidRPr="00D1409C">
        <w:t xml:space="preserve">esponse </w:t>
      </w:r>
      <w:r w:rsidR="00287CE7">
        <w:t>i</w:t>
      </w:r>
      <w:r w:rsidRPr="00D1409C">
        <w:t>nformation</w:t>
      </w:r>
      <w:bookmarkEnd w:id="7"/>
    </w:p>
    <w:p w14:paraId="6C4AD41B" w14:textId="3C0A3322" w:rsidR="003E251C" w:rsidRPr="00D1409C" w:rsidRDefault="008E4A3D" w:rsidP="00F27F17">
      <w:pPr>
        <w:pStyle w:val="BodyText"/>
      </w:pPr>
      <w:r>
        <w:t>This section includes i</w:t>
      </w:r>
      <w:r w:rsidR="00DE603E" w:rsidRPr="00D1409C">
        <w:t>nformation most likely to be needed in the first few minutes of an emergency.</w:t>
      </w:r>
    </w:p>
    <w:p w14:paraId="39A25401" w14:textId="56D29508" w:rsidR="003E251C" w:rsidRPr="003E251C" w:rsidRDefault="003E251C" w:rsidP="003E251C">
      <w:pPr>
        <w:pStyle w:val="Heading2"/>
      </w:pPr>
      <w:bookmarkStart w:id="8" w:name="_Toc242099393"/>
      <w:r w:rsidRPr="003E251C">
        <w:t xml:space="preserve">Emergency </w:t>
      </w:r>
      <w:r w:rsidR="00287CE7">
        <w:t>r</w:t>
      </w:r>
      <w:r w:rsidRPr="003E251C">
        <w:t xml:space="preserve">esponse </w:t>
      </w:r>
      <w:r w:rsidR="00287CE7">
        <w:t>p</w:t>
      </w:r>
      <w:r w:rsidRPr="003E251C">
        <w:t>riorities</w:t>
      </w:r>
      <w:bookmarkEnd w:id="8"/>
    </w:p>
    <w:p w14:paraId="237D8135" w14:textId="77777777" w:rsidR="003E251C" w:rsidRPr="002153CD" w:rsidRDefault="003E251C" w:rsidP="002153CD">
      <w:pPr>
        <w:pStyle w:val="BodyText"/>
        <w:numPr>
          <w:ilvl w:val="0"/>
          <w:numId w:val="20"/>
        </w:numPr>
      </w:pPr>
      <w:r w:rsidRPr="002153CD">
        <w:t>Preserve life and safety.</w:t>
      </w:r>
    </w:p>
    <w:p w14:paraId="20D295BD" w14:textId="77777777" w:rsidR="003E251C" w:rsidRPr="002153CD" w:rsidRDefault="003E251C" w:rsidP="002153CD">
      <w:pPr>
        <w:pStyle w:val="BodyText"/>
        <w:numPr>
          <w:ilvl w:val="0"/>
          <w:numId w:val="20"/>
        </w:numPr>
      </w:pPr>
      <w:r w:rsidRPr="002153CD">
        <w:t>Contact emergency services if required.</w:t>
      </w:r>
    </w:p>
    <w:p w14:paraId="49C73213" w14:textId="77777777" w:rsidR="003E251C" w:rsidRPr="002153CD" w:rsidRDefault="003E251C" w:rsidP="002153CD">
      <w:pPr>
        <w:pStyle w:val="BodyText"/>
        <w:numPr>
          <w:ilvl w:val="0"/>
          <w:numId w:val="20"/>
        </w:numPr>
      </w:pPr>
      <w:r w:rsidRPr="002153CD">
        <w:t>Account for students, staff and visitors.</w:t>
      </w:r>
    </w:p>
    <w:p w14:paraId="79D8E880" w14:textId="77777777" w:rsidR="003E251C" w:rsidRPr="002153CD" w:rsidRDefault="003E251C" w:rsidP="002153CD">
      <w:pPr>
        <w:pStyle w:val="BodyText"/>
        <w:numPr>
          <w:ilvl w:val="0"/>
          <w:numId w:val="20"/>
        </w:numPr>
      </w:pPr>
      <w:r w:rsidRPr="002153CD">
        <w:t>Stabilise the situation.</w:t>
      </w:r>
    </w:p>
    <w:p w14:paraId="115C8265" w14:textId="6DC45A10" w:rsidR="003E251C" w:rsidRPr="002153CD" w:rsidRDefault="003E251C" w:rsidP="002153CD">
      <w:pPr>
        <w:pStyle w:val="BodyText"/>
        <w:numPr>
          <w:ilvl w:val="0"/>
          <w:numId w:val="20"/>
        </w:numPr>
      </w:pPr>
      <w:r w:rsidRPr="002153CD">
        <w:t xml:space="preserve">Communicate with </w:t>
      </w:r>
      <w:r w:rsidR="00545E48" w:rsidRPr="002153CD">
        <w:t>parents and caregivers</w:t>
      </w:r>
      <w:r w:rsidRPr="002153CD">
        <w:t>, emergency services and the Ministry as appropriate.</w:t>
      </w:r>
    </w:p>
    <w:p w14:paraId="759A4DB0" w14:textId="77777777" w:rsidR="004437FE" w:rsidRDefault="003E251C" w:rsidP="004437FE">
      <w:pPr>
        <w:pStyle w:val="BodyText"/>
        <w:numPr>
          <w:ilvl w:val="0"/>
          <w:numId w:val="20"/>
        </w:numPr>
      </w:pPr>
      <w:r w:rsidRPr="002153CD">
        <w:t>Support wellbeing and recovery.</w:t>
      </w:r>
      <w:r w:rsidR="004437FE">
        <w:t xml:space="preserve"> </w:t>
      </w:r>
    </w:p>
    <w:p w14:paraId="31691500" w14:textId="77777777" w:rsidR="00C10F88" w:rsidRPr="00A97C0C" w:rsidRDefault="00C10F88" w:rsidP="002153CD">
      <w:pPr>
        <w:pStyle w:val="Heading2"/>
      </w:pPr>
      <w:bookmarkStart w:id="9" w:name="_Toc241132803"/>
      <w:bookmarkStart w:id="10" w:name="_Toc242099394"/>
      <w:r w:rsidRPr="00A97C0C">
        <w:t>Basic emergency response process</w:t>
      </w:r>
      <w:bookmarkEnd w:id="9"/>
      <w:bookmarkEnd w:id="10"/>
    </w:p>
    <w:p w14:paraId="2757694F" w14:textId="7E347E0C" w:rsidR="00C10F88" w:rsidRDefault="00C10F88" w:rsidP="002153CD">
      <w:pPr>
        <w:pStyle w:val="BodyText"/>
        <w:spacing w:before="0" w:after="0"/>
      </w:pPr>
      <w:r w:rsidRPr="00D1409C">
        <w:t>While every event is unique, there are some basic steps we will follow when responding to an emergency.</w:t>
      </w:r>
    </w:p>
    <w:p w14:paraId="0D3AB0C8" w14:textId="7F8C43FE" w:rsidR="00163DFD" w:rsidRPr="00D1409C" w:rsidRDefault="00163DFD" w:rsidP="002153CD">
      <w:pPr>
        <w:pStyle w:val="BodyText"/>
        <w:spacing w:before="0" w:after="0"/>
      </w:pPr>
      <w:r>
        <w:rPr>
          <w:noProof/>
        </w:rPr>
        <w:drawing>
          <wp:inline distT="0" distB="0" distL="0" distR="0" wp14:anchorId="431972B7" wp14:editId="1092FCD0">
            <wp:extent cx="5934075" cy="3962400"/>
            <wp:effectExtent l="0" t="0" r="9525" b="0"/>
            <wp:docPr id="913997894" name="Diagram 111" descr="basic emergency response diagram:&#10;Assess impact on our school - and depending on the event will:&#10;Call Emergency Services if needed - 111&#10;Or call 105 if we need Police assistance but it is not urgent&#10;Respond to event as outlined in our emergency management plan&#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5F6FBA0A" w14:textId="77777777" w:rsidR="00C10F88" w:rsidRPr="00D1409C" w:rsidRDefault="00C10F88" w:rsidP="00C10F88">
      <w:pPr>
        <w:rPr>
          <w:rFonts w:cs="Arial"/>
          <w:color w:val="262626"/>
          <w:sz w:val="40"/>
          <w:szCs w:val="40"/>
        </w:rPr>
      </w:pPr>
      <w:r w:rsidRPr="00D1409C">
        <w:rPr>
          <w:rFonts w:cs="Arial"/>
        </w:rPr>
        <w:br w:type="page"/>
      </w:r>
    </w:p>
    <w:p w14:paraId="5228D0F5" w14:textId="072A45E3" w:rsidR="00C10F88" w:rsidRPr="00D1409C" w:rsidRDefault="00C10F88" w:rsidP="00A97C0C">
      <w:pPr>
        <w:pStyle w:val="Heading2"/>
      </w:pPr>
      <w:bookmarkStart w:id="11" w:name="_Toc220919545"/>
      <w:bookmarkStart w:id="12" w:name="_Toc242099395"/>
      <w:r w:rsidRPr="00D1409C">
        <w:lastRenderedPageBreak/>
        <w:t>Incident Management Team leads</w:t>
      </w:r>
      <w:bookmarkEnd w:id="11"/>
      <w:bookmarkEnd w:id="12"/>
    </w:p>
    <w:tbl>
      <w:tblPr>
        <w:tblStyle w:val="PlainTable1"/>
        <w:tblW w:w="9209" w:type="dxa"/>
        <w:tblLook w:val="04A0" w:firstRow="1" w:lastRow="0" w:firstColumn="1" w:lastColumn="0" w:noHBand="0" w:noVBand="1"/>
      </w:tblPr>
      <w:tblGrid>
        <w:gridCol w:w="1838"/>
        <w:gridCol w:w="2766"/>
        <w:gridCol w:w="1628"/>
        <w:gridCol w:w="2977"/>
      </w:tblGrid>
      <w:tr w:rsidR="00C10F88" w:rsidRPr="00D1409C" w14:paraId="5BEAE946" w14:textId="7777777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838" w:type="dxa"/>
          </w:tcPr>
          <w:p w14:paraId="02E52651" w14:textId="77777777" w:rsidR="00C10F88" w:rsidRPr="00D1409C" w:rsidRDefault="00C10F88">
            <w:pPr>
              <w:rPr>
                <w:rFonts w:ascii="Arial" w:hAnsi="Arial" w:cs="Arial"/>
                <w:b w:val="0"/>
                <w:bCs w:val="0"/>
              </w:rPr>
            </w:pPr>
            <w:r w:rsidRPr="00D1409C">
              <w:rPr>
                <w:rFonts w:ascii="Arial" w:hAnsi="Arial" w:cs="Arial"/>
              </w:rPr>
              <w:t>Name</w:t>
            </w:r>
          </w:p>
        </w:tc>
        <w:tc>
          <w:tcPr>
            <w:tcW w:w="2766" w:type="dxa"/>
            <w:tcBorders>
              <w:right w:val="single" w:sz="24" w:space="0" w:color="BFBFBF"/>
            </w:tcBorders>
          </w:tcPr>
          <w:p w14:paraId="2BFBA6B4" w14:textId="77777777" w:rsidR="00C10F88" w:rsidRPr="00D1409C" w:rsidRDefault="00C10F88">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p>
        </w:tc>
        <w:tc>
          <w:tcPr>
            <w:tcW w:w="1628" w:type="dxa"/>
            <w:tcBorders>
              <w:left w:val="single" w:sz="24" w:space="0" w:color="BFBFBF"/>
            </w:tcBorders>
          </w:tcPr>
          <w:p w14:paraId="7037007C" w14:textId="77777777" w:rsidR="00C10F88" w:rsidRPr="00D1409C" w:rsidRDefault="00C10F88">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1409C">
              <w:rPr>
                <w:rFonts w:ascii="Arial" w:hAnsi="Arial" w:cs="Arial"/>
              </w:rPr>
              <w:t>Name</w:t>
            </w:r>
          </w:p>
        </w:tc>
        <w:tc>
          <w:tcPr>
            <w:tcW w:w="2977" w:type="dxa"/>
          </w:tcPr>
          <w:p w14:paraId="091A95A1" w14:textId="77777777" w:rsidR="00C10F88" w:rsidRPr="00D1409C" w:rsidRDefault="00C10F88">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p>
        </w:tc>
      </w:tr>
      <w:tr w:rsidR="00C10F88" w:rsidRPr="00D1409C" w14:paraId="1A575C45"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838" w:type="dxa"/>
          </w:tcPr>
          <w:p w14:paraId="5E040D93" w14:textId="77777777" w:rsidR="00C10F88" w:rsidRPr="00D1409C" w:rsidRDefault="00C10F88">
            <w:pPr>
              <w:rPr>
                <w:rFonts w:ascii="Arial" w:hAnsi="Arial" w:cs="Arial"/>
                <w:b w:val="0"/>
                <w:bCs w:val="0"/>
              </w:rPr>
            </w:pPr>
            <w:r w:rsidRPr="00D1409C">
              <w:rPr>
                <w:rFonts w:ascii="Arial" w:hAnsi="Arial" w:cs="Arial"/>
              </w:rPr>
              <w:t>Position / Role</w:t>
            </w:r>
          </w:p>
        </w:tc>
        <w:tc>
          <w:tcPr>
            <w:tcW w:w="2766" w:type="dxa"/>
            <w:tcBorders>
              <w:right w:val="single" w:sz="24" w:space="0" w:color="BFBFBF"/>
            </w:tcBorders>
          </w:tcPr>
          <w:p w14:paraId="5C89B6DD"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28" w:type="dxa"/>
            <w:tcBorders>
              <w:left w:val="single" w:sz="24" w:space="0" w:color="BFBFBF"/>
            </w:tcBorders>
          </w:tcPr>
          <w:p w14:paraId="2A391CCB"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D1409C">
              <w:rPr>
                <w:rFonts w:ascii="Arial" w:hAnsi="Arial" w:cs="Arial"/>
                <w:b/>
                <w:bCs/>
              </w:rPr>
              <w:t>Position / Role</w:t>
            </w:r>
          </w:p>
        </w:tc>
        <w:tc>
          <w:tcPr>
            <w:tcW w:w="2977" w:type="dxa"/>
          </w:tcPr>
          <w:p w14:paraId="6C126FC9"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C10F88" w:rsidRPr="00D1409C" w14:paraId="4427AAED" w14:textId="77777777">
        <w:trPr>
          <w:trHeight w:val="567"/>
        </w:trPr>
        <w:tc>
          <w:tcPr>
            <w:cnfStyle w:val="001000000000" w:firstRow="0" w:lastRow="0" w:firstColumn="1" w:lastColumn="0" w:oddVBand="0" w:evenVBand="0" w:oddHBand="0" w:evenHBand="0" w:firstRowFirstColumn="0" w:firstRowLastColumn="0" w:lastRowFirstColumn="0" w:lastRowLastColumn="0"/>
            <w:tcW w:w="1838" w:type="dxa"/>
          </w:tcPr>
          <w:p w14:paraId="247B8C6C" w14:textId="77777777" w:rsidR="00C10F88" w:rsidRPr="00D1409C" w:rsidRDefault="00C10F88">
            <w:pPr>
              <w:rPr>
                <w:rFonts w:ascii="Arial" w:hAnsi="Arial" w:cs="Arial"/>
                <w:b w:val="0"/>
                <w:bCs w:val="0"/>
              </w:rPr>
            </w:pPr>
            <w:r w:rsidRPr="00D1409C">
              <w:rPr>
                <w:rFonts w:ascii="Arial" w:hAnsi="Arial" w:cs="Arial"/>
              </w:rPr>
              <w:t>Phone</w:t>
            </w:r>
          </w:p>
        </w:tc>
        <w:tc>
          <w:tcPr>
            <w:tcW w:w="2766" w:type="dxa"/>
            <w:tcBorders>
              <w:right w:val="single" w:sz="24" w:space="0" w:color="BFBFBF"/>
            </w:tcBorders>
          </w:tcPr>
          <w:p w14:paraId="32C6DE68"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28" w:type="dxa"/>
            <w:tcBorders>
              <w:left w:val="single" w:sz="24" w:space="0" w:color="BFBFBF"/>
            </w:tcBorders>
          </w:tcPr>
          <w:p w14:paraId="124F0716"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1409C">
              <w:rPr>
                <w:rFonts w:ascii="Arial" w:hAnsi="Arial" w:cs="Arial"/>
                <w:b/>
                <w:bCs/>
              </w:rPr>
              <w:t>Phone</w:t>
            </w:r>
          </w:p>
        </w:tc>
        <w:tc>
          <w:tcPr>
            <w:tcW w:w="2977" w:type="dxa"/>
          </w:tcPr>
          <w:p w14:paraId="7CCF9F85"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10F88" w:rsidRPr="00D1409C" w14:paraId="2D58D0BD"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838" w:type="dxa"/>
            <w:tcBorders>
              <w:bottom w:val="single" w:sz="24" w:space="0" w:color="BFBFBF"/>
            </w:tcBorders>
          </w:tcPr>
          <w:p w14:paraId="40D51872" w14:textId="77777777" w:rsidR="00C10F88" w:rsidRPr="00D1409C" w:rsidRDefault="00C10F88">
            <w:pPr>
              <w:rPr>
                <w:rFonts w:ascii="Arial" w:hAnsi="Arial" w:cs="Arial"/>
                <w:b w:val="0"/>
                <w:bCs w:val="0"/>
              </w:rPr>
            </w:pPr>
            <w:r w:rsidRPr="00D1409C">
              <w:rPr>
                <w:rFonts w:ascii="Arial" w:hAnsi="Arial" w:cs="Arial"/>
              </w:rPr>
              <w:t>Email</w:t>
            </w:r>
          </w:p>
        </w:tc>
        <w:tc>
          <w:tcPr>
            <w:tcW w:w="2766" w:type="dxa"/>
            <w:tcBorders>
              <w:bottom w:val="single" w:sz="24" w:space="0" w:color="BFBFBF"/>
              <w:right w:val="single" w:sz="24" w:space="0" w:color="BFBFBF"/>
            </w:tcBorders>
          </w:tcPr>
          <w:p w14:paraId="4A1798CB"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28" w:type="dxa"/>
            <w:tcBorders>
              <w:left w:val="single" w:sz="24" w:space="0" w:color="BFBFBF"/>
              <w:bottom w:val="single" w:sz="24" w:space="0" w:color="BFBFBF"/>
            </w:tcBorders>
          </w:tcPr>
          <w:p w14:paraId="064D7340"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D1409C">
              <w:rPr>
                <w:rFonts w:ascii="Arial" w:hAnsi="Arial" w:cs="Arial"/>
                <w:b/>
                <w:bCs/>
              </w:rPr>
              <w:t>Email</w:t>
            </w:r>
          </w:p>
        </w:tc>
        <w:tc>
          <w:tcPr>
            <w:tcW w:w="2977" w:type="dxa"/>
            <w:tcBorders>
              <w:bottom w:val="single" w:sz="24" w:space="0" w:color="BFBFBF"/>
            </w:tcBorders>
          </w:tcPr>
          <w:p w14:paraId="644B0702"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C10F88" w:rsidRPr="00D1409C" w14:paraId="22998D53" w14:textId="77777777">
        <w:trPr>
          <w:trHeight w:val="567"/>
        </w:trPr>
        <w:tc>
          <w:tcPr>
            <w:cnfStyle w:val="001000000000" w:firstRow="0" w:lastRow="0" w:firstColumn="1" w:lastColumn="0" w:oddVBand="0" w:evenVBand="0" w:oddHBand="0" w:evenHBand="0" w:firstRowFirstColumn="0" w:firstRowLastColumn="0" w:lastRowFirstColumn="0" w:lastRowLastColumn="0"/>
            <w:tcW w:w="1838" w:type="dxa"/>
            <w:tcBorders>
              <w:top w:val="single" w:sz="24" w:space="0" w:color="BFBFBF"/>
            </w:tcBorders>
          </w:tcPr>
          <w:p w14:paraId="434CA38C" w14:textId="77777777" w:rsidR="00C10F88" w:rsidRPr="00D1409C" w:rsidRDefault="00C10F88">
            <w:pPr>
              <w:rPr>
                <w:rFonts w:ascii="Arial" w:hAnsi="Arial" w:cs="Arial"/>
                <w:b w:val="0"/>
                <w:bCs w:val="0"/>
              </w:rPr>
            </w:pPr>
            <w:r w:rsidRPr="00D1409C">
              <w:rPr>
                <w:rFonts w:ascii="Arial" w:hAnsi="Arial" w:cs="Arial"/>
              </w:rPr>
              <w:t>Name</w:t>
            </w:r>
          </w:p>
        </w:tc>
        <w:tc>
          <w:tcPr>
            <w:tcW w:w="2766" w:type="dxa"/>
            <w:tcBorders>
              <w:top w:val="single" w:sz="24" w:space="0" w:color="BFBFBF"/>
              <w:right w:val="single" w:sz="24" w:space="0" w:color="BFBFBF"/>
            </w:tcBorders>
          </w:tcPr>
          <w:p w14:paraId="6E2B173C"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28" w:type="dxa"/>
            <w:tcBorders>
              <w:top w:val="single" w:sz="24" w:space="0" w:color="BFBFBF"/>
              <w:left w:val="single" w:sz="24" w:space="0" w:color="BFBFBF"/>
            </w:tcBorders>
          </w:tcPr>
          <w:p w14:paraId="06274FC9"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1409C">
              <w:rPr>
                <w:rFonts w:ascii="Arial" w:hAnsi="Arial" w:cs="Arial"/>
                <w:b/>
                <w:bCs/>
              </w:rPr>
              <w:t>Name</w:t>
            </w:r>
          </w:p>
        </w:tc>
        <w:tc>
          <w:tcPr>
            <w:tcW w:w="2977" w:type="dxa"/>
            <w:tcBorders>
              <w:top w:val="single" w:sz="24" w:space="0" w:color="BFBFBF"/>
            </w:tcBorders>
          </w:tcPr>
          <w:p w14:paraId="2D2C9695"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10F88" w:rsidRPr="00D1409C" w14:paraId="6F1C44BB"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838" w:type="dxa"/>
          </w:tcPr>
          <w:p w14:paraId="77CF6FA8" w14:textId="77777777" w:rsidR="00C10F88" w:rsidRPr="00D1409C" w:rsidRDefault="00C10F88">
            <w:pPr>
              <w:rPr>
                <w:rFonts w:ascii="Arial" w:hAnsi="Arial" w:cs="Arial"/>
                <w:b w:val="0"/>
                <w:bCs w:val="0"/>
              </w:rPr>
            </w:pPr>
            <w:r w:rsidRPr="00D1409C">
              <w:rPr>
                <w:rFonts w:ascii="Arial" w:hAnsi="Arial" w:cs="Arial"/>
              </w:rPr>
              <w:t>Position / Role</w:t>
            </w:r>
          </w:p>
        </w:tc>
        <w:tc>
          <w:tcPr>
            <w:tcW w:w="2766" w:type="dxa"/>
            <w:tcBorders>
              <w:right w:val="single" w:sz="24" w:space="0" w:color="BFBFBF"/>
            </w:tcBorders>
          </w:tcPr>
          <w:p w14:paraId="6BFB7D4F"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28" w:type="dxa"/>
            <w:tcBorders>
              <w:left w:val="single" w:sz="24" w:space="0" w:color="BFBFBF"/>
            </w:tcBorders>
          </w:tcPr>
          <w:p w14:paraId="2A033484"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D1409C">
              <w:rPr>
                <w:rFonts w:ascii="Arial" w:hAnsi="Arial" w:cs="Arial"/>
                <w:b/>
                <w:bCs/>
              </w:rPr>
              <w:t>Position / Role</w:t>
            </w:r>
          </w:p>
        </w:tc>
        <w:tc>
          <w:tcPr>
            <w:tcW w:w="2977" w:type="dxa"/>
          </w:tcPr>
          <w:p w14:paraId="58026652"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C10F88" w:rsidRPr="00D1409C" w14:paraId="2C7F1867" w14:textId="77777777">
        <w:trPr>
          <w:trHeight w:val="567"/>
        </w:trPr>
        <w:tc>
          <w:tcPr>
            <w:cnfStyle w:val="001000000000" w:firstRow="0" w:lastRow="0" w:firstColumn="1" w:lastColumn="0" w:oddVBand="0" w:evenVBand="0" w:oddHBand="0" w:evenHBand="0" w:firstRowFirstColumn="0" w:firstRowLastColumn="0" w:lastRowFirstColumn="0" w:lastRowLastColumn="0"/>
            <w:tcW w:w="1838" w:type="dxa"/>
          </w:tcPr>
          <w:p w14:paraId="2A85BE2F" w14:textId="77777777" w:rsidR="00C10F88" w:rsidRPr="00D1409C" w:rsidRDefault="00C10F88">
            <w:pPr>
              <w:rPr>
                <w:rFonts w:ascii="Arial" w:hAnsi="Arial" w:cs="Arial"/>
                <w:b w:val="0"/>
                <w:bCs w:val="0"/>
              </w:rPr>
            </w:pPr>
            <w:r w:rsidRPr="00D1409C">
              <w:rPr>
                <w:rFonts w:ascii="Arial" w:hAnsi="Arial" w:cs="Arial"/>
              </w:rPr>
              <w:t>Phone</w:t>
            </w:r>
          </w:p>
        </w:tc>
        <w:tc>
          <w:tcPr>
            <w:tcW w:w="2766" w:type="dxa"/>
            <w:tcBorders>
              <w:right w:val="single" w:sz="24" w:space="0" w:color="BFBFBF"/>
            </w:tcBorders>
          </w:tcPr>
          <w:p w14:paraId="67DDDB7A"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28" w:type="dxa"/>
            <w:tcBorders>
              <w:left w:val="single" w:sz="24" w:space="0" w:color="BFBFBF"/>
            </w:tcBorders>
          </w:tcPr>
          <w:p w14:paraId="4539BF52"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1409C">
              <w:rPr>
                <w:rFonts w:ascii="Arial" w:hAnsi="Arial" w:cs="Arial"/>
                <w:b/>
                <w:bCs/>
              </w:rPr>
              <w:t>Phone</w:t>
            </w:r>
          </w:p>
        </w:tc>
        <w:tc>
          <w:tcPr>
            <w:tcW w:w="2977" w:type="dxa"/>
          </w:tcPr>
          <w:p w14:paraId="536D8B1F"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10F88" w:rsidRPr="00D1409C" w14:paraId="656A073C"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838" w:type="dxa"/>
            <w:tcBorders>
              <w:bottom w:val="single" w:sz="24" w:space="0" w:color="BFBFBF"/>
            </w:tcBorders>
          </w:tcPr>
          <w:p w14:paraId="22D7EFBA" w14:textId="77777777" w:rsidR="00C10F88" w:rsidRPr="00D1409C" w:rsidRDefault="00C10F88">
            <w:pPr>
              <w:rPr>
                <w:rFonts w:ascii="Arial" w:hAnsi="Arial" w:cs="Arial"/>
                <w:b w:val="0"/>
                <w:bCs w:val="0"/>
              </w:rPr>
            </w:pPr>
            <w:r w:rsidRPr="00D1409C">
              <w:rPr>
                <w:rFonts w:ascii="Arial" w:hAnsi="Arial" w:cs="Arial"/>
              </w:rPr>
              <w:t>Email</w:t>
            </w:r>
          </w:p>
        </w:tc>
        <w:tc>
          <w:tcPr>
            <w:tcW w:w="2766" w:type="dxa"/>
            <w:tcBorders>
              <w:bottom w:val="single" w:sz="24" w:space="0" w:color="BFBFBF"/>
              <w:right w:val="single" w:sz="24" w:space="0" w:color="BFBFBF"/>
            </w:tcBorders>
          </w:tcPr>
          <w:p w14:paraId="511470E9"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28" w:type="dxa"/>
            <w:tcBorders>
              <w:left w:val="single" w:sz="24" w:space="0" w:color="BFBFBF"/>
              <w:bottom w:val="single" w:sz="24" w:space="0" w:color="BFBFBF"/>
            </w:tcBorders>
          </w:tcPr>
          <w:p w14:paraId="183C7948"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D1409C">
              <w:rPr>
                <w:rFonts w:ascii="Arial" w:hAnsi="Arial" w:cs="Arial"/>
                <w:b/>
                <w:bCs/>
              </w:rPr>
              <w:t>Email</w:t>
            </w:r>
          </w:p>
        </w:tc>
        <w:tc>
          <w:tcPr>
            <w:tcW w:w="2977" w:type="dxa"/>
            <w:tcBorders>
              <w:bottom w:val="single" w:sz="24" w:space="0" w:color="BFBFBF"/>
            </w:tcBorders>
          </w:tcPr>
          <w:p w14:paraId="63058271"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C10F88" w:rsidRPr="00D1409C" w14:paraId="5CC33ABB" w14:textId="77777777">
        <w:trPr>
          <w:trHeight w:val="567"/>
        </w:trPr>
        <w:tc>
          <w:tcPr>
            <w:cnfStyle w:val="001000000000" w:firstRow="0" w:lastRow="0" w:firstColumn="1" w:lastColumn="0" w:oddVBand="0" w:evenVBand="0" w:oddHBand="0" w:evenHBand="0" w:firstRowFirstColumn="0" w:firstRowLastColumn="0" w:lastRowFirstColumn="0" w:lastRowLastColumn="0"/>
            <w:tcW w:w="1838" w:type="dxa"/>
            <w:tcBorders>
              <w:top w:val="single" w:sz="24" w:space="0" w:color="BFBFBF"/>
            </w:tcBorders>
          </w:tcPr>
          <w:p w14:paraId="2FA46F00" w14:textId="77777777" w:rsidR="00C10F88" w:rsidRPr="00D1409C" w:rsidRDefault="00C10F88">
            <w:pPr>
              <w:rPr>
                <w:rFonts w:ascii="Arial" w:hAnsi="Arial" w:cs="Arial"/>
                <w:b w:val="0"/>
                <w:bCs w:val="0"/>
              </w:rPr>
            </w:pPr>
            <w:r w:rsidRPr="00D1409C">
              <w:rPr>
                <w:rFonts w:ascii="Arial" w:hAnsi="Arial" w:cs="Arial"/>
              </w:rPr>
              <w:t>Name</w:t>
            </w:r>
          </w:p>
        </w:tc>
        <w:tc>
          <w:tcPr>
            <w:tcW w:w="2766" w:type="dxa"/>
            <w:tcBorders>
              <w:top w:val="single" w:sz="24" w:space="0" w:color="BFBFBF"/>
              <w:right w:val="single" w:sz="24" w:space="0" w:color="BFBFBF"/>
            </w:tcBorders>
          </w:tcPr>
          <w:p w14:paraId="5243238C"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28" w:type="dxa"/>
            <w:tcBorders>
              <w:top w:val="single" w:sz="24" w:space="0" w:color="BFBFBF"/>
              <w:left w:val="single" w:sz="24" w:space="0" w:color="BFBFBF"/>
            </w:tcBorders>
          </w:tcPr>
          <w:p w14:paraId="74B795D0"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1409C">
              <w:rPr>
                <w:rFonts w:ascii="Arial" w:hAnsi="Arial" w:cs="Arial"/>
                <w:b/>
                <w:bCs/>
              </w:rPr>
              <w:t>Name</w:t>
            </w:r>
          </w:p>
        </w:tc>
        <w:tc>
          <w:tcPr>
            <w:tcW w:w="2977" w:type="dxa"/>
            <w:tcBorders>
              <w:top w:val="single" w:sz="24" w:space="0" w:color="BFBFBF"/>
            </w:tcBorders>
          </w:tcPr>
          <w:p w14:paraId="41FB323E"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10F88" w:rsidRPr="00D1409C" w14:paraId="7345539D"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838" w:type="dxa"/>
          </w:tcPr>
          <w:p w14:paraId="48B0F957" w14:textId="77777777" w:rsidR="00C10F88" w:rsidRPr="00D1409C" w:rsidRDefault="00C10F88">
            <w:pPr>
              <w:rPr>
                <w:rFonts w:ascii="Arial" w:hAnsi="Arial" w:cs="Arial"/>
                <w:b w:val="0"/>
                <w:bCs w:val="0"/>
              </w:rPr>
            </w:pPr>
            <w:r w:rsidRPr="00D1409C">
              <w:rPr>
                <w:rFonts w:ascii="Arial" w:hAnsi="Arial" w:cs="Arial"/>
              </w:rPr>
              <w:t>Position / Role</w:t>
            </w:r>
          </w:p>
        </w:tc>
        <w:tc>
          <w:tcPr>
            <w:tcW w:w="2766" w:type="dxa"/>
            <w:tcBorders>
              <w:right w:val="single" w:sz="24" w:space="0" w:color="BFBFBF"/>
            </w:tcBorders>
          </w:tcPr>
          <w:p w14:paraId="485A5D8A"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28" w:type="dxa"/>
            <w:tcBorders>
              <w:left w:val="single" w:sz="24" w:space="0" w:color="BFBFBF"/>
            </w:tcBorders>
          </w:tcPr>
          <w:p w14:paraId="4DC3564B"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D1409C">
              <w:rPr>
                <w:rFonts w:ascii="Arial" w:hAnsi="Arial" w:cs="Arial"/>
                <w:b/>
                <w:bCs/>
              </w:rPr>
              <w:t>Position / Role</w:t>
            </w:r>
          </w:p>
        </w:tc>
        <w:tc>
          <w:tcPr>
            <w:tcW w:w="2977" w:type="dxa"/>
          </w:tcPr>
          <w:p w14:paraId="59D248F2"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C10F88" w:rsidRPr="00D1409C" w14:paraId="331DAE51" w14:textId="77777777">
        <w:trPr>
          <w:trHeight w:val="567"/>
        </w:trPr>
        <w:tc>
          <w:tcPr>
            <w:cnfStyle w:val="001000000000" w:firstRow="0" w:lastRow="0" w:firstColumn="1" w:lastColumn="0" w:oddVBand="0" w:evenVBand="0" w:oddHBand="0" w:evenHBand="0" w:firstRowFirstColumn="0" w:firstRowLastColumn="0" w:lastRowFirstColumn="0" w:lastRowLastColumn="0"/>
            <w:tcW w:w="1838" w:type="dxa"/>
          </w:tcPr>
          <w:p w14:paraId="45A596DC" w14:textId="77777777" w:rsidR="00C10F88" w:rsidRPr="00D1409C" w:rsidRDefault="00C10F88">
            <w:pPr>
              <w:rPr>
                <w:rFonts w:ascii="Arial" w:hAnsi="Arial" w:cs="Arial"/>
                <w:b w:val="0"/>
                <w:bCs w:val="0"/>
              </w:rPr>
            </w:pPr>
            <w:r w:rsidRPr="00D1409C">
              <w:rPr>
                <w:rFonts w:ascii="Arial" w:hAnsi="Arial" w:cs="Arial"/>
              </w:rPr>
              <w:t>Phone</w:t>
            </w:r>
          </w:p>
        </w:tc>
        <w:tc>
          <w:tcPr>
            <w:tcW w:w="2766" w:type="dxa"/>
            <w:tcBorders>
              <w:right w:val="single" w:sz="24" w:space="0" w:color="BFBFBF"/>
            </w:tcBorders>
          </w:tcPr>
          <w:p w14:paraId="7C995441"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28" w:type="dxa"/>
            <w:tcBorders>
              <w:left w:val="single" w:sz="24" w:space="0" w:color="BFBFBF"/>
            </w:tcBorders>
          </w:tcPr>
          <w:p w14:paraId="214235C1"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1409C">
              <w:rPr>
                <w:rFonts w:ascii="Arial" w:hAnsi="Arial" w:cs="Arial"/>
                <w:b/>
                <w:bCs/>
              </w:rPr>
              <w:t>Phone</w:t>
            </w:r>
          </w:p>
        </w:tc>
        <w:tc>
          <w:tcPr>
            <w:tcW w:w="2977" w:type="dxa"/>
          </w:tcPr>
          <w:p w14:paraId="0414F593" w14:textId="77777777" w:rsidR="00C10F88" w:rsidRPr="00D1409C" w:rsidRDefault="00C10F8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10F88" w:rsidRPr="00D1409C" w14:paraId="297CD23E"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838" w:type="dxa"/>
          </w:tcPr>
          <w:p w14:paraId="14B52FD2" w14:textId="77777777" w:rsidR="00C10F88" w:rsidRPr="00D1409C" w:rsidRDefault="00C10F88">
            <w:pPr>
              <w:rPr>
                <w:rFonts w:ascii="Arial" w:hAnsi="Arial" w:cs="Arial"/>
                <w:b w:val="0"/>
                <w:bCs w:val="0"/>
              </w:rPr>
            </w:pPr>
            <w:r w:rsidRPr="00D1409C">
              <w:rPr>
                <w:rFonts w:ascii="Arial" w:hAnsi="Arial" w:cs="Arial"/>
              </w:rPr>
              <w:t>Email</w:t>
            </w:r>
          </w:p>
        </w:tc>
        <w:tc>
          <w:tcPr>
            <w:tcW w:w="2766" w:type="dxa"/>
            <w:tcBorders>
              <w:right w:val="single" w:sz="24" w:space="0" w:color="BFBFBF"/>
            </w:tcBorders>
          </w:tcPr>
          <w:p w14:paraId="05F84F54"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28" w:type="dxa"/>
            <w:tcBorders>
              <w:left w:val="single" w:sz="24" w:space="0" w:color="BFBFBF"/>
            </w:tcBorders>
          </w:tcPr>
          <w:p w14:paraId="2207FA4C"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D1409C">
              <w:rPr>
                <w:rFonts w:ascii="Arial" w:hAnsi="Arial" w:cs="Arial"/>
                <w:b/>
                <w:bCs/>
              </w:rPr>
              <w:t>Email</w:t>
            </w:r>
          </w:p>
        </w:tc>
        <w:tc>
          <w:tcPr>
            <w:tcW w:w="2977" w:type="dxa"/>
          </w:tcPr>
          <w:p w14:paraId="2719F29A" w14:textId="77777777" w:rsidR="00C10F88" w:rsidRPr="00D1409C" w:rsidRDefault="00C10F8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349A5543" w14:textId="77777777" w:rsidR="00C10F88" w:rsidRPr="00D1409C" w:rsidRDefault="00C10F88" w:rsidP="00C10F88">
      <w:pPr>
        <w:ind w:left="142" w:right="-46"/>
        <w:jc w:val="center"/>
        <w:rPr>
          <w:rFonts w:eastAsia="Times New Roman" w:cs="Arial"/>
          <w:sz w:val="6"/>
          <w:szCs w:val="6"/>
          <w:lang w:eastAsia="en-NZ"/>
        </w:rPr>
      </w:pPr>
    </w:p>
    <w:p w14:paraId="00CE4B86" w14:textId="0B3446EE" w:rsidR="00C10F88" w:rsidRPr="00132B8E" w:rsidRDefault="00C10F88" w:rsidP="00132B8E">
      <w:pPr>
        <w:ind w:right="-46"/>
        <w:jc w:val="both"/>
        <w:rPr>
          <w:rFonts w:eastAsia="Times New Roman" w:cs="Arial"/>
          <w:sz w:val="20"/>
          <w:lang w:eastAsia="en-NZ"/>
        </w:rPr>
      </w:pPr>
      <w:r w:rsidRPr="00132B8E">
        <w:rPr>
          <w:rFonts w:eastAsia="Times New Roman" w:cs="Arial"/>
          <w:lang w:eastAsia="en-NZ"/>
        </w:rPr>
        <w:t>See Appendices 1 and 2 for staff</w:t>
      </w:r>
      <w:r w:rsidR="00905B0F" w:rsidRPr="00132B8E">
        <w:rPr>
          <w:rFonts w:eastAsia="Times New Roman" w:cs="Arial"/>
          <w:lang w:eastAsia="en-NZ"/>
        </w:rPr>
        <w:t xml:space="preserve"> and </w:t>
      </w:r>
      <w:r w:rsidRPr="00132B8E">
        <w:rPr>
          <w:rFonts w:eastAsia="Times New Roman" w:cs="Arial"/>
          <w:lang w:eastAsia="en-NZ"/>
        </w:rPr>
        <w:t>parent / caregiver contact list</w:t>
      </w:r>
      <w:r w:rsidR="00132B8E">
        <w:rPr>
          <w:rFonts w:eastAsia="Times New Roman" w:cs="Arial"/>
          <w:lang w:eastAsia="en-NZ"/>
        </w:rPr>
        <w:t>s</w:t>
      </w:r>
      <w:r w:rsidRPr="00132B8E">
        <w:rPr>
          <w:rFonts w:eastAsia="Times New Roman" w:cs="Arial"/>
          <w:lang w:eastAsia="en-NZ"/>
        </w:rPr>
        <w:t>.</w:t>
      </w:r>
      <w:r w:rsidRPr="00132B8E">
        <w:rPr>
          <w:rFonts w:cs="Arial"/>
        </w:rPr>
        <w:br w:type="page"/>
      </w:r>
    </w:p>
    <w:p w14:paraId="56582A7F" w14:textId="77777777" w:rsidR="00C10F88" w:rsidRPr="00D1409C" w:rsidRDefault="00C10F88" w:rsidP="00FE7DC6">
      <w:pPr>
        <w:pStyle w:val="Heading2"/>
      </w:pPr>
      <w:bookmarkStart w:id="13" w:name="_Toc241132804"/>
      <w:bookmarkStart w:id="14" w:name="Externalkeycontacts"/>
      <w:bookmarkStart w:id="15" w:name="_Toc242099396"/>
      <w:r w:rsidRPr="00D1409C">
        <w:lastRenderedPageBreak/>
        <w:t>External key contacts</w:t>
      </w:r>
      <w:bookmarkEnd w:id="13"/>
      <w:bookmarkEnd w:id="15"/>
    </w:p>
    <w:bookmarkEnd w:id="14"/>
    <w:p w14:paraId="0F632447" w14:textId="06FAC54B" w:rsidR="00C10F88" w:rsidRPr="008D2CAD" w:rsidRDefault="00C10F88" w:rsidP="00F27F17">
      <w:pPr>
        <w:pStyle w:val="BodyText"/>
      </w:pPr>
      <w:r w:rsidRPr="008D2CAD">
        <w:t>Where possible include a primary and alternate number. Please add further important numbers as required.</w:t>
      </w:r>
    </w:p>
    <w:p w14:paraId="69737EF9" w14:textId="77777777" w:rsidR="00C10F88" w:rsidRPr="00FE7DC6" w:rsidRDefault="00C10F88" w:rsidP="00FE7DC6">
      <w:pPr>
        <w:pStyle w:val="Heading3"/>
      </w:pPr>
      <w:bookmarkStart w:id="16" w:name="_Toc220395171"/>
      <w:r w:rsidRPr="00FE7DC6">
        <w:t>Radio - our local station for emergency information is:</w:t>
      </w:r>
      <w:bookmarkEnd w:id="16"/>
    </w:p>
    <w:tbl>
      <w:tblPr>
        <w:tblW w:w="9021"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57" w:type="dxa"/>
          <w:bottom w:w="28" w:type="dxa"/>
        </w:tblCellMar>
        <w:tblLook w:val="01E0" w:firstRow="1" w:lastRow="1" w:firstColumn="1" w:lastColumn="1" w:noHBand="0" w:noVBand="0"/>
      </w:tblPr>
      <w:tblGrid>
        <w:gridCol w:w="3498"/>
        <w:gridCol w:w="5523"/>
      </w:tblGrid>
      <w:tr w:rsidR="00C10F88" w:rsidRPr="009B0215" w14:paraId="1A81A147" w14:textId="77777777">
        <w:trPr>
          <w:trHeight w:val="345"/>
        </w:trPr>
        <w:tc>
          <w:tcPr>
            <w:tcW w:w="3498" w:type="dxa"/>
          </w:tcPr>
          <w:p w14:paraId="0EDB05BB" w14:textId="77777777" w:rsidR="00C10F88" w:rsidRPr="009B0215" w:rsidRDefault="00C10F88">
            <w:pPr>
              <w:pStyle w:val="MoETableBody"/>
              <w:rPr>
                <w:rFonts w:cs="Arial"/>
                <w:b/>
                <w:bCs/>
                <w:color w:val="FF0000"/>
                <w:sz w:val="21"/>
                <w:szCs w:val="21"/>
              </w:rPr>
            </w:pPr>
            <w:r w:rsidRPr="009B0215">
              <w:rPr>
                <w:rFonts w:cs="Arial"/>
                <w:b/>
                <w:bCs/>
                <w:color w:val="FF0000"/>
                <w:sz w:val="21"/>
                <w:szCs w:val="21"/>
              </w:rPr>
              <w:t>[Add name of local radio station]</w:t>
            </w:r>
          </w:p>
        </w:tc>
        <w:tc>
          <w:tcPr>
            <w:tcW w:w="5523" w:type="dxa"/>
          </w:tcPr>
          <w:p w14:paraId="0377804C" w14:textId="77777777" w:rsidR="00C10F88" w:rsidRPr="009B0215" w:rsidRDefault="00C10F88">
            <w:pPr>
              <w:pStyle w:val="MoETableBody"/>
              <w:rPr>
                <w:rFonts w:cs="Arial"/>
                <w:color w:val="FF0000"/>
                <w:sz w:val="21"/>
                <w:szCs w:val="21"/>
              </w:rPr>
            </w:pPr>
            <w:r w:rsidRPr="009B0215">
              <w:rPr>
                <w:rFonts w:cs="Arial"/>
                <w:color w:val="FF0000"/>
                <w:sz w:val="21"/>
                <w:szCs w:val="21"/>
              </w:rPr>
              <w:t>[Add local radio station(s) details here]</w:t>
            </w:r>
          </w:p>
        </w:tc>
      </w:tr>
    </w:tbl>
    <w:p w14:paraId="7A14E713" w14:textId="77777777" w:rsidR="00C10F88" w:rsidRPr="00D1409C" w:rsidRDefault="00C10F88" w:rsidP="00FE7DC6">
      <w:pPr>
        <w:pStyle w:val="Heading3"/>
      </w:pPr>
      <w:bookmarkStart w:id="17" w:name="_Toc504992330"/>
      <w:bookmarkStart w:id="18" w:name="_Toc220395172"/>
      <w:bookmarkStart w:id="19" w:name="_Ref221533452"/>
      <w:r w:rsidRPr="00D1409C">
        <w:t>Emergency services</w:t>
      </w:r>
      <w:bookmarkEnd w:id="17"/>
      <w:bookmarkEnd w:id="18"/>
      <w:bookmarkEnd w:id="19"/>
    </w:p>
    <w:tbl>
      <w:tblPr>
        <w:tblW w:w="9021"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85" w:type="dxa"/>
        </w:tblCellMar>
        <w:tblLook w:val="01E0" w:firstRow="1" w:lastRow="1" w:firstColumn="1" w:lastColumn="1" w:noHBand="0" w:noVBand="0"/>
      </w:tblPr>
      <w:tblGrid>
        <w:gridCol w:w="3498"/>
        <w:gridCol w:w="5523"/>
      </w:tblGrid>
      <w:tr w:rsidR="00C10F88" w:rsidRPr="009B0215" w14:paraId="79FD0EAD" w14:textId="77777777">
        <w:trPr>
          <w:trHeight w:val="342"/>
        </w:trPr>
        <w:tc>
          <w:tcPr>
            <w:tcW w:w="3498" w:type="dxa"/>
          </w:tcPr>
          <w:p w14:paraId="0EF1AC48" w14:textId="77777777" w:rsidR="00C10F88" w:rsidRPr="009B0215" w:rsidRDefault="00C10F88">
            <w:pPr>
              <w:pStyle w:val="MoETableBody"/>
              <w:rPr>
                <w:rFonts w:cs="Arial"/>
                <w:b/>
                <w:bCs/>
                <w:sz w:val="21"/>
                <w:szCs w:val="21"/>
              </w:rPr>
            </w:pPr>
            <w:r w:rsidRPr="009B0215">
              <w:rPr>
                <w:rFonts w:cs="Arial"/>
                <w:b/>
                <w:bCs/>
                <w:sz w:val="21"/>
                <w:szCs w:val="21"/>
              </w:rPr>
              <w:t>Police, Fire, Ambulance</w:t>
            </w:r>
          </w:p>
        </w:tc>
        <w:tc>
          <w:tcPr>
            <w:tcW w:w="5523" w:type="dxa"/>
          </w:tcPr>
          <w:p w14:paraId="686AFAAE" w14:textId="77777777" w:rsidR="00C10F88" w:rsidRPr="009B0215" w:rsidRDefault="00C10F88">
            <w:pPr>
              <w:pStyle w:val="MoETableBody"/>
              <w:rPr>
                <w:rFonts w:cs="Arial"/>
                <w:b/>
                <w:bCs/>
                <w:sz w:val="21"/>
                <w:szCs w:val="21"/>
              </w:rPr>
            </w:pPr>
            <w:r w:rsidRPr="009B0215">
              <w:rPr>
                <w:rFonts w:cs="Arial"/>
                <w:b/>
                <w:bCs/>
                <w:sz w:val="21"/>
                <w:szCs w:val="21"/>
              </w:rPr>
              <w:t>111</w:t>
            </w:r>
          </w:p>
          <w:p w14:paraId="6B1FCBB6" w14:textId="77777777" w:rsidR="00C10F88" w:rsidRPr="009B0215" w:rsidRDefault="00C10F88">
            <w:pPr>
              <w:pStyle w:val="MoETableBody"/>
              <w:rPr>
                <w:rFonts w:cs="Arial"/>
                <w:sz w:val="21"/>
                <w:szCs w:val="21"/>
              </w:rPr>
            </w:pPr>
            <w:r w:rsidRPr="009B0215">
              <w:rPr>
                <w:rFonts w:cs="Arial"/>
                <w:sz w:val="21"/>
                <w:szCs w:val="21"/>
              </w:rPr>
              <w:t>105 for Police, if needing non-urgent assistance</w:t>
            </w:r>
          </w:p>
          <w:p w14:paraId="3DD6F18A" w14:textId="77777777" w:rsidR="00C10F88" w:rsidRPr="009B0215" w:rsidRDefault="00C10F88">
            <w:pPr>
              <w:pStyle w:val="MoETableBody"/>
              <w:rPr>
                <w:rFonts w:cs="Arial"/>
                <w:sz w:val="21"/>
                <w:szCs w:val="21"/>
              </w:rPr>
            </w:pPr>
            <w:r w:rsidRPr="009B0215">
              <w:rPr>
                <w:rFonts w:cs="Arial"/>
                <w:sz w:val="21"/>
                <w:szCs w:val="21"/>
              </w:rPr>
              <w:t xml:space="preserve">Or complete an online form - </w:t>
            </w:r>
            <w:hyperlink r:id="rId25" w:history="1">
              <w:r w:rsidRPr="009B0215">
                <w:rPr>
                  <w:rStyle w:val="Hyperlink"/>
                  <w:rFonts w:cs="Arial"/>
                  <w:sz w:val="21"/>
                  <w:szCs w:val="21"/>
                </w:rPr>
                <w:t>www.police.govt.nz/use-105</w:t>
              </w:r>
            </w:hyperlink>
          </w:p>
        </w:tc>
      </w:tr>
      <w:tr w:rsidR="00C10F88" w:rsidRPr="009B0215" w14:paraId="50B79B3F" w14:textId="77777777">
        <w:trPr>
          <w:trHeight w:val="351"/>
        </w:trPr>
        <w:tc>
          <w:tcPr>
            <w:tcW w:w="3498" w:type="dxa"/>
          </w:tcPr>
          <w:p w14:paraId="7C28F0FD" w14:textId="77777777" w:rsidR="00C10F88" w:rsidRPr="009B0215" w:rsidRDefault="00C10F88">
            <w:pPr>
              <w:pStyle w:val="MoETableBody"/>
              <w:rPr>
                <w:rFonts w:cs="Arial"/>
                <w:b/>
                <w:bCs/>
                <w:sz w:val="21"/>
                <w:szCs w:val="21"/>
              </w:rPr>
            </w:pPr>
            <w:r w:rsidRPr="009B0215">
              <w:rPr>
                <w:rFonts w:cs="Arial"/>
                <w:b/>
                <w:bCs/>
                <w:sz w:val="21"/>
                <w:szCs w:val="21"/>
              </w:rPr>
              <w:t>Police – local station</w:t>
            </w:r>
          </w:p>
        </w:tc>
        <w:tc>
          <w:tcPr>
            <w:tcW w:w="5523" w:type="dxa"/>
          </w:tcPr>
          <w:p w14:paraId="49B21AB6" w14:textId="77777777" w:rsidR="00C10F88" w:rsidRPr="009B0215" w:rsidRDefault="00C10F88">
            <w:pPr>
              <w:pStyle w:val="MoETableBody"/>
              <w:rPr>
                <w:rFonts w:cs="Arial"/>
                <w:sz w:val="21"/>
                <w:szCs w:val="21"/>
              </w:rPr>
            </w:pPr>
            <w:r w:rsidRPr="009B0215">
              <w:rPr>
                <w:rFonts w:cs="Arial"/>
                <w:sz w:val="21"/>
                <w:szCs w:val="21"/>
              </w:rPr>
              <w:t xml:space="preserve">Phone: </w:t>
            </w:r>
            <w:r w:rsidRPr="009B0215">
              <w:rPr>
                <w:rFonts w:cs="Arial"/>
                <w:color w:val="FF0000"/>
                <w:sz w:val="21"/>
                <w:szCs w:val="21"/>
              </w:rPr>
              <w:t>[add local police station phone number]</w:t>
            </w:r>
          </w:p>
        </w:tc>
      </w:tr>
      <w:tr w:rsidR="00C10F88" w:rsidRPr="009B0215" w14:paraId="322183F8" w14:textId="77777777">
        <w:trPr>
          <w:trHeight w:val="964"/>
        </w:trPr>
        <w:tc>
          <w:tcPr>
            <w:tcW w:w="3498" w:type="dxa"/>
          </w:tcPr>
          <w:p w14:paraId="2ECBA5A4" w14:textId="77777777" w:rsidR="00C10F88" w:rsidRPr="009B0215" w:rsidRDefault="00C10F88">
            <w:pPr>
              <w:pStyle w:val="MoETableBody"/>
              <w:rPr>
                <w:rFonts w:cs="Arial"/>
                <w:b/>
                <w:bCs/>
                <w:sz w:val="21"/>
                <w:szCs w:val="21"/>
              </w:rPr>
            </w:pPr>
            <w:r w:rsidRPr="009B0215">
              <w:rPr>
                <w:rFonts w:cs="Arial"/>
                <w:b/>
                <w:bCs/>
                <w:sz w:val="21"/>
                <w:szCs w:val="21"/>
              </w:rPr>
              <w:t>Local Civil Defence Emergency Management Group</w:t>
            </w:r>
          </w:p>
          <w:p w14:paraId="559E51AE" w14:textId="77777777" w:rsidR="00C10F88" w:rsidRPr="009B0215" w:rsidRDefault="00C10F88">
            <w:pPr>
              <w:pStyle w:val="MoETableBody"/>
              <w:rPr>
                <w:rFonts w:cs="Arial"/>
                <w:b/>
                <w:bCs/>
                <w:sz w:val="21"/>
                <w:szCs w:val="21"/>
              </w:rPr>
            </w:pPr>
          </w:p>
        </w:tc>
        <w:tc>
          <w:tcPr>
            <w:tcW w:w="5523" w:type="dxa"/>
          </w:tcPr>
          <w:p w14:paraId="35B05687" w14:textId="77777777" w:rsidR="00C10F88" w:rsidRPr="009B0215" w:rsidRDefault="00C10F88">
            <w:pPr>
              <w:pStyle w:val="MoETableBody"/>
              <w:rPr>
                <w:rFonts w:cs="Arial"/>
                <w:sz w:val="21"/>
                <w:szCs w:val="21"/>
              </w:rPr>
            </w:pPr>
            <w:r w:rsidRPr="009B0215">
              <w:rPr>
                <w:rFonts w:cs="Arial"/>
                <w:sz w:val="21"/>
                <w:szCs w:val="21"/>
              </w:rPr>
              <w:t xml:space="preserve">Point of contact: </w:t>
            </w:r>
            <w:r w:rsidRPr="009B0215">
              <w:rPr>
                <w:rFonts w:cs="Arial"/>
                <w:color w:val="FF0000"/>
                <w:sz w:val="21"/>
                <w:szCs w:val="21"/>
              </w:rPr>
              <w:t>[add details here]</w:t>
            </w:r>
          </w:p>
          <w:p w14:paraId="48F45C79" w14:textId="77777777" w:rsidR="00C10F88" w:rsidRPr="009B0215" w:rsidRDefault="00C10F88">
            <w:pPr>
              <w:pStyle w:val="MoETableBody"/>
              <w:rPr>
                <w:rFonts w:cs="Arial"/>
                <w:sz w:val="21"/>
                <w:szCs w:val="21"/>
              </w:rPr>
            </w:pPr>
            <w:r w:rsidRPr="009B0215">
              <w:rPr>
                <w:rFonts w:cs="Arial"/>
                <w:sz w:val="21"/>
                <w:szCs w:val="21"/>
              </w:rPr>
              <w:t xml:space="preserve">Phone: </w:t>
            </w:r>
            <w:r w:rsidRPr="009B0215">
              <w:rPr>
                <w:rFonts w:cs="Arial"/>
                <w:color w:val="FF0000"/>
                <w:sz w:val="21"/>
                <w:szCs w:val="21"/>
              </w:rPr>
              <w:t>[add details here]</w:t>
            </w:r>
          </w:p>
          <w:p w14:paraId="618C6938" w14:textId="77777777" w:rsidR="00C10F88" w:rsidRPr="009B0215" w:rsidRDefault="00C10F88">
            <w:pPr>
              <w:pStyle w:val="MoETableBody"/>
              <w:rPr>
                <w:rFonts w:cs="Arial"/>
                <w:color w:val="FF0000"/>
                <w:sz w:val="21"/>
                <w:szCs w:val="21"/>
              </w:rPr>
            </w:pPr>
            <w:r w:rsidRPr="009B0215">
              <w:rPr>
                <w:rFonts w:cs="Arial"/>
                <w:sz w:val="21"/>
                <w:szCs w:val="21"/>
              </w:rPr>
              <w:t xml:space="preserve">Mobile: </w:t>
            </w:r>
            <w:r w:rsidRPr="009B0215">
              <w:rPr>
                <w:rFonts w:cs="Arial"/>
                <w:color w:val="FF0000"/>
                <w:sz w:val="21"/>
                <w:szCs w:val="21"/>
              </w:rPr>
              <w:t>[add details here]</w:t>
            </w:r>
          </w:p>
          <w:p w14:paraId="62AD6C52" w14:textId="77777777" w:rsidR="00C10F88" w:rsidRPr="009B0215" w:rsidRDefault="00C10F88">
            <w:pPr>
              <w:pStyle w:val="MoETableBody"/>
              <w:rPr>
                <w:rFonts w:cs="Arial"/>
                <w:sz w:val="21"/>
                <w:szCs w:val="21"/>
              </w:rPr>
            </w:pPr>
            <w:r w:rsidRPr="001D62FC">
              <w:rPr>
                <w:rFonts w:cs="Arial"/>
                <w:color w:val="FF0000"/>
                <w:sz w:val="21"/>
                <w:szCs w:val="21"/>
              </w:rPr>
              <w:t>Find your local Civil Defence Group:</w:t>
            </w:r>
            <w:r w:rsidRPr="009B0215">
              <w:rPr>
                <w:rFonts w:cs="Arial"/>
                <w:color w:val="FF0000"/>
                <w:sz w:val="21"/>
                <w:szCs w:val="21"/>
              </w:rPr>
              <w:br/>
            </w:r>
            <w:hyperlink r:id="rId26" w:history="1">
              <w:r w:rsidRPr="009B0215">
                <w:rPr>
                  <w:rStyle w:val="Hyperlink"/>
                  <w:rFonts w:cs="Arial"/>
                  <w:sz w:val="21"/>
                  <w:szCs w:val="21"/>
                </w:rPr>
                <w:t>Local civil defence groups – National Emergency Management Agency</w:t>
              </w:r>
            </w:hyperlink>
          </w:p>
        </w:tc>
      </w:tr>
      <w:tr w:rsidR="00C10F88" w:rsidRPr="009B0215" w14:paraId="00D0D417" w14:textId="77777777">
        <w:trPr>
          <w:trHeight w:val="707"/>
        </w:trPr>
        <w:tc>
          <w:tcPr>
            <w:tcW w:w="3498" w:type="dxa"/>
          </w:tcPr>
          <w:p w14:paraId="4AD09670" w14:textId="77777777" w:rsidR="00C10F88" w:rsidRPr="009B0215" w:rsidRDefault="00C10F88">
            <w:pPr>
              <w:pStyle w:val="MoETableBody"/>
              <w:rPr>
                <w:rFonts w:cs="Arial"/>
                <w:b/>
                <w:bCs/>
                <w:sz w:val="21"/>
                <w:szCs w:val="21"/>
              </w:rPr>
            </w:pPr>
            <w:r w:rsidRPr="009B0215">
              <w:rPr>
                <w:rFonts w:cs="Arial"/>
                <w:b/>
                <w:bCs/>
                <w:sz w:val="21"/>
                <w:szCs w:val="21"/>
              </w:rPr>
              <w:t>National Poison Centre</w:t>
            </w:r>
          </w:p>
        </w:tc>
        <w:tc>
          <w:tcPr>
            <w:tcW w:w="5523" w:type="dxa"/>
          </w:tcPr>
          <w:p w14:paraId="3F281C42" w14:textId="77777777" w:rsidR="00C10F88" w:rsidRPr="009B0215" w:rsidRDefault="00C10F88">
            <w:pPr>
              <w:pStyle w:val="MoETableBody"/>
              <w:rPr>
                <w:rFonts w:cs="Arial"/>
                <w:sz w:val="21"/>
                <w:szCs w:val="21"/>
              </w:rPr>
            </w:pPr>
            <w:r w:rsidRPr="009B0215">
              <w:rPr>
                <w:rFonts w:cs="Arial"/>
                <w:sz w:val="21"/>
                <w:szCs w:val="21"/>
              </w:rPr>
              <w:t>Urgent line</w:t>
            </w:r>
            <w:r w:rsidRPr="009B0215">
              <w:rPr>
                <w:rFonts w:cs="Arial"/>
                <w:sz w:val="21"/>
                <w:szCs w:val="21"/>
              </w:rPr>
              <w:tab/>
            </w:r>
            <w:r w:rsidRPr="009B0215">
              <w:rPr>
                <w:rFonts w:cs="Arial"/>
                <w:b/>
                <w:bCs/>
                <w:sz w:val="21"/>
                <w:szCs w:val="21"/>
              </w:rPr>
              <w:t>0800 764 766</w:t>
            </w:r>
            <w:r w:rsidRPr="009B0215">
              <w:rPr>
                <w:rFonts w:cs="Arial"/>
                <w:sz w:val="21"/>
                <w:szCs w:val="21"/>
              </w:rPr>
              <w:br/>
            </w:r>
            <w:proofErr w:type="gramStart"/>
            <w:r w:rsidRPr="009B0215">
              <w:rPr>
                <w:rFonts w:cs="Arial"/>
                <w:sz w:val="21"/>
                <w:szCs w:val="21"/>
              </w:rPr>
              <w:t>Non-urgent</w:t>
            </w:r>
            <w:proofErr w:type="gramEnd"/>
            <w:r w:rsidRPr="009B0215">
              <w:rPr>
                <w:rFonts w:cs="Arial"/>
                <w:sz w:val="21"/>
                <w:szCs w:val="21"/>
              </w:rPr>
              <w:tab/>
              <w:t>03 479 7284</w:t>
            </w:r>
          </w:p>
        </w:tc>
      </w:tr>
      <w:tr w:rsidR="00C10F88" w:rsidRPr="009B0215" w14:paraId="0EE2EFE4" w14:textId="77777777">
        <w:trPr>
          <w:trHeight w:val="1252"/>
        </w:trPr>
        <w:tc>
          <w:tcPr>
            <w:tcW w:w="3498" w:type="dxa"/>
          </w:tcPr>
          <w:p w14:paraId="66652E1A" w14:textId="77777777" w:rsidR="00C10F88" w:rsidRPr="009B0215" w:rsidRDefault="00C10F88">
            <w:pPr>
              <w:pStyle w:val="MoETableBody"/>
              <w:rPr>
                <w:rFonts w:cs="Arial"/>
                <w:b/>
                <w:bCs/>
                <w:sz w:val="21"/>
                <w:szCs w:val="21"/>
              </w:rPr>
            </w:pPr>
            <w:r w:rsidRPr="009B0215">
              <w:rPr>
                <w:rFonts w:cs="Arial"/>
                <w:b/>
                <w:bCs/>
                <w:sz w:val="21"/>
                <w:szCs w:val="21"/>
              </w:rPr>
              <w:t>Service doctor</w:t>
            </w:r>
          </w:p>
        </w:tc>
        <w:tc>
          <w:tcPr>
            <w:tcW w:w="5523" w:type="dxa"/>
          </w:tcPr>
          <w:p w14:paraId="52A67AAE" w14:textId="77777777" w:rsidR="00C10F88" w:rsidRPr="009B0215" w:rsidRDefault="00C10F88">
            <w:pPr>
              <w:pStyle w:val="MoETableBody"/>
              <w:rPr>
                <w:rFonts w:cs="Arial"/>
                <w:sz w:val="21"/>
                <w:szCs w:val="21"/>
              </w:rPr>
            </w:pPr>
            <w:r w:rsidRPr="009B0215">
              <w:rPr>
                <w:rFonts w:cs="Arial"/>
                <w:sz w:val="21"/>
                <w:szCs w:val="21"/>
              </w:rPr>
              <w:t xml:space="preserve">Name: </w:t>
            </w:r>
            <w:r w:rsidRPr="009B0215">
              <w:rPr>
                <w:rFonts w:cs="Arial"/>
                <w:color w:val="FF0000"/>
                <w:sz w:val="21"/>
                <w:szCs w:val="21"/>
              </w:rPr>
              <w:t>[add doctor’s name here]</w:t>
            </w:r>
          </w:p>
          <w:p w14:paraId="57BD4558" w14:textId="77777777" w:rsidR="00C10F88" w:rsidRPr="009B0215" w:rsidRDefault="00C10F88">
            <w:pPr>
              <w:pStyle w:val="MoETableBody"/>
              <w:rPr>
                <w:rFonts w:cs="Arial"/>
                <w:sz w:val="21"/>
                <w:szCs w:val="21"/>
              </w:rPr>
            </w:pPr>
            <w:r w:rsidRPr="009B0215">
              <w:rPr>
                <w:rFonts w:cs="Arial"/>
                <w:sz w:val="21"/>
                <w:szCs w:val="21"/>
              </w:rPr>
              <w:t xml:space="preserve">Address: </w:t>
            </w:r>
            <w:r w:rsidRPr="009B0215">
              <w:rPr>
                <w:rFonts w:cs="Arial"/>
                <w:color w:val="FF0000"/>
                <w:sz w:val="21"/>
                <w:szCs w:val="21"/>
              </w:rPr>
              <w:t>[add physical address here]</w:t>
            </w:r>
          </w:p>
          <w:p w14:paraId="131A1C89" w14:textId="77777777" w:rsidR="00C10F88" w:rsidRPr="009B0215" w:rsidRDefault="00C10F88">
            <w:pPr>
              <w:pStyle w:val="MoETableBody"/>
              <w:rPr>
                <w:rFonts w:cs="Arial"/>
                <w:sz w:val="21"/>
                <w:szCs w:val="21"/>
              </w:rPr>
            </w:pPr>
            <w:r w:rsidRPr="009B0215">
              <w:rPr>
                <w:rFonts w:cs="Arial"/>
                <w:sz w:val="21"/>
                <w:szCs w:val="21"/>
              </w:rPr>
              <w:t xml:space="preserve">Phone: </w:t>
            </w:r>
            <w:r w:rsidRPr="009B0215">
              <w:rPr>
                <w:rFonts w:cs="Arial"/>
                <w:color w:val="FF0000"/>
                <w:sz w:val="21"/>
                <w:szCs w:val="21"/>
              </w:rPr>
              <w:t>[add number here]</w:t>
            </w:r>
          </w:p>
          <w:p w14:paraId="6BC565E5" w14:textId="77777777" w:rsidR="00C10F88" w:rsidRPr="009B0215" w:rsidRDefault="00C10F88">
            <w:pPr>
              <w:pStyle w:val="MoETableBody"/>
              <w:rPr>
                <w:rFonts w:cs="Arial"/>
                <w:sz w:val="21"/>
                <w:szCs w:val="21"/>
              </w:rPr>
            </w:pPr>
            <w:r w:rsidRPr="009B0215">
              <w:rPr>
                <w:rFonts w:cs="Arial"/>
                <w:sz w:val="21"/>
                <w:szCs w:val="21"/>
              </w:rPr>
              <w:t xml:space="preserve">Mobile: </w:t>
            </w:r>
            <w:r w:rsidRPr="009B0215">
              <w:rPr>
                <w:rFonts w:cs="Arial"/>
                <w:color w:val="FF0000"/>
                <w:sz w:val="21"/>
                <w:szCs w:val="21"/>
              </w:rPr>
              <w:t>[add number here]</w:t>
            </w:r>
          </w:p>
        </w:tc>
      </w:tr>
      <w:tr w:rsidR="00C10F88" w:rsidRPr="009B0215" w14:paraId="4645AA7D" w14:textId="77777777">
        <w:trPr>
          <w:trHeight w:val="922"/>
        </w:trPr>
        <w:tc>
          <w:tcPr>
            <w:tcW w:w="3498" w:type="dxa"/>
          </w:tcPr>
          <w:p w14:paraId="3319AE4F" w14:textId="77777777" w:rsidR="00C10F88" w:rsidRPr="009B0215" w:rsidRDefault="00C10F88">
            <w:pPr>
              <w:pStyle w:val="MoETableBody"/>
              <w:rPr>
                <w:rFonts w:cs="Arial"/>
                <w:b/>
                <w:bCs/>
                <w:sz w:val="21"/>
                <w:szCs w:val="21"/>
              </w:rPr>
            </w:pPr>
            <w:r w:rsidRPr="009B0215">
              <w:rPr>
                <w:rFonts w:cs="Arial"/>
                <w:b/>
                <w:bCs/>
                <w:sz w:val="21"/>
                <w:szCs w:val="21"/>
              </w:rPr>
              <w:t>Medical centre</w:t>
            </w:r>
          </w:p>
        </w:tc>
        <w:tc>
          <w:tcPr>
            <w:tcW w:w="5523" w:type="dxa"/>
          </w:tcPr>
          <w:p w14:paraId="7B40D42D" w14:textId="77777777" w:rsidR="00C10F88" w:rsidRPr="009B0215" w:rsidRDefault="00C10F88">
            <w:pPr>
              <w:pStyle w:val="MoETableBody"/>
              <w:rPr>
                <w:rFonts w:cs="Arial"/>
                <w:sz w:val="21"/>
                <w:szCs w:val="21"/>
              </w:rPr>
            </w:pPr>
            <w:r w:rsidRPr="009B0215">
              <w:rPr>
                <w:rFonts w:cs="Arial"/>
                <w:sz w:val="21"/>
                <w:szCs w:val="21"/>
              </w:rPr>
              <w:t xml:space="preserve">Name: </w:t>
            </w:r>
            <w:r w:rsidRPr="009B0215">
              <w:rPr>
                <w:rFonts w:cs="Arial"/>
                <w:color w:val="FF0000"/>
                <w:sz w:val="21"/>
                <w:szCs w:val="21"/>
              </w:rPr>
              <w:t>[add medical centre name here]</w:t>
            </w:r>
          </w:p>
          <w:p w14:paraId="0118CD7E" w14:textId="77777777" w:rsidR="00C10F88" w:rsidRPr="009B0215" w:rsidRDefault="00C10F88">
            <w:pPr>
              <w:pStyle w:val="MoETableBody"/>
              <w:rPr>
                <w:rFonts w:cs="Arial"/>
                <w:sz w:val="21"/>
                <w:szCs w:val="21"/>
              </w:rPr>
            </w:pPr>
            <w:r w:rsidRPr="009B0215">
              <w:rPr>
                <w:rFonts w:cs="Arial"/>
                <w:sz w:val="21"/>
                <w:szCs w:val="21"/>
              </w:rPr>
              <w:t xml:space="preserve">Address: </w:t>
            </w:r>
            <w:r w:rsidRPr="009B0215">
              <w:rPr>
                <w:rFonts w:cs="Arial"/>
                <w:color w:val="FF0000"/>
                <w:sz w:val="21"/>
                <w:szCs w:val="21"/>
              </w:rPr>
              <w:t>[add physical address here]</w:t>
            </w:r>
          </w:p>
          <w:p w14:paraId="2F901A17" w14:textId="77777777" w:rsidR="00C10F88" w:rsidRPr="009B0215" w:rsidRDefault="00C10F88">
            <w:pPr>
              <w:pStyle w:val="MoETableBody"/>
              <w:rPr>
                <w:rFonts w:cs="Arial"/>
                <w:sz w:val="21"/>
                <w:szCs w:val="21"/>
              </w:rPr>
            </w:pPr>
            <w:r w:rsidRPr="009B0215">
              <w:rPr>
                <w:rFonts w:cs="Arial"/>
                <w:sz w:val="21"/>
                <w:szCs w:val="21"/>
              </w:rPr>
              <w:t xml:space="preserve">Phone: </w:t>
            </w:r>
            <w:r w:rsidRPr="009B0215">
              <w:rPr>
                <w:rFonts w:cs="Arial"/>
                <w:color w:val="FF0000"/>
                <w:sz w:val="21"/>
                <w:szCs w:val="21"/>
              </w:rPr>
              <w:t>[add number here]</w:t>
            </w:r>
          </w:p>
        </w:tc>
      </w:tr>
    </w:tbl>
    <w:p w14:paraId="18B23F13" w14:textId="77777777" w:rsidR="00C10F88" w:rsidRPr="00D1409C" w:rsidRDefault="00C10F88" w:rsidP="00FE7DC6">
      <w:pPr>
        <w:pStyle w:val="Heading3"/>
      </w:pPr>
      <w:bookmarkStart w:id="20" w:name="_Toc504992332"/>
      <w:bookmarkStart w:id="21" w:name="_Toc220395173"/>
      <w:r w:rsidRPr="00D1409C">
        <w:t>Essential agenc</w:t>
      </w:r>
      <w:bookmarkEnd w:id="20"/>
      <w:r w:rsidRPr="00D1409C">
        <w:t>ies/service</w:t>
      </w:r>
      <w:bookmarkEnd w:id="21"/>
      <w:r w:rsidRPr="00D1409C">
        <w:t>s</w:t>
      </w:r>
    </w:p>
    <w:tbl>
      <w:tblPr>
        <w:tblW w:w="0" w:type="auto"/>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57" w:type="dxa"/>
          <w:bottom w:w="28" w:type="dxa"/>
        </w:tblCellMar>
        <w:tblLook w:val="01E0" w:firstRow="1" w:lastRow="1" w:firstColumn="1" w:lastColumn="1" w:noHBand="0" w:noVBand="0"/>
      </w:tblPr>
      <w:tblGrid>
        <w:gridCol w:w="3497"/>
        <w:gridCol w:w="5513"/>
      </w:tblGrid>
      <w:tr w:rsidR="00C10F88" w:rsidRPr="009B0215" w14:paraId="2E9092A1" w14:textId="77777777">
        <w:trPr>
          <w:trHeight w:val="1078"/>
        </w:trPr>
        <w:tc>
          <w:tcPr>
            <w:tcW w:w="3497" w:type="dxa"/>
          </w:tcPr>
          <w:p w14:paraId="092A8B8E" w14:textId="77777777" w:rsidR="00C10F88" w:rsidRPr="009B0215" w:rsidRDefault="00C10F88">
            <w:pPr>
              <w:pStyle w:val="MoETableBody"/>
              <w:rPr>
                <w:rFonts w:cs="Arial"/>
                <w:b/>
                <w:bCs/>
                <w:sz w:val="21"/>
                <w:szCs w:val="21"/>
              </w:rPr>
            </w:pPr>
            <w:r w:rsidRPr="009B0215">
              <w:rPr>
                <w:rFonts w:cs="Arial"/>
                <w:b/>
                <w:bCs/>
                <w:sz w:val="21"/>
                <w:szCs w:val="21"/>
              </w:rPr>
              <w:t xml:space="preserve">Medical Officer of Health </w:t>
            </w:r>
            <w:r w:rsidRPr="009B0215">
              <w:rPr>
                <w:rFonts w:cs="Arial"/>
                <w:b/>
                <w:bCs/>
                <w:sz w:val="21"/>
                <w:szCs w:val="21"/>
              </w:rPr>
              <w:br/>
              <w:t>(local Public Health Unit)</w:t>
            </w:r>
          </w:p>
        </w:tc>
        <w:tc>
          <w:tcPr>
            <w:tcW w:w="5513" w:type="dxa"/>
            <w:vAlign w:val="center"/>
          </w:tcPr>
          <w:p w14:paraId="40387D49" w14:textId="77777777" w:rsidR="00C10F88" w:rsidRPr="009B0215" w:rsidRDefault="00C10F88">
            <w:pPr>
              <w:pStyle w:val="MoETableBody"/>
              <w:rPr>
                <w:rFonts w:cs="Arial"/>
                <w:sz w:val="21"/>
                <w:szCs w:val="21"/>
              </w:rPr>
            </w:pPr>
            <w:r w:rsidRPr="009B0215">
              <w:rPr>
                <w:rFonts w:cs="Arial"/>
                <w:sz w:val="21"/>
                <w:szCs w:val="21"/>
              </w:rPr>
              <w:t xml:space="preserve">Name: </w:t>
            </w:r>
            <w:r w:rsidRPr="009B0215">
              <w:rPr>
                <w:rFonts w:cs="Arial"/>
                <w:color w:val="FF0000"/>
                <w:sz w:val="21"/>
                <w:szCs w:val="21"/>
              </w:rPr>
              <w:t>[add Medical Officer of Health name here]</w:t>
            </w:r>
          </w:p>
          <w:p w14:paraId="522B23EC" w14:textId="77777777" w:rsidR="00C10F88" w:rsidRPr="009B0215" w:rsidRDefault="00C10F88">
            <w:pPr>
              <w:pStyle w:val="MoETableBody"/>
              <w:rPr>
                <w:rFonts w:cs="Arial"/>
                <w:sz w:val="21"/>
                <w:szCs w:val="21"/>
              </w:rPr>
            </w:pPr>
            <w:r w:rsidRPr="009B0215">
              <w:rPr>
                <w:rFonts w:cs="Arial"/>
                <w:sz w:val="21"/>
                <w:szCs w:val="21"/>
              </w:rPr>
              <w:t xml:space="preserve">Phone: </w:t>
            </w:r>
            <w:r w:rsidRPr="009B0215">
              <w:rPr>
                <w:rFonts w:cs="Arial"/>
                <w:color w:val="FF0000"/>
                <w:sz w:val="21"/>
                <w:szCs w:val="21"/>
              </w:rPr>
              <w:t>[add number here]</w:t>
            </w:r>
          </w:p>
          <w:p w14:paraId="5C0DFCBC" w14:textId="77777777" w:rsidR="00C10F88" w:rsidRPr="009B0215" w:rsidRDefault="00C10F88">
            <w:pPr>
              <w:pStyle w:val="MoETableBody"/>
              <w:rPr>
                <w:rFonts w:cs="Arial"/>
                <w:sz w:val="21"/>
                <w:szCs w:val="21"/>
              </w:rPr>
            </w:pPr>
            <w:r w:rsidRPr="009B0215">
              <w:rPr>
                <w:rFonts w:cs="Arial"/>
                <w:sz w:val="21"/>
                <w:szCs w:val="21"/>
              </w:rPr>
              <w:t>Mobile:</w:t>
            </w:r>
            <w:r w:rsidRPr="009B0215">
              <w:rPr>
                <w:rFonts w:cs="Arial"/>
                <w:color w:val="FF0000"/>
                <w:sz w:val="21"/>
                <w:szCs w:val="21"/>
              </w:rPr>
              <w:t xml:space="preserve"> [add number here]</w:t>
            </w:r>
          </w:p>
          <w:p w14:paraId="1FA596A2" w14:textId="77777777" w:rsidR="00C10F88" w:rsidRPr="009B0215" w:rsidRDefault="00C10F88">
            <w:pPr>
              <w:pStyle w:val="MoETableBody"/>
              <w:rPr>
                <w:rFonts w:cs="Arial"/>
                <w:sz w:val="21"/>
                <w:szCs w:val="21"/>
              </w:rPr>
            </w:pPr>
            <w:r w:rsidRPr="009B0215">
              <w:rPr>
                <w:rFonts w:cs="Arial"/>
                <w:sz w:val="21"/>
                <w:szCs w:val="21"/>
              </w:rPr>
              <w:t>Email:</w:t>
            </w:r>
            <w:r w:rsidRPr="009B0215">
              <w:rPr>
                <w:rFonts w:cs="Arial"/>
                <w:color w:val="FF0000"/>
                <w:sz w:val="21"/>
                <w:szCs w:val="21"/>
              </w:rPr>
              <w:t xml:space="preserve"> [add email address here]</w:t>
            </w:r>
          </w:p>
        </w:tc>
      </w:tr>
      <w:tr w:rsidR="00C10F88" w:rsidRPr="009B0215" w14:paraId="72C6C6EE" w14:textId="77777777">
        <w:trPr>
          <w:trHeight w:val="70"/>
        </w:trPr>
        <w:tc>
          <w:tcPr>
            <w:tcW w:w="3497" w:type="dxa"/>
          </w:tcPr>
          <w:p w14:paraId="7B55F2CA" w14:textId="77777777" w:rsidR="00C10F88" w:rsidRPr="009B0215" w:rsidRDefault="00C10F88">
            <w:pPr>
              <w:pStyle w:val="MoETableBody"/>
              <w:rPr>
                <w:rFonts w:cs="Arial"/>
                <w:b/>
                <w:bCs/>
                <w:sz w:val="21"/>
                <w:szCs w:val="21"/>
              </w:rPr>
            </w:pPr>
            <w:r w:rsidRPr="009B0215">
              <w:rPr>
                <w:rFonts w:cs="Arial"/>
                <w:b/>
                <w:bCs/>
                <w:sz w:val="21"/>
                <w:szCs w:val="21"/>
              </w:rPr>
              <w:t xml:space="preserve">Ministry of Education </w:t>
            </w:r>
          </w:p>
        </w:tc>
        <w:tc>
          <w:tcPr>
            <w:tcW w:w="5513" w:type="dxa"/>
            <w:vAlign w:val="center"/>
          </w:tcPr>
          <w:p w14:paraId="2B503A74" w14:textId="77777777" w:rsidR="00C10F88" w:rsidRPr="009B0215" w:rsidRDefault="00C10F88">
            <w:pPr>
              <w:pStyle w:val="MoETableBody"/>
              <w:rPr>
                <w:rFonts w:cs="Arial"/>
                <w:sz w:val="21"/>
                <w:szCs w:val="21"/>
              </w:rPr>
            </w:pPr>
            <w:r w:rsidRPr="009B0215">
              <w:rPr>
                <w:rFonts w:cs="Arial"/>
                <w:sz w:val="21"/>
                <w:szCs w:val="21"/>
              </w:rPr>
              <w:t xml:space="preserve">Local office: </w:t>
            </w:r>
            <w:r w:rsidRPr="009B0215">
              <w:rPr>
                <w:rFonts w:cs="Arial"/>
                <w:color w:val="FF0000"/>
                <w:sz w:val="21"/>
                <w:szCs w:val="21"/>
              </w:rPr>
              <w:t>[add local office number]</w:t>
            </w:r>
          </w:p>
          <w:p w14:paraId="3FDF2C6A" w14:textId="77777777" w:rsidR="00C10F88" w:rsidRPr="009B0215" w:rsidRDefault="00C10F88">
            <w:pPr>
              <w:pStyle w:val="MoETableBody"/>
              <w:rPr>
                <w:rFonts w:cs="Arial"/>
                <w:sz w:val="21"/>
                <w:szCs w:val="21"/>
              </w:rPr>
            </w:pPr>
            <w:r w:rsidRPr="009B0215">
              <w:rPr>
                <w:rFonts w:cs="Arial"/>
                <w:spacing w:val="-4"/>
                <w:sz w:val="21"/>
                <w:szCs w:val="21"/>
              </w:rPr>
              <w:t>Traumatic Incident Team - 0800 TI Team</w:t>
            </w:r>
            <w:r w:rsidRPr="009B0215">
              <w:rPr>
                <w:rFonts w:cs="Arial"/>
                <w:sz w:val="21"/>
                <w:szCs w:val="21"/>
              </w:rPr>
              <w:t xml:space="preserve"> (0800 848 326)</w:t>
            </w:r>
          </w:p>
          <w:p w14:paraId="6FB7A1CA" w14:textId="77777777" w:rsidR="00C10F88" w:rsidRPr="009B0215" w:rsidRDefault="00C10F88">
            <w:pPr>
              <w:pStyle w:val="MoETableBody"/>
              <w:rPr>
                <w:rFonts w:cs="Arial"/>
                <w:sz w:val="21"/>
                <w:szCs w:val="21"/>
              </w:rPr>
            </w:pPr>
            <w:r w:rsidRPr="009B0215">
              <w:rPr>
                <w:rFonts w:cs="Arial"/>
                <w:sz w:val="21"/>
                <w:szCs w:val="21"/>
              </w:rPr>
              <w:t>Contact Centre: 0800 225 580</w:t>
            </w:r>
          </w:p>
        </w:tc>
      </w:tr>
      <w:tr w:rsidR="00C10F88" w:rsidRPr="009B0215" w14:paraId="5E22EC34" w14:textId="77777777">
        <w:trPr>
          <w:trHeight w:val="351"/>
        </w:trPr>
        <w:tc>
          <w:tcPr>
            <w:tcW w:w="3497" w:type="dxa"/>
          </w:tcPr>
          <w:p w14:paraId="4ECA7EBD" w14:textId="77777777" w:rsidR="00C10F88" w:rsidRPr="009B0215" w:rsidRDefault="00C10F88">
            <w:pPr>
              <w:pStyle w:val="MoETableBody"/>
              <w:rPr>
                <w:rFonts w:cs="Arial"/>
                <w:sz w:val="21"/>
                <w:szCs w:val="21"/>
              </w:rPr>
            </w:pPr>
            <w:bookmarkStart w:id="22" w:name="_Hlk53403663"/>
            <w:r w:rsidRPr="009B0215">
              <w:rPr>
                <w:rFonts w:cs="Arial"/>
                <w:b/>
                <w:bCs/>
                <w:sz w:val="21"/>
                <w:szCs w:val="21"/>
              </w:rPr>
              <w:lastRenderedPageBreak/>
              <w:t>Mataara –</w:t>
            </w:r>
            <w:r w:rsidRPr="009B0215">
              <w:rPr>
                <w:rFonts w:cs="Arial"/>
                <w:sz w:val="21"/>
                <w:szCs w:val="21"/>
              </w:rPr>
              <w:t xml:space="preserve"> </w:t>
            </w:r>
            <w:r w:rsidRPr="009B0215">
              <w:rPr>
                <w:rFonts w:cs="Arial"/>
                <w:sz w:val="21"/>
                <w:szCs w:val="21"/>
              </w:rPr>
              <w:br/>
              <w:t xml:space="preserve">Emergency contact system operated by the Ministry of Education </w:t>
            </w:r>
          </w:p>
          <w:p w14:paraId="496CF040" w14:textId="6B066405" w:rsidR="00C10F88" w:rsidRPr="009B0215" w:rsidRDefault="00C10F88">
            <w:pPr>
              <w:pStyle w:val="MoETableBody"/>
              <w:rPr>
                <w:rFonts w:cs="Arial"/>
                <w:sz w:val="21"/>
                <w:szCs w:val="21"/>
              </w:rPr>
            </w:pPr>
            <w:r w:rsidRPr="009B0215">
              <w:rPr>
                <w:rFonts w:cs="Arial"/>
                <w:b/>
                <w:bCs/>
                <w:sz w:val="21"/>
                <w:szCs w:val="21"/>
              </w:rPr>
              <w:t>Please note</w:t>
            </w:r>
            <w:r w:rsidRPr="009B0215">
              <w:rPr>
                <w:rFonts w:cs="Arial"/>
                <w:sz w:val="21"/>
                <w:szCs w:val="21"/>
              </w:rPr>
              <w:t xml:space="preserve">: </w:t>
            </w:r>
            <w:r w:rsidR="0042518D">
              <w:rPr>
                <w:rFonts w:cs="Arial"/>
                <w:sz w:val="21"/>
                <w:szCs w:val="21"/>
              </w:rPr>
              <w:t>We</w:t>
            </w:r>
            <w:r w:rsidRPr="009B0215">
              <w:rPr>
                <w:rFonts w:cs="Arial"/>
                <w:sz w:val="21"/>
                <w:szCs w:val="21"/>
              </w:rPr>
              <w:t xml:space="preserve"> cannot initiate the message process. </w:t>
            </w:r>
            <w:r w:rsidR="0042518D">
              <w:rPr>
                <w:rFonts w:cs="Arial"/>
                <w:sz w:val="21"/>
                <w:szCs w:val="21"/>
              </w:rPr>
              <w:t>We</w:t>
            </w:r>
            <w:r w:rsidRPr="009B0215">
              <w:rPr>
                <w:rFonts w:cs="Arial"/>
                <w:sz w:val="21"/>
                <w:szCs w:val="21"/>
              </w:rPr>
              <w:t xml:space="preserve"> can only respond when </w:t>
            </w:r>
            <w:r w:rsidR="0042518D">
              <w:rPr>
                <w:rFonts w:cs="Arial"/>
                <w:sz w:val="21"/>
                <w:szCs w:val="21"/>
              </w:rPr>
              <w:t>we</w:t>
            </w:r>
            <w:r w:rsidRPr="009B0215">
              <w:rPr>
                <w:rFonts w:cs="Arial"/>
                <w:sz w:val="21"/>
                <w:szCs w:val="21"/>
              </w:rPr>
              <w:t xml:space="preserve"> receive a message.</w:t>
            </w:r>
          </w:p>
        </w:tc>
        <w:tc>
          <w:tcPr>
            <w:tcW w:w="5513" w:type="dxa"/>
            <w:vAlign w:val="center"/>
          </w:tcPr>
          <w:p w14:paraId="7349AE0C" w14:textId="77777777" w:rsidR="00C10F88" w:rsidRPr="009B0215" w:rsidRDefault="00C10F88">
            <w:pPr>
              <w:pStyle w:val="MoETableBody"/>
              <w:rPr>
                <w:rFonts w:cs="Arial"/>
                <w:sz w:val="21"/>
                <w:szCs w:val="21"/>
              </w:rPr>
            </w:pPr>
            <w:r w:rsidRPr="009B0215">
              <w:rPr>
                <w:rFonts w:cs="Arial"/>
                <w:sz w:val="21"/>
                <w:szCs w:val="21"/>
              </w:rPr>
              <w:t xml:space="preserve">Phone: 8707 </w:t>
            </w:r>
          </w:p>
          <w:p w14:paraId="6CA70AA7" w14:textId="77777777" w:rsidR="00C10F88" w:rsidRPr="009B0215" w:rsidRDefault="00C10F88" w:rsidP="009B0215">
            <w:pPr>
              <w:pStyle w:val="Instructiontext"/>
            </w:pPr>
            <w:r w:rsidRPr="009B0215">
              <w:t>Your key emergency contact on file with the Ministry of Education, will receive a text message from this number. That person should save this number to their phone contacts list so that when they receive a message, they will know it is from the Ministry of Education.</w:t>
            </w:r>
          </w:p>
          <w:p w14:paraId="5F509217" w14:textId="77777777" w:rsidR="00C10F88" w:rsidRPr="009B0215" w:rsidRDefault="00C10F88" w:rsidP="009B0215">
            <w:pPr>
              <w:pStyle w:val="Instructiontext"/>
            </w:pPr>
            <w:r w:rsidRPr="009B0215">
              <w:t>Name of person who is point of contact: [add name of your point of contact – noting it is recommended the contact person be the Principal / Deputy Principal]</w:t>
            </w:r>
          </w:p>
          <w:p w14:paraId="31016C13" w14:textId="77777777" w:rsidR="00C10F88" w:rsidRPr="009B0215" w:rsidRDefault="00C10F88">
            <w:pPr>
              <w:pStyle w:val="MoETableBody"/>
              <w:rPr>
                <w:rFonts w:cs="Arial"/>
                <w:sz w:val="21"/>
                <w:szCs w:val="21"/>
              </w:rPr>
            </w:pPr>
            <w:r w:rsidRPr="009B0215">
              <w:rPr>
                <w:rFonts w:cs="Arial"/>
                <w:sz w:val="21"/>
                <w:szCs w:val="21"/>
              </w:rPr>
              <w:t xml:space="preserve">Go to </w:t>
            </w:r>
            <w:proofErr w:type="spellStart"/>
            <w:r w:rsidRPr="009B0215">
              <w:rPr>
                <w:rFonts w:cs="Arial"/>
                <w:sz w:val="21"/>
                <w:szCs w:val="21"/>
              </w:rPr>
              <w:t>MoE’s</w:t>
            </w:r>
            <w:proofErr w:type="spellEnd"/>
            <w:r w:rsidRPr="009B0215">
              <w:rPr>
                <w:rFonts w:cs="Arial"/>
                <w:sz w:val="21"/>
                <w:szCs w:val="21"/>
              </w:rPr>
              <w:t xml:space="preserve"> website for more information about Mataara.</w:t>
            </w:r>
          </w:p>
          <w:p w14:paraId="1E9BE813" w14:textId="77777777" w:rsidR="00C10F88" w:rsidRPr="009B0215" w:rsidRDefault="00C10F88">
            <w:pPr>
              <w:pStyle w:val="MoETableBody"/>
              <w:rPr>
                <w:rStyle w:val="Hyperlink"/>
                <w:rFonts w:cs="Arial"/>
                <w:color w:val="auto"/>
                <w:sz w:val="21"/>
                <w:szCs w:val="21"/>
                <w:u w:val="none"/>
              </w:rPr>
            </w:pPr>
            <w:hyperlink r:id="rId27" w:anchor="mataara-1" w:history="1">
              <w:r w:rsidRPr="009B0215">
                <w:rPr>
                  <w:rStyle w:val="Hyperlink"/>
                  <w:rFonts w:cs="Arial"/>
                  <w:sz w:val="21"/>
                  <w:szCs w:val="21"/>
                </w:rPr>
                <w:t>Mataara – Ministry of Education</w:t>
              </w:r>
            </w:hyperlink>
          </w:p>
        </w:tc>
      </w:tr>
      <w:bookmarkEnd w:id="22"/>
      <w:tr w:rsidR="00C10F88" w:rsidRPr="009B0215" w14:paraId="1385CA0D" w14:textId="77777777">
        <w:trPr>
          <w:trHeight w:val="351"/>
        </w:trPr>
        <w:tc>
          <w:tcPr>
            <w:tcW w:w="3497" w:type="dxa"/>
          </w:tcPr>
          <w:p w14:paraId="7CCC75C8" w14:textId="77777777" w:rsidR="00C10F88" w:rsidRPr="009B0215" w:rsidRDefault="00C10F88">
            <w:pPr>
              <w:pStyle w:val="MoETableBody"/>
              <w:rPr>
                <w:rFonts w:cs="Arial"/>
                <w:b/>
                <w:bCs/>
                <w:sz w:val="21"/>
                <w:szCs w:val="21"/>
              </w:rPr>
            </w:pPr>
            <w:proofErr w:type="spellStart"/>
            <w:r w:rsidRPr="009B0215">
              <w:rPr>
                <w:rFonts w:cs="Arial"/>
                <w:b/>
                <w:bCs/>
                <w:sz w:val="21"/>
                <w:szCs w:val="21"/>
              </w:rPr>
              <w:t>Oranga</w:t>
            </w:r>
            <w:proofErr w:type="spellEnd"/>
            <w:r w:rsidRPr="009B0215">
              <w:rPr>
                <w:rFonts w:cs="Arial"/>
                <w:b/>
                <w:bCs/>
                <w:sz w:val="21"/>
                <w:szCs w:val="21"/>
              </w:rPr>
              <w:t xml:space="preserve"> Tamariki – Ministry for Children</w:t>
            </w:r>
          </w:p>
        </w:tc>
        <w:tc>
          <w:tcPr>
            <w:tcW w:w="5513" w:type="dxa"/>
          </w:tcPr>
          <w:p w14:paraId="4ACF7344" w14:textId="77777777" w:rsidR="00C10F88" w:rsidRPr="009B0215" w:rsidRDefault="00C10F88">
            <w:pPr>
              <w:pStyle w:val="MoETableBody"/>
              <w:rPr>
                <w:rFonts w:cs="Arial"/>
                <w:sz w:val="21"/>
                <w:szCs w:val="21"/>
              </w:rPr>
            </w:pPr>
            <w:r w:rsidRPr="009B0215">
              <w:rPr>
                <w:rFonts w:cs="Arial"/>
                <w:sz w:val="21"/>
                <w:szCs w:val="21"/>
              </w:rPr>
              <w:t>Phone: 0508 326 459</w:t>
            </w:r>
          </w:p>
        </w:tc>
      </w:tr>
      <w:tr w:rsidR="00C10F88" w:rsidRPr="009B0215" w14:paraId="25A8E40C" w14:textId="77777777">
        <w:trPr>
          <w:trHeight w:val="351"/>
        </w:trPr>
        <w:tc>
          <w:tcPr>
            <w:tcW w:w="3497" w:type="dxa"/>
          </w:tcPr>
          <w:p w14:paraId="0EA5201B" w14:textId="77777777" w:rsidR="00C10F88" w:rsidRPr="009B0215" w:rsidRDefault="00C10F88">
            <w:pPr>
              <w:pStyle w:val="MoETableBody"/>
              <w:rPr>
                <w:rFonts w:cs="Arial"/>
                <w:sz w:val="21"/>
                <w:szCs w:val="21"/>
              </w:rPr>
            </w:pPr>
            <w:r w:rsidRPr="009B0215">
              <w:rPr>
                <w:rFonts w:cs="Arial"/>
                <w:b/>
                <w:bCs/>
                <w:sz w:val="21"/>
                <w:szCs w:val="21"/>
              </w:rPr>
              <w:t>NZQA Code Team</w:t>
            </w:r>
            <w:r w:rsidRPr="009B0215">
              <w:rPr>
                <w:rFonts w:cs="Arial"/>
                <w:sz w:val="21"/>
                <w:szCs w:val="21"/>
              </w:rPr>
              <w:t xml:space="preserve"> (for traumatic incidents impacting International Students)</w:t>
            </w:r>
          </w:p>
        </w:tc>
        <w:tc>
          <w:tcPr>
            <w:tcW w:w="5513" w:type="dxa"/>
          </w:tcPr>
          <w:p w14:paraId="6FCD54F1" w14:textId="77777777" w:rsidR="00C10F88" w:rsidRPr="009B0215" w:rsidRDefault="00C10F88">
            <w:pPr>
              <w:pStyle w:val="MoETableBody"/>
              <w:rPr>
                <w:rFonts w:cs="Arial"/>
                <w:sz w:val="21"/>
                <w:szCs w:val="21"/>
              </w:rPr>
            </w:pPr>
            <w:r w:rsidRPr="009B0215">
              <w:rPr>
                <w:rFonts w:cs="Arial"/>
                <w:sz w:val="21"/>
                <w:szCs w:val="21"/>
              </w:rPr>
              <w:t>0800 697296</w:t>
            </w:r>
          </w:p>
          <w:p w14:paraId="3340970A" w14:textId="77777777" w:rsidR="00C10F88" w:rsidRPr="009B0215" w:rsidRDefault="00C10F88">
            <w:pPr>
              <w:pStyle w:val="MoETableBody"/>
              <w:rPr>
                <w:rFonts w:cs="Arial"/>
                <w:sz w:val="21"/>
                <w:szCs w:val="21"/>
              </w:rPr>
            </w:pPr>
            <w:r w:rsidRPr="009B0215">
              <w:rPr>
                <w:rFonts w:cs="Arial"/>
                <w:sz w:val="21"/>
                <w:szCs w:val="21"/>
              </w:rPr>
              <w:t xml:space="preserve">code.enquiries@nzqa.govt.nz </w:t>
            </w:r>
          </w:p>
          <w:p w14:paraId="4FEF2D47" w14:textId="77777777" w:rsidR="00C10F88" w:rsidRPr="009B0215" w:rsidRDefault="00C10F88">
            <w:pPr>
              <w:pStyle w:val="MoETableBody"/>
              <w:rPr>
                <w:rFonts w:cs="Arial"/>
                <w:sz w:val="21"/>
                <w:szCs w:val="21"/>
              </w:rPr>
            </w:pPr>
            <w:hyperlink r:id="rId28" w:history="1">
              <w:r w:rsidRPr="009B0215">
                <w:rPr>
                  <w:rStyle w:val="Hyperlink"/>
                  <w:rFonts w:cs="Arial"/>
                  <w:sz w:val="21"/>
                  <w:szCs w:val="21"/>
                </w:rPr>
                <w:t>Code resources for school signatories - NZQA</w:t>
              </w:r>
            </w:hyperlink>
          </w:p>
        </w:tc>
      </w:tr>
    </w:tbl>
    <w:p w14:paraId="5B415F5F" w14:textId="77777777" w:rsidR="00C10F88" w:rsidRPr="00D1409C" w:rsidRDefault="00C10F88" w:rsidP="00FE7DC6">
      <w:pPr>
        <w:pStyle w:val="Heading3"/>
      </w:pPr>
      <w:bookmarkStart w:id="23" w:name="_Toc504992333"/>
      <w:bookmarkStart w:id="24" w:name="_Toc220395174"/>
      <w:r w:rsidRPr="00D1409C">
        <w:t>Essential utilit</w:t>
      </w:r>
      <w:bookmarkEnd w:id="23"/>
      <w:bookmarkEnd w:id="24"/>
      <w:r w:rsidRPr="00D1409C">
        <w:t>ies</w:t>
      </w:r>
    </w:p>
    <w:tbl>
      <w:tblPr>
        <w:tblW w:w="0" w:type="auto"/>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57" w:type="dxa"/>
          <w:bottom w:w="28" w:type="dxa"/>
        </w:tblCellMar>
        <w:tblLook w:val="01E0" w:firstRow="1" w:lastRow="1" w:firstColumn="1" w:lastColumn="1" w:noHBand="0" w:noVBand="0"/>
      </w:tblPr>
      <w:tblGrid>
        <w:gridCol w:w="3614"/>
        <w:gridCol w:w="5432"/>
      </w:tblGrid>
      <w:tr w:rsidR="00C10F88" w:rsidRPr="009B0215" w14:paraId="453D4E15" w14:textId="77777777">
        <w:tc>
          <w:tcPr>
            <w:tcW w:w="3614" w:type="dxa"/>
          </w:tcPr>
          <w:p w14:paraId="75F4B67F" w14:textId="77777777" w:rsidR="00C10F88" w:rsidRPr="009B0215" w:rsidRDefault="00C10F88">
            <w:pPr>
              <w:pStyle w:val="MoETableBody"/>
              <w:rPr>
                <w:rFonts w:cs="Arial"/>
                <w:b/>
                <w:bCs/>
                <w:sz w:val="21"/>
                <w:szCs w:val="21"/>
              </w:rPr>
            </w:pPr>
            <w:r w:rsidRPr="009B0215">
              <w:rPr>
                <w:rFonts w:cs="Arial"/>
                <w:b/>
                <w:bCs/>
                <w:sz w:val="21"/>
                <w:szCs w:val="21"/>
              </w:rPr>
              <w:t>Power company</w:t>
            </w:r>
          </w:p>
        </w:tc>
        <w:tc>
          <w:tcPr>
            <w:tcW w:w="5432" w:type="dxa"/>
          </w:tcPr>
          <w:p w14:paraId="480A110F" w14:textId="77777777" w:rsidR="00C10F88" w:rsidRPr="009B0215" w:rsidRDefault="00C10F88">
            <w:pPr>
              <w:pStyle w:val="MoETableBody"/>
              <w:rPr>
                <w:rFonts w:cs="Arial"/>
                <w:sz w:val="21"/>
                <w:szCs w:val="21"/>
              </w:rPr>
            </w:pPr>
            <w:r w:rsidRPr="009B0215">
              <w:rPr>
                <w:rFonts w:cs="Arial"/>
                <w:sz w:val="21"/>
                <w:szCs w:val="21"/>
              </w:rPr>
              <w:t xml:space="preserve">Account number: </w:t>
            </w:r>
            <w:r w:rsidRPr="009B0215">
              <w:rPr>
                <w:rFonts w:cs="Arial"/>
                <w:sz w:val="21"/>
                <w:szCs w:val="21"/>
              </w:rPr>
              <w:br/>
              <w:t>Phone:</w:t>
            </w:r>
          </w:p>
        </w:tc>
      </w:tr>
      <w:tr w:rsidR="00C10F88" w:rsidRPr="009B0215" w14:paraId="4D480022" w14:textId="77777777">
        <w:tc>
          <w:tcPr>
            <w:tcW w:w="3614" w:type="dxa"/>
          </w:tcPr>
          <w:p w14:paraId="5BE9491A" w14:textId="77777777" w:rsidR="00C10F88" w:rsidRPr="009B0215" w:rsidRDefault="00C10F88">
            <w:pPr>
              <w:pStyle w:val="MoETableBody"/>
              <w:rPr>
                <w:rFonts w:cs="Arial"/>
                <w:b/>
                <w:bCs/>
                <w:sz w:val="21"/>
                <w:szCs w:val="21"/>
              </w:rPr>
            </w:pPr>
            <w:r w:rsidRPr="009B0215">
              <w:rPr>
                <w:rFonts w:cs="Arial"/>
                <w:b/>
                <w:bCs/>
                <w:sz w:val="21"/>
                <w:szCs w:val="21"/>
              </w:rPr>
              <w:t>Gas company</w:t>
            </w:r>
          </w:p>
        </w:tc>
        <w:tc>
          <w:tcPr>
            <w:tcW w:w="5432" w:type="dxa"/>
          </w:tcPr>
          <w:p w14:paraId="1FA6639B" w14:textId="77777777" w:rsidR="00C10F88" w:rsidRPr="009B0215" w:rsidRDefault="00C10F88">
            <w:pPr>
              <w:pStyle w:val="MoETableBody"/>
              <w:rPr>
                <w:rFonts w:cs="Arial"/>
                <w:sz w:val="21"/>
                <w:szCs w:val="21"/>
              </w:rPr>
            </w:pPr>
            <w:r w:rsidRPr="009B0215">
              <w:rPr>
                <w:rFonts w:cs="Arial"/>
                <w:sz w:val="21"/>
                <w:szCs w:val="21"/>
              </w:rPr>
              <w:t xml:space="preserve">Account number: </w:t>
            </w:r>
            <w:r w:rsidRPr="009B0215">
              <w:rPr>
                <w:rFonts w:cs="Arial"/>
                <w:sz w:val="21"/>
                <w:szCs w:val="21"/>
              </w:rPr>
              <w:br/>
              <w:t xml:space="preserve">Phone: </w:t>
            </w:r>
          </w:p>
        </w:tc>
      </w:tr>
      <w:tr w:rsidR="00C10F88" w:rsidRPr="009B0215" w14:paraId="34CB1589" w14:textId="77777777">
        <w:tc>
          <w:tcPr>
            <w:tcW w:w="3614" w:type="dxa"/>
          </w:tcPr>
          <w:p w14:paraId="5E39F57C" w14:textId="77777777" w:rsidR="00C10F88" w:rsidRPr="009B0215" w:rsidRDefault="00C10F88">
            <w:pPr>
              <w:pStyle w:val="MoETableBody"/>
              <w:rPr>
                <w:rFonts w:cs="Arial"/>
                <w:b/>
                <w:bCs/>
                <w:sz w:val="21"/>
                <w:szCs w:val="21"/>
              </w:rPr>
            </w:pPr>
            <w:r w:rsidRPr="009B0215">
              <w:rPr>
                <w:rFonts w:cs="Arial"/>
                <w:b/>
                <w:bCs/>
                <w:sz w:val="21"/>
                <w:szCs w:val="21"/>
              </w:rPr>
              <w:t>Electrician</w:t>
            </w:r>
          </w:p>
        </w:tc>
        <w:tc>
          <w:tcPr>
            <w:tcW w:w="5432" w:type="dxa"/>
          </w:tcPr>
          <w:p w14:paraId="708B8DC8" w14:textId="77777777" w:rsidR="00C10F88" w:rsidRPr="009B0215" w:rsidRDefault="00C10F88">
            <w:pPr>
              <w:pStyle w:val="MoETableBody"/>
              <w:rPr>
                <w:rFonts w:cs="Arial"/>
                <w:sz w:val="21"/>
                <w:szCs w:val="21"/>
              </w:rPr>
            </w:pPr>
          </w:p>
        </w:tc>
      </w:tr>
      <w:tr w:rsidR="00C10F88" w:rsidRPr="009B0215" w14:paraId="15051225" w14:textId="77777777">
        <w:tc>
          <w:tcPr>
            <w:tcW w:w="3614" w:type="dxa"/>
          </w:tcPr>
          <w:p w14:paraId="6E06078D" w14:textId="77777777" w:rsidR="00C10F88" w:rsidRPr="009B0215" w:rsidRDefault="00C10F88">
            <w:pPr>
              <w:pStyle w:val="MoETableBody"/>
              <w:rPr>
                <w:rFonts w:cs="Arial"/>
                <w:b/>
                <w:bCs/>
                <w:sz w:val="21"/>
                <w:szCs w:val="21"/>
              </w:rPr>
            </w:pPr>
            <w:r w:rsidRPr="009B0215">
              <w:rPr>
                <w:rFonts w:cs="Arial"/>
                <w:b/>
                <w:bCs/>
                <w:sz w:val="21"/>
                <w:szCs w:val="21"/>
              </w:rPr>
              <w:t>Builder</w:t>
            </w:r>
          </w:p>
        </w:tc>
        <w:tc>
          <w:tcPr>
            <w:tcW w:w="5432" w:type="dxa"/>
          </w:tcPr>
          <w:p w14:paraId="785CA3CE" w14:textId="77777777" w:rsidR="00C10F88" w:rsidRPr="009B0215" w:rsidRDefault="00C10F88">
            <w:pPr>
              <w:pStyle w:val="MoETableBody"/>
              <w:rPr>
                <w:rFonts w:cs="Arial"/>
                <w:sz w:val="21"/>
                <w:szCs w:val="21"/>
              </w:rPr>
            </w:pPr>
          </w:p>
        </w:tc>
      </w:tr>
      <w:tr w:rsidR="00C10F88" w:rsidRPr="009B0215" w14:paraId="1D82994B" w14:textId="77777777">
        <w:tc>
          <w:tcPr>
            <w:tcW w:w="3614" w:type="dxa"/>
          </w:tcPr>
          <w:p w14:paraId="7E95D61A" w14:textId="77777777" w:rsidR="00C10F88" w:rsidRPr="009B0215" w:rsidRDefault="00C10F88">
            <w:pPr>
              <w:pStyle w:val="MoETableBody"/>
              <w:rPr>
                <w:rFonts w:cs="Arial"/>
                <w:b/>
                <w:bCs/>
                <w:sz w:val="21"/>
                <w:szCs w:val="21"/>
              </w:rPr>
            </w:pPr>
            <w:r w:rsidRPr="009B0215">
              <w:rPr>
                <w:rFonts w:cs="Arial"/>
                <w:b/>
                <w:bCs/>
                <w:sz w:val="21"/>
                <w:szCs w:val="21"/>
              </w:rPr>
              <w:t>Plumber</w:t>
            </w:r>
          </w:p>
        </w:tc>
        <w:tc>
          <w:tcPr>
            <w:tcW w:w="5432" w:type="dxa"/>
          </w:tcPr>
          <w:p w14:paraId="55439A48" w14:textId="77777777" w:rsidR="00C10F88" w:rsidRPr="009B0215" w:rsidRDefault="00C10F88">
            <w:pPr>
              <w:pStyle w:val="MoETableBody"/>
              <w:rPr>
                <w:rFonts w:cs="Arial"/>
                <w:sz w:val="21"/>
                <w:szCs w:val="21"/>
              </w:rPr>
            </w:pPr>
          </w:p>
        </w:tc>
      </w:tr>
      <w:tr w:rsidR="00C10F88" w:rsidRPr="009B0215" w14:paraId="15342A81" w14:textId="77777777">
        <w:tc>
          <w:tcPr>
            <w:tcW w:w="3614" w:type="dxa"/>
          </w:tcPr>
          <w:p w14:paraId="363FA39F" w14:textId="77777777" w:rsidR="00C10F88" w:rsidRPr="009B0215" w:rsidRDefault="00C10F88">
            <w:pPr>
              <w:pStyle w:val="MoETableBody"/>
              <w:rPr>
                <w:rFonts w:cs="Arial"/>
                <w:b/>
                <w:bCs/>
                <w:sz w:val="21"/>
                <w:szCs w:val="21"/>
              </w:rPr>
            </w:pPr>
            <w:r w:rsidRPr="009B0215">
              <w:rPr>
                <w:rFonts w:cs="Arial"/>
                <w:b/>
                <w:bCs/>
                <w:color w:val="FF0000"/>
                <w:sz w:val="21"/>
                <w:szCs w:val="21"/>
              </w:rPr>
              <w:t>[Add other essential providers]</w:t>
            </w:r>
          </w:p>
        </w:tc>
        <w:tc>
          <w:tcPr>
            <w:tcW w:w="5432" w:type="dxa"/>
          </w:tcPr>
          <w:p w14:paraId="4274C847" w14:textId="77777777" w:rsidR="00C10F88" w:rsidRPr="009B0215" w:rsidRDefault="00C10F88">
            <w:pPr>
              <w:pStyle w:val="MoETableBody"/>
              <w:rPr>
                <w:rFonts w:cs="Arial"/>
                <w:sz w:val="21"/>
                <w:szCs w:val="21"/>
              </w:rPr>
            </w:pPr>
          </w:p>
        </w:tc>
      </w:tr>
    </w:tbl>
    <w:p w14:paraId="0D4F611F" w14:textId="77777777" w:rsidR="00C10F88" w:rsidRPr="00D1409C" w:rsidRDefault="00C10F88" w:rsidP="00FE7DC6">
      <w:pPr>
        <w:pStyle w:val="Heading3"/>
      </w:pPr>
      <w:bookmarkStart w:id="25" w:name="_Toc504992335"/>
      <w:bookmarkStart w:id="26" w:name="_Toc220395175"/>
      <w:r w:rsidRPr="00D1409C">
        <w:t>Essential security</w:t>
      </w:r>
      <w:bookmarkEnd w:id="25"/>
      <w:bookmarkEnd w:id="26"/>
    </w:p>
    <w:tbl>
      <w:tblPr>
        <w:tblW w:w="0" w:type="auto"/>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57" w:type="dxa"/>
          <w:bottom w:w="28" w:type="dxa"/>
        </w:tblCellMar>
        <w:tblLook w:val="01E0" w:firstRow="1" w:lastRow="1" w:firstColumn="1" w:lastColumn="1" w:noHBand="0" w:noVBand="0"/>
      </w:tblPr>
      <w:tblGrid>
        <w:gridCol w:w="3659"/>
        <w:gridCol w:w="5387"/>
      </w:tblGrid>
      <w:tr w:rsidR="00C10F88" w:rsidRPr="009B0215" w14:paraId="4F21E4F1" w14:textId="77777777">
        <w:tc>
          <w:tcPr>
            <w:tcW w:w="3659" w:type="dxa"/>
          </w:tcPr>
          <w:p w14:paraId="394D95F7" w14:textId="77777777" w:rsidR="00C10F88" w:rsidRPr="009B0215" w:rsidRDefault="00C10F88">
            <w:pPr>
              <w:pStyle w:val="MoETableBody"/>
              <w:rPr>
                <w:rFonts w:cs="Arial"/>
                <w:b/>
                <w:bCs/>
                <w:sz w:val="21"/>
                <w:szCs w:val="21"/>
              </w:rPr>
            </w:pPr>
            <w:r w:rsidRPr="009B0215">
              <w:rPr>
                <w:rFonts w:cs="Arial"/>
                <w:b/>
                <w:bCs/>
                <w:sz w:val="21"/>
                <w:szCs w:val="21"/>
              </w:rPr>
              <w:t>Security</w:t>
            </w:r>
          </w:p>
        </w:tc>
        <w:tc>
          <w:tcPr>
            <w:tcW w:w="5387" w:type="dxa"/>
          </w:tcPr>
          <w:p w14:paraId="707EE4F1" w14:textId="77777777" w:rsidR="00C10F88" w:rsidRPr="009B0215" w:rsidRDefault="00C10F88">
            <w:pPr>
              <w:pStyle w:val="MoETableBody"/>
              <w:rPr>
                <w:rFonts w:cs="Arial"/>
                <w:sz w:val="21"/>
                <w:szCs w:val="21"/>
              </w:rPr>
            </w:pPr>
          </w:p>
        </w:tc>
      </w:tr>
      <w:tr w:rsidR="00C10F88" w:rsidRPr="009B0215" w14:paraId="00CF29B3" w14:textId="77777777">
        <w:tc>
          <w:tcPr>
            <w:tcW w:w="3659" w:type="dxa"/>
          </w:tcPr>
          <w:p w14:paraId="6258C0E6" w14:textId="77777777" w:rsidR="00C10F88" w:rsidRPr="009B0215" w:rsidRDefault="00C10F88">
            <w:pPr>
              <w:pStyle w:val="MoETableBody"/>
              <w:rPr>
                <w:rFonts w:cs="Arial"/>
                <w:b/>
                <w:bCs/>
                <w:sz w:val="21"/>
                <w:szCs w:val="21"/>
              </w:rPr>
            </w:pPr>
            <w:r w:rsidRPr="009B0215">
              <w:rPr>
                <w:rFonts w:cs="Arial"/>
                <w:b/>
                <w:bCs/>
                <w:sz w:val="21"/>
                <w:szCs w:val="21"/>
              </w:rPr>
              <w:t>Alarm monitoring</w:t>
            </w:r>
          </w:p>
        </w:tc>
        <w:tc>
          <w:tcPr>
            <w:tcW w:w="5387" w:type="dxa"/>
          </w:tcPr>
          <w:p w14:paraId="01ED1F1C" w14:textId="77777777" w:rsidR="00C10F88" w:rsidRPr="009B0215" w:rsidRDefault="00C10F88">
            <w:pPr>
              <w:pStyle w:val="MoETableBody"/>
              <w:rPr>
                <w:rFonts w:cs="Arial"/>
                <w:sz w:val="21"/>
                <w:szCs w:val="21"/>
              </w:rPr>
            </w:pPr>
          </w:p>
        </w:tc>
      </w:tr>
      <w:tr w:rsidR="00C10F88" w:rsidRPr="009B0215" w14:paraId="2C6B5879" w14:textId="77777777">
        <w:tc>
          <w:tcPr>
            <w:tcW w:w="3659" w:type="dxa"/>
          </w:tcPr>
          <w:p w14:paraId="267F782C" w14:textId="77777777" w:rsidR="00C10F88" w:rsidRPr="009B0215" w:rsidRDefault="00C10F88">
            <w:pPr>
              <w:pStyle w:val="MoETableBody"/>
              <w:rPr>
                <w:rFonts w:cs="Arial"/>
                <w:b/>
                <w:bCs/>
                <w:sz w:val="21"/>
                <w:szCs w:val="21"/>
              </w:rPr>
            </w:pPr>
            <w:r w:rsidRPr="009B0215">
              <w:rPr>
                <w:rFonts w:cs="Arial"/>
                <w:b/>
                <w:bCs/>
                <w:sz w:val="21"/>
                <w:szCs w:val="21"/>
              </w:rPr>
              <w:t xml:space="preserve">Fire alarm/equipment maintenance </w:t>
            </w:r>
          </w:p>
        </w:tc>
        <w:tc>
          <w:tcPr>
            <w:tcW w:w="5387" w:type="dxa"/>
          </w:tcPr>
          <w:p w14:paraId="0331E6AE" w14:textId="77777777" w:rsidR="00C10F88" w:rsidRPr="009B0215" w:rsidRDefault="00C10F88">
            <w:pPr>
              <w:pStyle w:val="MoETableBody"/>
              <w:rPr>
                <w:rFonts w:cs="Arial"/>
                <w:sz w:val="21"/>
                <w:szCs w:val="21"/>
              </w:rPr>
            </w:pPr>
          </w:p>
        </w:tc>
      </w:tr>
    </w:tbl>
    <w:p w14:paraId="2D2DDF15" w14:textId="77777777" w:rsidR="00C10F88" w:rsidRPr="00D1409C" w:rsidRDefault="00C10F88" w:rsidP="00FE7DC6">
      <w:pPr>
        <w:pStyle w:val="Heading3"/>
      </w:pPr>
      <w:bookmarkStart w:id="27" w:name="_Toc504992336"/>
      <w:bookmarkStart w:id="28" w:name="_Toc220395176"/>
      <w:r w:rsidRPr="00D1409C">
        <w:t>Other miscellaneous contact information</w:t>
      </w:r>
      <w:bookmarkEnd w:id="27"/>
      <w:bookmarkEnd w:id="28"/>
    </w:p>
    <w:tbl>
      <w:tblPr>
        <w:tblW w:w="0" w:type="auto"/>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57" w:type="dxa"/>
          <w:bottom w:w="28" w:type="dxa"/>
        </w:tblCellMar>
        <w:tblLook w:val="01E0" w:firstRow="1" w:lastRow="1" w:firstColumn="1" w:lastColumn="1" w:noHBand="0" w:noVBand="0"/>
      </w:tblPr>
      <w:tblGrid>
        <w:gridCol w:w="3625"/>
        <w:gridCol w:w="5385"/>
      </w:tblGrid>
      <w:tr w:rsidR="00C10F88" w:rsidRPr="009B0215" w14:paraId="0E32BAEB" w14:textId="77777777">
        <w:tc>
          <w:tcPr>
            <w:tcW w:w="3625" w:type="dxa"/>
          </w:tcPr>
          <w:p w14:paraId="53D3F58B" w14:textId="77777777" w:rsidR="00C10F88" w:rsidRPr="009B0215" w:rsidRDefault="00C10F88">
            <w:pPr>
              <w:pStyle w:val="MoETableBody"/>
              <w:rPr>
                <w:rFonts w:cs="Arial"/>
                <w:b/>
                <w:bCs/>
                <w:sz w:val="21"/>
                <w:szCs w:val="21"/>
              </w:rPr>
            </w:pPr>
            <w:r w:rsidRPr="009B0215">
              <w:rPr>
                <w:rFonts w:cs="Arial"/>
                <w:b/>
                <w:bCs/>
                <w:sz w:val="21"/>
                <w:szCs w:val="21"/>
              </w:rPr>
              <w:t>Bus company/transportation</w:t>
            </w:r>
          </w:p>
        </w:tc>
        <w:tc>
          <w:tcPr>
            <w:tcW w:w="5385" w:type="dxa"/>
          </w:tcPr>
          <w:p w14:paraId="057FAD94" w14:textId="77777777" w:rsidR="00C10F88" w:rsidRPr="009B0215" w:rsidRDefault="00C10F88">
            <w:pPr>
              <w:pStyle w:val="MoETableBody"/>
              <w:rPr>
                <w:rFonts w:cs="Arial"/>
                <w:sz w:val="21"/>
                <w:szCs w:val="21"/>
              </w:rPr>
            </w:pPr>
          </w:p>
        </w:tc>
      </w:tr>
      <w:tr w:rsidR="00C10F88" w:rsidRPr="009B0215" w14:paraId="457420A3" w14:textId="77777777">
        <w:tc>
          <w:tcPr>
            <w:tcW w:w="3625" w:type="dxa"/>
          </w:tcPr>
          <w:p w14:paraId="4B398D08" w14:textId="77777777" w:rsidR="00C10F88" w:rsidRPr="009B0215" w:rsidRDefault="00C10F88">
            <w:pPr>
              <w:pStyle w:val="MoETableBody"/>
              <w:rPr>
                <w:rFonts w:cs="Arial"/>
                <w:b/>
                <w:bCs/>
                <w:sz w:val="21"/>
                <w:szCs w:val="21"/>
              </w:rPr>
            </w:pPr>
            <w:r w:rsidRPr="009B0215">
              <w:rPr>
                <w:rFonts w:cs="Arial"/>
                <w:b/>
                <w:bCs/>
                <w:sz w:val="21"/>
                <w:szCs w:val="21"/>
              </w:rPr>
              <w:t>Lawyer</w:t>
            </w:r>
          </w:p>
        </w:tc>
        <w:tc>
          <w:tcPr>
            <w:tcW w:w="5385" w:type="dxa"/>
          </w:tcPr>
          <w:p w14:paraId="79E44691" w14:textId="77777777" w:rsidR="00C10F88" w:rsidRPr="009B0215" w:rsidRDefault="00C10F88">
            <w:pPr>
              <w:pStyle w:val="MoETableBody"/>
              <w:rPr>
                <w:rFonts w:cs="Arial"/>
                <w:sz w:val="21"/>
                <w:szCs w:val="21"/>
              </w:rPr>
            </w:pPr>
          </w:p>
        </w:tc>
      </w:tr>
      <w:tr w:rsidR="00C10F88" w:rsidRPr="009B0215" w14:paraId="3250C395" w14:textId="77777777">
        <w:tc>
          <w:tcPr>
            <w:tcW w:w="3625" w:type="dxa"/>
          </w:tcPr>
          <w:p w14:paraId="1314DFB7" w14:textId="77777777" w:rsidR="00C10F88" w:rsidRPr="009B0215" w:rsidRDefault="00C10F88">
            <w:pPr>
              <w:pStyle w:val="MoETableBody"/>
              <w:rPr>
                <w:rFonts w:cs="Arial"/>
                <w:b/>
                <w:bCs/>
                <w:sz w:val="21"/>
                <w:szCs w:val="21"/>
              </w:rPr>
            </w:pPr>
            <w:r w:rsidRPr="009B0215">
              <w:rPr>
                <w:rFonts w:cs="Arial"/>
                <w:b/>
                <w:bCs/>
                <w:sz w:val="21"/>
                <w:szCs w:val="21"/>
              </w:rPr>
              <w:lastRenderedPageBreak/>
              <w:t>Insurance</w:t>
            </w:r>
          </w:p>
        </w:tc>
        <w:tc>
          <w:tcPr>
            <w:tcW w:w="5385" w:type="dxa"/>
          </w:tcPr>
          <w:p w14:paraId="22D7226F" w14:textId="77777777" w:rsidR="00C10F88" w:rsidRPr="009B0215" w:rsidRDefault="00C10F88">
            <w:pPr>
              <w:pStyle w:val="MoETableBody"/>
              <w:rPr>
                <w:rFonts w:cs="Arial"/>
                <w:sz w:val="21"/>
                <w:szCs w:val="21"/>
              </w:rPr>
            </w:pPr>
          </w:p>
        </w:tc>
      </w:tr>
      <w:tr w:rsidR="00C10F88" w:rsidRPr="009B0215" w14:paraId="43C28822" w14:textId="77777777">
        <w:tc>
          <w:tcPr>
            <w:tcW w:w="3625" w:type="dxa"/>
          </w:tcPr>
          <w:p w14:paraId="5F6BFB00" w14:textId="77777777" w:rsidR="00C10F88" w:rsidRPr="009B0215" w:rsidRDefault="00C10F88">
            <w:pPr>
              <w:pStyle w:val="MoETableBody"/>
              <w:rPr>
                <w:rFonts w:cs="Arial"/>
                <w:b/>
                <w:bCs/>
                <w:sz w:val="21"/>
                <w:szCs w:val="21"/>
              </w:rPr>
            </w:pPr>
            <w:r w:rsidRPr="009B0215">
              <w:rPr>
                <w:rFonts w:cs="Arial"/>
                <w:b/>
                <w:bCs/>
                <w:sz w:val="21"/>
                <w:szCs w:val="21"/>
              </w:rPr>
              <w:t>Bank</w:t>
            </w:r>
          </w:p>
        </w:tc>
        <w:tc>
          <w:tcPr>
            <w:tcW w:w="5385" w:type="dxa"/>
          </w:tcPr>
          <w:p w14:paraId="4C8920F7" w14:textId="77777777" w:rsidR="00C10F88" w:rsidRPr="009B0215" w:rsidRDefault="00C10F88">
            <w:pPr>
              <w:pStyle w:val="MoETableBody"/>
              <w:rPr>
                <w:rFonts w:cs="Arial"/>
                <w:sz w:val="21"/>
                <w:szCs w:val="21"/>
              </w:rPr>
            </w:pPr>
          </w:p>
        </w:tc>
      </w:tr>
      <w:tr w:rsidR="00C10F88" w:rsidRPr="009B0215" w14:paraId="4371EC0B" w14:textId="77777777">
        <w:tc>
          <w:tcPr>
            <w:tcW w:w="3625" w:type="dxa"/>
          </w:tcPr>
          <w:p w14:paraId="18ED697B" w14:textId="77777777" w:rsidR="00C10F88" w:rsidRPr="009B0215" w:rsidRDefault="00C10F88">
            <w:pPr>
              <w:pStyle w:val="MoETableBody"/>
              <w:rPr>
                <w:rFonts w:cs="Arial"/>
                <w:b/>
                <w:bCs/>
                <w:sz w:val="21"/>
                <w:szCs w:val="21"/>
              </w:rPr>
            </w:pPr>
            <w:r w:rsidRPr="009B0215">
              <w:rPr>
                <w:rFonts w:cs="Arial"/>
                <w:b/>
                <w:bCs/>
                <w:sz w:val="21"/>
                <w:szCs w:val="21"/>
              </w:rPr>
              <w:t>Local marae</w:t>
            </w:r>
          </w:p>
        </w:tc>
        <w:tc>
          <w:tcPr>
            <w:tcW w:w="5385" w:type="dxa"/>
          </w:tcPr>
          <w:p w14:paraId="66F44117" w14:textId="77777777" w:rsidR="00C10F88" w:rsidRPr="009B0215" w:rsidRDefault="00C10F88">
            <w:pPr>
              <w:pStyle w:val="MoETableBody"/>
              <w:rPr>
                <w:rFonts w:cs="Arial"/>
                <w:sz w:val="21"/>
                <w:szCs w:val="21"/>
              </w:rPr>
            </w:pPr>
          </w:p>
        </w:tc>
      </w:tr>
      <w:tr w:rsidR="00C10F88" w:rsidRPr="009B0215" w14:paraId="2F1FC148" w14:textId="77777777">
        <w:tc>
          <w:tcPr>
            <w:tcW w:w="3625" w:type="dxa"/>
          </w:tcPr>
          <w:p w14:paraId="04792FED" w14:textId="77777777" w:rsidR="00C10F88" w:rsidRPr="009B0215" w:rsidRDefault="00C10F88">
            <w:pPr>
              <w:pStyle w:val="MoETableBody"/>
              <w:rPr>
                <w:rFonts w:cs="Arial"/>
                <w:b/>
                <w:bCs/>
                <w:sz w:val="21"/>
                <w:szCs w:val="21"/>
              </w:rPr>
            </w:pPr>
            <w:r w:rsidRPr="009B0215">
              <w:rPr>
                <w:rFonts w:cs="Arial"/>
                <w:b/>
                <w:bCs/>
                <w:sz w:val="21"/>
                <w:szCs w:val="21"/>
              </w:rPr>
              <w:t>Local church</w:t>
            </w:r>
          </w:p>
        </w:tc>
        <w:tc>
          <w:tcPr>
            <w:tcW w:w="5385" w:type="dxa"/>
          </w:tcPr>
          <w:p w14:paraId="383046FA" w14:textId="77777777" w:rsidR="00C10F88" w:rsidRPr="009B0215" w:rsidRDefault="00C10F88">
            <w:pPr>
              <w:pStyle w:val="MoETableBody"/>
              <w:rPr>
                <w:rFonts w:cs="Arial"/>
                <w:sz w:val="21"/>
                <w:szCs w:val="21"/>
              </w:rPr>
            </w:pPr>
          </w:p>
        </w:tc>
      </w:tr>
      <w:tr w:rsidR="00C10F88" w:rsidRPr="009B0215" w14:paraId="1379F400" w14:textId="77777777">
        <w:tc>
          <w:tcPr>
            <w:tcW w:w="3625" w:type="dxa"/>
          </w:tcPr>
          <w:p w14:paraId="7046C68A" w14:textId="77777777" w:rsidR="00C10F88" w:rsidRPr="009B0215" w:rsidRDefault="00C10F88">
            <w:pPr>
              <w:pStyle w:val="MoETableBody"/>
              <w:rPr>
                <w:rFonts w:cs="Arial"/>
                <w:b/>
                <w:bCs/>
                <w:sz w:val="21"/>
                <w:szCs w:val="21"/>
              </w:rPr>
            </w:pPr>
            <w:r w:rsidRPr="009B0215">
              <w:rPr>
                <w:rFonts w:cs="Arial"/>
                <w:b/>
                <w:bCs/>
                <w:color w:val="FF0000"/>
                <w:sz w:val="21"/>
                <w:szCs w:val="21"/>
              </w:rPr>
              <w:t>[Other]</w:t>
            </w:r>
          </w:p>
        </w:tc>
        <w:tc>
          <w:tcPr>
            <w:tcW w:w="5385" w:type="dxa"/>
          </w:tcPr>
          <w:p w14:paraId="663B7EBD" w14:textId="77777777" w:rsidR="00C10F88" w:rsidRPr="009B0215" w:rsidRDefault="00C10F88">
            <w:pPr>
              <w:pStyle w:val="MoETableBody"/>
              <w:rPr>
                <w:rFonts w:cs="Arial"/>
                <w:sz w:val="21"/>
                <w:szCs w:val="21"/>
              </w:rPr>
            </w:pPr>
          </w:p>
        </w:tc>
      </w:tr>
    </w:tbl>
    <w:p w14:paraId="48926796" w14:textId="77777777" w:rsidR="00C10F88" w:rsidRPr="00D1409C" w:rsidRDefault="00C10F88" w:rsidP="00FE7DC6">
      <w:pPr>
        <w:pStyle w:val="Heading3"/>
      </w:pPr>
      <w:bookmarkStart w:id="29" w:name="_Toc220395177"/>
      <w:bookmarkStart w:id="30" w:name="_Toc504992337"/>
      <w:r w:rsidRPr="00D1409C">
        <w:t>Local early learning services</w:t>
      </w:r>
      <w:bookmarkEnd w:id="29"/>
      <w:r w:rsidRPr="00D1409C">
        <w:t xml:space="preserve"> </w:t>
      </w:r>
      <w:bookmarkEnd w:id="30"/>
      <w:r w:rsidRPr="00D1409C">
        <w:t>and schools</w:t>
      </w:r>
    </w:p>
    <w:tbl>
      <w:tblPr>
        <w:tblW w:w="0" w:type="auto"/>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57" w:type="dxa"/>
          <w:bottom w:w="28" w:type="dxa"/>
        </w:tblCellMar>
        <w:tblLook w:val="01E0" w:firstRow="1" w:lastRow="1" w:firstColumn="1" w:lastColumn="1" w:noHBand="0" w:noVBand="0"/>
      </w:tblPr>
      <w:tblGrid>
        <w:gridCol w:w="3628"/>
        <w:gridCol w:w="5382"/>
      </w:tblGrid>
      <w:tr w:rsidR="00C10F88" w:rsidRPr="009B0215" w14:paraId="41E2B9D6" w14:textId="77777777">
        <w:trPr>
          <w:trHeight w:val="972"/>
        </w:trPr>
        <w:tc>
          <w:tcPr>
            <w:tcW w:w="3628" w:type="dxa"/>
          </w:tcPr>
          <w:p w14:paraId="339CB930" w14:textId="77777777" w:rsidR="00C10F88" w:rsidRPr="009B0215" w:rsidRDefault="00C10F88">
            <w:pPr>
              <w:pStyle w:val="MoETableBody"/>
              <w:rPr>
                <w:rFonts w:cs="Arial"/>
                <w:b/>
                <w:bCs/>
                <w:color w:val="FF0000"/>
                <w:sz w:val="21"/>
                <w:szCs w:val="21"/>
              </w:rPr>
            </w:pPr>
            <w:r w:rsidRPr="009B0215">
              <w:rPr>
                <w:rFonts w:cs="Arial"/>
                <w:b/>
                <w:bCs/>
                <w:color w:val="FF0000"/>
                <w:sz w:val="21"/>
                <w:szCs w:val="21"/>
              </w:rPr>
              <w:t>[Add name of service/school]</w:t>
            </w:r>
          </w:p>
        </w:tc>
        <w:tc>
          <w:tcPr>
            <w:tcW w:w="5382" w:type="dxa"/>
          </w:tcPr>
          <w:p w14:paraId="1E793C28" w14:textId="77777777" w:rsidR="00C10F88" w:rsidRPr="009B0215" w:rsidRDefault="00C10F88">
            <w:pPr>
              <w:pStyle w:val="MoETableBody"/>
              <w:rPr>
                <w:rFonts w:cs="Arial"/>
                <w:sz w:val="21"/>
                <w:szCs w:val="21"/>
              </w:rPr>
            </w:pPr>
            <w:r w:rsidRPr="009B0215">
              <w:rPr>
                <w:rFonts w:cs="Arial"/>
                <w:sz w:val="21"/>
                <w:szCs w:val="21"/>
              </w:rPr>
              <w:t xml:space="preserve">Contact name: </w:t>
            </w:r>
            <w:r w:rsidRPr="009B0215">
              <w:rPr>
                <w:rFonts w:cs="Arial"/>
                <w:color w:val="FF0000"/>
                <w:sz w:val="21"/>
                <w:szCs w:val="21"/>
              </w:rPr>
              <w:t>[add name of contact]</w:t>
            </w:r>
          </w:p>
          <w:p w14:paraId="2C059C94" w14:textId="77777777" w:rsidR="00C10F88" w:rsidRPr="009B0215" w:rsidRDefault="00C10F88">
            <w:pPr>
              <w:pStyle w:val="MoETableBody"/>
              <w:rPr>
                <w:rFonts w:cs="Arial"/>
                <w:sz w:val="21"/>
                <w:szCs w:val="21"/>
              </w:rPr>
            </w:pPr>
            <w:r w:rsidRPr="009B0215">
              <w:rPr>
                <w:rFonts w:cs="Arial"/>
                <w:sz w:val="21"/>
                <w:szCs w:val="21"/>
              </w:rPr>
              <w:t xml:space="preserve">Phone: </w:t>
            </w:r>
            <w:r w:rsidRPr="009B0215">
              <w:rPr>
                <w:rFonts w:cs="Arial"/>
                <w:color w:val="FF0000"/>
                <w:sz w:val="21"/>
                <w:szCs w:val="21"/>
              </w:rPr>
              <w:t>[add phone number]</w:t>
            </w:r>
          </w:p>
          <w:p w14:paraId="6E54AFA2" w14:textId="77777777" w:rsidR="00C10F88" w:rsidRPr="009B0215" w:rsidRDefault="00C10F88">
            <w:pPr>
              <w:pStyle w:val="MoETableBody"/>
              <w:rPr>
                <w:rFonts w:cs="Arial"/>
                <w:sz w:val="21"/>
                <w:szCs w:val="21"/>
              </w:rPr>
            </w:pPr>
            <w:r w:rsidRPr="009B0215">
              <w:rPr>
                <w:rFonts w:cs="Arial"/>
                <w:sz w:val="21"/>
                <w:szCs w:val="21"/>
              </w:rPr>
              <w:t xml:space="preserve">Mobile: </w:t>
            </w:r>
            <w:r w:rsidRPr="009B0215">
              <w:rPr>
                <w:rFonts w:cs="Arial"/>
                <w:color w:val="FF0000"/>
                <w:sz w:val="21"/>
                <w:szCs w:val="21"/>
              </w:rPr>
              <w:t>[add mobile number]</w:t>
            </w:r>
          </w:p>
        </w:tc>
      </w:tr>
      <w:tr w:rsidR="00C10F88" w:rsidRPr="009B0215" w14:paraId="22E29191" w14:textId="77777777">
        <w:trPr>
          <w:trHeight w:val="1073"/>
        </w:trPr>
        <w:tc>
          <w:tcPr>
            <w:tcW w:w="3628" w:type="dxa"/>
          </w:tcPr>
          <w:p w14:paraId="32001472" w14:textId="77777777" w:rsidR="00C10F88" w:rsidRPr="009B0215" w:rsidRDefault="00C10F88">
            <w:pPr>
              <w:pStyle w:val="MoETableBody"/>
              <w:rPr>
                <w:rFonts w:cs="Arial"/>
                <w:b/>
                <w:bCs/>
                <w:color w:val="FF0000"/>
                <w:sz w:val="21"/>
                <w:szCs w:val="21"/>
              </w:rPr>
            </w:pPr>
            <w:r w:rsidRPr="009B0215">
              <w:rPr>
                <w:rFonts w:cs="Arial"/>
                <w:b/>
                <w:bCs/>
                <w:color w:val="FF0000"/>
                <w:sz w:val="21"/>
                <w:szCs w:val="21"/>
              </w:rPr>
              <w:t>[Add name of service/school]</w:t>
            </w:r>
          </w:p>
        </w:tc>
        <w:tc>
          <w:tcPr>
            <w:tcW w:w="5382" w:type="dxa"/>
          </w:tcPr>
          <w:p w14:paraId="481D1AC0" w14:textId="77777777" w:rsidR="00C10F88" w:rsidRPr="009B0215" w:rsidRDefault="00C10F88">
            <w:pPr>
              <w:pStyle w:val="MoETableBody"/>
              <w:rPr>
                <w:rFonts w:cs="Arial"/>
                <w:sz w:val="21"/>
                <w:szCs w:val="21"/>
              </w:rPr>
            </w:pPr>
            <w:r w:rsidRPr="009B0215">
              <w:rPr>
                <w:rFonts w:cs="Arial"/>
                <w:sz w:val="21"/>
                <w:szCs w:val="21"/>
              </w:rPr>
              <w:t xml:space="preserve">Contact name: </w:t>
            </w:r>
            <w:r w:rsidRPr="009B0215">
              <w:rPr>
                <w:rFonts w:cs="Arial"/>
                <w:color w:val="FF0000"/>
                <w:sz w:val="21"/>
                <w:szCs w:val="21"/>
              </w:rPr>
              <w:t>[add name of contact]</w:t>
            </w:r>
          </w:p>
          <w:p w14:paraId="1F982094" w14:textId="77777777" w:rsidR="00C10F88" w:rsidRPr="009B0215" w:rsidRDefault="00C10F88">
            <w:pPr>
              <w:pStyle w:val="MoETableBody"/>
              <w:rPr>
                <w:rFonts w:cs="Arial"/>
                <w:sz w:val="21"/>
                <w:szCs w:val="21"/>
              </w:rPr>
            </w:pPr>
            <w:r w:rsidRPr="009B0215">
              <w:rPr>
                <w:rFonts w:cs="Arial"/>
                <w:sz w:val="21"/>
                <w:szCs w:val="21"/>
              </w:rPr>
              <w:t xml:space="preserve">Phone: </w:t>
            </w:r>
            <w:r w:rsidRPr="009B0215">
              <w:rPr>
                <w:rFonts w:cs="Arial"/>
                <w:color w:val="FF0000"/>
                <w:sz w:val="21"/>
                <w:szCs w:val="21"/>
              </w:rPr>
              <w:t>[add phone number]</w:t>
            </w:r>
          </w:p>
          <w:p w14:paraId="2A2685AA" w14:textId="77777777" w:rsidR="00C10F88" w:rsidRPr="009B0215" w:rsidRDefault="00C10F88">
            <w:pPr>
              <w:pStyle w:val="MoETableBody"/>
              <w:rPr>
                <w:rFonts w:cs="Arial"/>
                <w:sz w:val="21"/>
                <w:szCs w:val="21"/>
              </w:rPr>
            </w:pPr>
            <w:r w:rsidRPr="009B0215">
              <w:rPr>
                <w:rFonts w:cs="Arial"/>
                <w:sz w:val="21"/>
                <w:szCs w:val="21"/>
              </w:rPr>
              <w:t xml:space="preserve">Mobile: </w:t>
            </w:r>
            <w:r w:rsidRPr="009B0215">
              <w:rPr>
                <w:rFonts w:cs="Arial"/>
                <w:color w:val="FF0000"/>
                <w:sz w:val="21"/>
                <w:szCs w:val="21"/>
              </w:rPr>
              <w:t>[add mobile number]</w:t>
            </w:r>
          </w:p>
        </w:tc>
      </w:tr>
      <w:tr w:rsidR="00C10F88" w:rsidRPr="009B0215" w14:paraId="7D9C1027" w14:textId="77777777">
        <w:trPr>
          <w:trHeight w:val="1062"/>
        </w:trPr>
        <w:tc>
          <w:tcPr>
            <w:tcW w:w="3628" w:type="dxa"/>
          </w:tcPr>
          <w:p w14:paraId="68F7341A" w14:textId="77777777" w:rsidR="00C10F88" w:rsidRPr="009B0215" w:rsidRDefault="00C10F88">
            <w:pPr>
              <w:pStyle w:val="MoETableBody"/>
              <w:rPr>
                <w:rFonts w:cs="Arial"/>
                <w:b/>
                <w:bCs/>
                <w:color w:val="FF0000"/>
                <w:sz w:val="21"/>
                <w:szCs w:val="21"/>
              </w:rPr>
            </w:pPr>
            <w:r w:rsidRPr="009B0215">
              <w:rPr>
                <w:rFonts w:cs="Arial"/>
                <w:b/>
                <w:bCs/>
                <w:color w:val="FF0000"/>
                <w:sz w:val="21"/>
                <w:szCs w:val="21"/>
              </w:rPr>
              <w:t>[Add name of service/school]</w:t>
            </w:r>
          </w:p>
        </w:tc>
        <w:tc>
          <w:tcPr>
            <w:tcW w:w="5382" w:type="dxa"/>
          </w:tcPr>
          <w:p w14:paraId="6E96ADC6" w14:textId="77777777" w:rsidR="00C10F88" w:rsidRPr="009B0215" w:rsidRDefault="00C10F88">
            <w:pPr>
              <w:pStyle w:val="MoETableBody"/>
              <w:rPr>
                <w:rFonts w:cs="Arial"/>
                <w:sz w:val="21"/>
                <w:szCs w:val="21"/>
              </w:rPr>
            </w:pPr>
            <w:r w:rsidRPr="009B0215">
              <w:rPr>
                <w:rFonts w:cs="Arial"/>
                <w:sz w:val="21"/>
                <w:szCs w:val="21"/>
              </w:rPr>
              <w:t xml:space="preserve">Contact name: </w:t>
            </w:r>
            <w:r w:rsidRPr="009B0215">
              <w:rPr>
                <w:rFonts w:cs="Arial"/>
                <w:color w:val="FF0000"/>
                <w:sz w:val="21"/>
                <w:szCs w:val="21"/>
              </w:rPr>
              <w:t>[add name of contact]</w:t>
            </w:r>
          </w:p>
          <w:p w14:paraId="25956716" w14:textId="77777777" w:rsidR="00C10F88" w:rsidRPr="009B0215" w:rsidRDefault="00C10F88">
            <w:pPr>
              <w:pStyle w:val="MoETableBody"/>
              <w:rPr>
                <w:rFonts w:cs="Arial"/>
                <w:sz w:val="21"/>
                <w:szCs w:val="21"/>
              </w:rPr>
            </w:pPr>
            <w:r w:rsidRPr="009B0215">
              <w:rPr>
                <w:rFonts w:cs="Arial"/>
                <w:sz w:val="21"/>
                <w:szCs w:val="21"/>
              </w:rPr>
              <w:t>Phone:</w:t>
            </w:r>
            <w:r w:rsidRPr="009B0215">
              <w:rPr>
                <w:rFonts w:cs="Arial"/>
                <w:color w:val="FF0000"/>
                <w:sz w:val="21"/>
                <w:szCs w:val="21"/>
              </w:rPr>
              <w:t xml:space="preserve"> [add phone number]</w:t>
            </w:r>
          </w:p>
          <w:p w14:paraId="6FA08F08" w14:textId="77777777" w:rsidR="00C10F88" w:rsidRPr="009B0215" w:rsidRDefault="00C10F88">
            <w:pPr>
              <w:pStyle w:val="MoETableBody"/>
              <w:rPr>
                <w:rFonts w:cs="Arial"/>
                <w:sz w:val="21"/>
                <w:szCs w:val="21"/>
              </w:rPr>
            </w:pPr>
            <w:r w:rsidRPr="009B0215">
              <w:rPr>
                <w:rFonts w:cs="Arial"/>
                <w:sz w:val="21"/>
                <w:szCs w:val="21"/>
              </w:rPr>
              <w:t>Mobile:</w:t>
            </w:r>
            <w:r w:rsidRPr="009B0215">
              <w:rPr>
                <w:rFonts w:cs="Arial"/>
                <w:color w:val="FF0000"/>
                <w:sz w:val="21"/>
                <w:szCs w:val="21"/>
              </w:rPr>
              <w:t xml:space="preserve"> [add mobile number]</w:t>
            </w:r>
          </w:p>
        </w:tc>
      </w:tr>
      <w:tr w:rsidR="00C10F88" w:rsidRPr="009B0215" w14:paraId="09734F49" w14:textId="77777777">
        <w:trPr>
          <w:trHeight w:val="1080"/>
        </w:trPr>
        <w:tc>
          <w:tcPr>
            <w:tcW w:w="3628" w:type="dxa"/>
          </w:tcPr>
          <w:p w14:paraId="672497E2" w14:textId="77777777" w:rsidR="00C10F88" w:rsidRPr="009B0215" w:rsidRDefault="00C10F88">
            <w:pPr>
              <w:pStyle w:val="MoETableBody"/>
              <w:rPr>
                <w:rFonts w:cs="Arial"/>
                <w:b/>
                <w:bCs/>
                <w:color w:val="FF0000"/>
                <w:sz w:val="21"/>
                <w:szCs w:val="21"/>
              </w:rPr>
            </w:pPr>
            <w:r w:rsidRPr="009B0215">
              <w:rPr>
                <w:rFonts w:cs="Arial"/>
                <w:b/>
                <w:bCs/>
                <w:color w:val="FF0000"/>
                <w:sz w:val="21"/>
                <w:szCs w:val="21"/>
              </w:rPr>
              <w:t>[Add name of service/school]</w:t>
            </w:r>
          </w:p>
        </w:tc>
        <w:tc>
          <w:tcPr>
            <w:tcW w:w="5382" w:type="dxa"/>
          </w:tcPr>
          <w:p w14:paraId="01E3B2B7" w14:textId="77777777" w:rsidR="00C10F88" w:rsidRPr="009B0215" w:rsidRDefault="00C10F88">
            <w:pPr>
              <w:pStyle w:val="MoETableBody"/>
              <w:rPr>
                <w:rFonts w:cs="Arial"/>
                <w:sz w:val="21"/>
                <w:szCs w:val="21"/>
              </w:rPr>
            </w:pPr>
            <w:r w:rsidRPr="009B0215">
              <w:rPr>
                <w:rFonts w:cs="Arial"/>
                <w:sz w:val="21"/>
                <w:szCs w:val="21"/>
              </w:rPr>
              <w:t xml:space="preserve">Contact name: </w:t>
            </w:r>
            <w:r w:rsidRPr="009B0215">
              <w:rPr>
                <w:rFonts w:cs="Arial"/>
                <w:color w:val="FF0000"/>
                <w:sz w:val="21"/>
                <w:szCs w:val="21"/>
              </w:rPr>
              <w:t>[add name of contact]</w:t>
            </w:r>
          </w:p>
          <w:p w14:paraId="174BC264" w14:textId="77777777" w:rsidR="00C10F88" w:rsidRPr="009B0215" w:rsidRDefault="00C10F88">
            <w:pPr>
              <w:pStyle w:val="MoETableBody"/>
              <w:rPr>
                <w:rFonts w:cs="Arial"/>
                <w:sz w:val="21"/>
                <w:szCs w:val="21"/>
              </w:rPr>
            </w:pPr>
            <w:r w:rsidRPr="009B0215">
              <w:rPr>
                <w:rFonts w:cs="Arial"/>
                <w:sz w:val="21"/>
                <w:szCs w:val="21"/>
              </w:rPr>
              <w:t>Phone:</w:t>
            </w:r>
            <w:r w:rsidRPr="009B0215">
              <w:rPr>
                <w:rFonts w:cs="Arial"/>
                <w:color w:val="FF0000"/>
                <w:sz w:val="21"/>
                <w:szCs w:val="21"/>
              </w:rPr>
              <w:t xml:space="preserve"> [add phone number]</w:t>
            </w:r>
          </w:p>
          <w:p w14:paraId="506D3ABD" w14:textId="77777777" w:rsidR="00C10F88" w:rsidRPr="009B0215" w:rsidRDefault="00C10F88">
            <w:pPr>
              <w:pStyle w:val="MoETableBody"/>
              <w:rPr>
                <w:rFonts w:cs="Arial"/>
                <w:sz w:val="21"/>
                <w:szCs w:val="21"/>
              </w:rPr>
            </w:pPr>
            <w:r w:rsidRPr="009B0215">
              <w:rPr>
                <w:rFonts w:cs="Arial"/>
                <w:sz w:val="21"/>
                <w:szCs w:val="21"/>
              </w:rPr>
              <w:t>Mobile:</w:t>
            </w:r>
            <w:r w:rsidRPr="009B0215">
              <w:rPr>
                <w:rFonts w:cs="Arial"/>
                <w:color w:val="FF0000"/>
                <w:sz w:val="21"/>
                <w:szCs w:val="21"/>
              </w:rPr>
              <w:t xml:space="preserve"> [add mobile number]</w:t>
            </w:r>
          </w:p>
        </w:tc>
      </w:tr>
      <w:tr w:rsidR="00C10F88" w:rsidRPr="009B0215" w14:paraId="136D5CA0" w14:textId="77777777">
        <w:trPr>
          <w:trHeight w:val="1080"/>
        </w:trPr>
        <w:tc>
          <w:tcPr>
            <w:tcW w:w="3628" w:type="dxa"/>
          </w:tcPr>
          <w:p w14:paraId="27B56934" w14:textId="77777777" w:rsidR="00C10F88" w:rsidRPr="009B0215" w:rsidRDefault="00C10F88">
            <w:pPr>
              <w:pStyle w:val="MoETableBody"/>
              <w:rPr>
                <w:rFonts w:cs="Arial"/>
                <w:b/>
                <w:bCs/>
                <w:color w:val="FF0000"/>
                <w:sz w:val="21"/>
                <w:szCs w:val="21"/>
              </w:rPr>
            </w:pPr>
            <w:r w:rsidRPr="009B0215">
              <w:rPr>
                <w:rFonts w:cs="Arial"/>
                <w:b/>
                <w:bCs/>
                <w:color w:val="FF0000"/>
                <w:sz w:val="21"/>
                <w:szCs w:val="21"/>
              </w:rPr>
              <w:t>[Add other business/service sharing site]</w:t>
            </w:r>
          </w:p>
        </w:tc>
        <w:tc>
          <w:tcPr>
            <w:tcW w:w="5382" w:type="dxa"/>
          </w:tcPr>
          <w:p w14:paraId="7591C6E1" w14:textId="77777777" w:rsidR="00C10F88" w:rsidRPr="009B0215" w:rsidRDefault="00C10F88">
            <w:pPr>
              <w:pStyle w:val="MoETableBody"/>
              <w:rPr>
                <w:rFonts w:cs="Arial"/>
                <w:sz w:val="21"/>
                <w:szCs w:val="21"/>
              </w:rPr>
            </w:pPr>
            <w:r w:rsidRPr="009B0215">
              <w:rPr>
                <w:rFonts w:cs="Arial"/>
                <w:sz w:val="21"/>
                <w:szCs w:val="21"/>
              </w:rPr>
              <w:t xml:space="preserve">Contact name: </w:t>
            </w:r>
            <w:r w:rsidRPr="009B0215">
              <w:rPr>
                <w:rFonts w:cs="Arial"/>
                <w:color w:val="FF0000"/>
                <w:sz w:val="21"/>
                <w:szCs w:val="21"/>
              </w:rPr>
              <w:t>[add name of contact]</w:t>
            </w:r>
          </w:p>
          <w:p w14:paraId="7487A184" w14:textId="77777777" w:rsidR="00C10F88" w:rsidRPr="009B0215" w:rsidRDefault="00C10F88">
            <w:pPr>
              <w:pStyle w:val="MoETableBody"/>
              <w:rPr>
                <w:rFonts w:cs="Arial"/>
                <w:sz w:val="21"/>
                <w:szCs w:val="21"/>
              </w:rPr>
            </w:pPr>
            <w:r w:rsidRPr="009B0215">
              <w:rPr>
                <w:rFonts w:cs="Arial"/>
                <w:sz w:val="21"/>
                <w:szCs w:val="21"/>
              </w:rPr>
              <w:t>Phone:</w:t>
            </w:r>
            <w:r w:rsidRPr="009B0215">
              <w:rPr>
                <w:rFonts w:cs="Arial"/>
                <w:color w:val="FF0000"/>
                <w:sz w:val="21"/>
                <w:szCs w:val="21"/>
              </w:rPr>
              <w:t xml:space="preserve"> [add phone number]</w:t>
            </w:r>
          </w:p>
          <w:p w14:paraId="124C47DB" w14:textId="77777777" w:rsidR="00C10F88" w:rsidRPr="009B0215" w:rsidRDefault="00C10F88">
            <w:pPr>
              <w:pStyle w:val="MoETableBody"/>
              <w:rPr>
                <w:rFonts w:cs="Arial"/>
                <w:sz w:val="21"/>
                <w:szCs w:val="21"/>
              </w:rPr>
            </w:pPr>
            <w:r w:rsidRPr="009B0215">
              <w:rPr>
                <w:rFonts w:cs="Arial"/>
                <w:sz w:val="21"/>
                <w:szCs w:val="21"/>
              </w:rPr>
              <w:t>Mobile:</w:t>
            </w:r>
            <w:r w:rsidRPr="009B0215">
              <w:rPr>
                <w:rFonts w:cs="Arial"/>
                <w:color w:val="FF0000"/>
                <w:sz w:val="21"/>
                <w:szCs w:val="21"/>
              </w:rPr>
              <w:t xml:space="preserve"> [add mobile number]</w:t>
            </w:r>
          </w:p>
        </w:tc>
      </w:tr>
    </w:tbl>
    <w:p w14:paraId="5D6AC3AE" w14:textId="77777777" w:rsidR="00C17E57" w:rsidRDefault="00C17E57">
      <w:pPr>
        <w:rPr>
          <w:rFonts w:cs="Arial"/>
        </w:rPr>
      </w:pPr>
    </w:p>
    <w:p w14:paraId="56E3259E" w14:textId="121226E4" w:rsidR="00976F62" w:rsidRPr="00D1409C" w:rsidRDefault="00976F62">
      <w:pPr>
        <w:rPr>
          <w:rFonts w:cs="Arial"/>
        </w:rPr>
      </w:pPr>
      <w:r w:rsidRPr="00D1409C">
        <w:rPr>
          <w:rFonts w:cs="Arial"/>
        </w:rPr>
        <w:br w:type="page"/>
      </w:r>
    </w:p>
    <w:p w14:paraId="3881CB06" w14:textId="77777777" w:rsidR="00976F62" w:rsidRPr="00D1409C" w:rsidRDefault="00976F62" w:rsidP="00A97C0C">
      <w:pPr>
        <w:pStyle w:val="Heading2"/>
      </w:pPr>
      <w:bookmarkStart w:id="31" w:name="_Toc241132811"/>
      <w:bookmarkStart w:id="32" w:name="Emergencyalarms"/>
      <w:bookmarkStart w:id="33" w:name="_Toc242099397"/>
      <w:r w:rsidRPr="00D1409C">
        <w:lastRenderedPageBreak/>
        <w:t>Emergency alarms and signals</w:t>
      </w:r>
      <w:bookmarkEnd w:id="31"/>
      <w:bookmarkEnd w:id="33"/>
    </w:p>
    <w:bookmarkEnd w:id="32"/>
    <w:p w14:paraId="66568024" w14:textId="05C9CBA4" w:rsidR="00976F62" w:rsidRPr="00384FDD" w:rsidRDefault="00976F62" w:rsidP="00384FDD">
      <w:pPr>
        <w:pStyle w:val="Instructiontext"/>
      </w:pPr>
      <w:r w:rsidRPr="00384FDD">
        <w:t>Add a list of signals you will use to let people know what to do in an emergency</w:t>
      </w:r>
    </w:p>
    <w:p w14:paraId="1F7ED28D" w14:textId="028F9F51" w:rsidR="00976F62" w:rsidRPr="00384FDD" w:rsidRDefault="00976F62" w:rsidP="00384FDD">
      <w:pPr>
        <w:pStyle w:val="Instructiontext"/>
      </w:pPr>
      <w:r w:rsidRPr="00384FDD">
        <w:t xml:space="preserve">Refer to </w:t>
      </w:r>
      <w:r w:rsidR="00871608" w:rsidRPr="00384FDD">
        <w:t>the following</w:t>
      </w:r>
      <w:r w:rsidRPr="00384FDD">
        <w:t xml:space="preserve"> guidance for considerations when planning your alarms and signals</w:t>
      </w:r>
    </w:p>
    <w:p w14:paraId="5F602D28" w14:textId="5ADF8D89" w:rsidR="00976F62" w:rsidRPr="00D1409C" w:rsidRDefault="00976F62" w:rsidP="006B29FD">
      <w:pPr>
        <w:pStyle w:val="Instructiontext"/>
      </w:pPr>
      <w:hyperlink r:id="rId29" w:anchor="making-and-maintaining-an-emergency-plan-1" w:history="1">
        <w:r w:rsidRPr="00D1409C">
          <w:rPr>
            <w:rStyle w:val="Hyperlink"/>
          </w:rPr>
          <w:t>Planning and preparing for emergencies – Ministry of Education</w:t>
        </w:r>
      </w:hyperlink>
    </w:p>
    <w:tbl>
      <w:tblPr>
        <w:tblStyle w:val="TopandsideheadingsTeThuhu"/>
        <w:tblW w:w="0" w:type="auto"/>
        <w:tblLook w:val="04A0" w:firstRow="1" w:lastRow="0" w:firstColumn="1" w:lastColumn="0" w:noHBand="0" w:noVBand="1"/>
      </w:tblPr>
      <w:tblGrid>
        <w:gridCol w:w="3686"/>
        <w:gridCol w:w="5330"/>
      </w:tblGrid>
      <w:tr w:rsidR="00976F62" w:rsidRPr="00D1409C" w14:paraId="2149C20E" w14:textId="77777777" w:rsidTr="007C2D1C">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3686" w:type="dxa"/>
          </w:tcPr>
          <w:p w14:paraId="3899A351" w14:textId="77777777" w:rsidR="00976F62" w:rsidRPr="00D1409C" w:rsidRDefault="00976F62" w:rsidP="00F27F17">
            <w:pPr>
              <w:pStyle w:val="BodyText"/>
            </w:pPr>
            <w:r w:rsidRPr="00D1409C">
              <w:t>Emergency event</w:t>
            </w:r>
          </w:p>
        </w:tc>
        <w:tc>
          <w:tcPr>
            <w:tcW w:w="5330" w:type="dxa"/>
          </w:tcPr>
          <w:p w14:paraId="791B243A" w14:textId="77777777" w:rsidR="00976F62" w:rsidRPr="00D1409C" w:rsidRDefault="00976F62" w:rsidP="00F27F17">
            <w:pPr>
              <w:pStyle w:val="BodyText"/>
              <w:cnfStyle w:val="100000000000" w:firstRow="1" w:lastRow="0" w:firstColumn="0" w:lastColumn="0" w:oddVBand="0" w:evenVBand="0" w:oddHBand="0" w:evenHBand="0" w:firstRowFirstColumn="0" w:firstRowLastColumn="0" w:lastRowFirstColumn="0" w:lastRowLastColumn="0"/>
            </w:pPr>
            <w:r w:rsidRPr="00D1409C">
              <w:t>How to raise the alarm</w:t>
            </w:r>
          </w:p>
        </w:tc>
      </w:tr>
      <w:tr w:rsidR="00976F62" w:rsidRPr="00D1409C" w14:paraId="719D4D3F" w14:textId="77777777" w:rsidTr="007C2D1C">
        <w:trPr>
          <w:trHeight w:val="1134"/>
        </w:trPr>
        <w:tc>
          <w:tcPr>
            <w:cnfStyle w:val="001000000000" w:firstRow="0" w:lastRow="0" w:firstColumn="1" w:lastColumn="0" w:oddVBand="0" w:evenVBand="0" w:oddHBand="0" w:evenHBand="0" w:firstRowFirstColumn="0" w:firstRowLastColumn="0" w:lastRowFirstColumn="0" w:lastRowLastColumn="0"/>
            <w:tcW w:w="3686" w:type="dxa"/>
          </w:tcPr>
          <w:p w14:paraId="25A645AA" w14:textId="77777777" w:rsidR="00976F62" w:rsidRPr="00D1409C" w:rsidRDefault="00976F62" w:rsidP="00F27F17">
            <w:pPr>
              <w:pStyle w:val="BodyText"/>
              <w:rPr>
                <w:color w:val="FF0000"/>
              </w:rPr>
            </w:pPr>
            <w:r w:rsidRPr="00D1409C">
              <w:t>Fire / evacuation</w:t>
            </w:r>
          </w:p>
        </w:tc>
        <w:tc>
          <w:tcPr>
            <w:tcW w:w="5330" w:type="dxa"/>
          </w:tcPr>
          <w:p w14:paraId="76CB5589" w14:textId="77777777" w:rsidR="00976F62" w:rsidRPr="00D1409C" w:rsidRDefault="00976F62" w:rsidP="00384FDD">
            <w:pPr>
              <w:pStyle w:val="Instructiontext"/>
              <w:cnfStyle w:val="000000000000" w:firstRow="0" w:lastRow="0" w:firstColumn="0" w:lastColumn="0" w:oddVBand="0" w:evenVBand="0" w:oddHBand="0" w:evenHBand="0" w:firstRowFirstColumn="0" w:firstRowLastColumn="0" w:lastRowFirstColumn="0" w:lastRowLastColumn="0"/>
            </w:pPr>
            <w:r w:rsidRPr="00384FDD">
              <w:t>[continuous alarm]</w:t>
            </w:r>
          </w:p>
        </w:tc>
      </w:tr>
      <w:tr w:rsidR="00976F62" w:rsidRPr="00D1409C" w14:paraId="637B2F33" w14:textId="77777777" w:rsidTr="007C2D1C">
        <w:trPr>
          <w:trHeight w:val="1134"/>
        </w:trPr>
        <w:tc>
          <w:tcPr>
            <w:cnfStyle w:val="001000000000" w:firstRow="0" w:lastRow="0" w:firstColumn="1" w:lastColumn="0" w:oddVBand="0" w:evenVBand="0" w:oddHBand="0" w:evenHBand="0" w:firstRowFirstColumn="0" w:firstRowLastColumn="0" w:lastRowFirstColumn="0" w:lastRowLastColumn="0"/>
            <w:tcW w:w="3686" w:type="dxa"/>
          </w:tcPr>
          <w:p w14:paraId="3AA95A0E" w14:textId="77777777" w:rsidR="00976F62" w:rsidRPr="00D1409C" w:rsidRDefault="00976F62" w:rsidP="00F27F17">
            <w:pPr>
              <w:pStyle w:val="BodyText"/>
            </w:pPr>
            <w:r w:rsidRPr="00D1409C">
              <w:t>Move inside / shelter in place</w:t>
            </w:r>
          </w:p>
        </w:tc>
        <w:tc>
          <w:tcPr>
            <w:tcW w:w="5330" w:type="dxa"/>
          </w:tcPr>
          <w:p w14:paraId="0DF0A1C8" w14:textId="77777777" w:rsidR="00976F62" w:rsidRPr="00D1409C" w:rsidRDefault="00976F62" w:rsidP="00384FDD">
            <w:pPr>
              <w:pStyle w:val="Instructiontext"/>
              <w:cnfStyle w:val="000000000000" w:firstRow="0" w:lastRow="0" w:firstColumn="0" w:lastColumn="0" w:oddVBand="0" w:evenVBand="0" w:oddHBand="0" w:evenHBand="0" w:firstRowFirstColumn="0" w:firstRowLastColumn="0" w:lastRowFirstColumn="0" w:lastRowLastColumn="0"/>
            </w:pPr>
            <w:r w:rsidRPr="004C2C6C">
              <w:t>[add an appropriate alarm/signal]</w:t>
            </w:r>
          </w:p>
        </w:tc>
      </w:tr>
      <w:tr w:rsidR="00976F62" w:rsidRPr="00D1409C" w14:paraId="09E2F9B1" w14:textId="77777777" w:rsidTr="007C2D1C">
        <w:trPr>
          <w:trHeight w:val="1134"/>
        </w:trPr>
        <w:tc>
          <w:tcPr>
            <w:cnfStyle w:val="001000000000" w:firstRow="0" w:lastRow="0" w:firstColumn="1" w:lastColumn="0" w:oddVBand="0" w:evenVBand="0" w:oddHBand="0" w:evenHBand="0" w:firstRowFirstColumn="0" w:firstRowLastColumn="0" w:lastRowFirstColumn="0" w:lastRowLastColumn="0"/>
            <w:tcW w:w="3686" w:type="dxa"/>
          </w:tcPr>
          <w:p w14:paraId="07CEA48D" w14:textId="77777777" w:rsidR="00976F62" w:rsidRPr="00D1409C" w:rsidRDefault="00976F62" w:rsidP="00F27F17">
            <w:pPr>
              <w:pStyle w:val="BodyText"/>
              <w:rPr>
                <w:color w:val="FF0000"/>
              </w:rPr>
            </w:pPr>
            <w:r w:rsidRPr="00D1409C">
              <w:t>Attacker on site (lockdown)</w:t>
            </w:r>
          </w:p>
        </w:tc>
        <w:tc>
          <w:tcPr>
            <w:tcW w:w="5330" w:type="dxa"/>
          </w:tcPr>
          <w:p w14:paraId="1D8B73B7" w14:textId="23D68E43" w:rsidR="00976F62" w:rsidRPr="004C2C6C" w:rsidRDefault="00976F62" w:rsidP="00384FDD">
            <w:pPr>
              <w:pStyle w:val="Instructiontext"/>
              <w:cnfStyle w:val="000000000000" w:firstRow="0" w:lastRow="0" w:firstColumn="0" w:lastColumn="0" w:oddVBand="0" w:evenVBand="0" w:oddHBand="0" w:evenHBand="0" w:firstRowFirstColumn="0" w:firstRowLastColumn="0" w:lastRowFirstColumn="0" w:lastRowLastColumn="0"/>
            </w:pPr>
            <w:r w:rsidRPr="004C2C6C">
              <w:t>[add a coded phrase you will use]</w:t>
            </w:r>
          </w:p>
        </w:tc>
      </w:tr>
      <w:tr w:rsidR="00976F62" w:rsidRPr="00D1409C" w14:paraId="5C807913" w14:textId="77777777" w:rsidTr="007C2D1C">
        <w:trPr>
          <w:trHeight w:val="1134"/>
        </w:trPr>
        <w:tc>
          <w:tcPr>
            <w:cnfStyle w:val="001000000000" w:firstRow="0" w:lastRow="0" w:firstColumn="1" w:lastColumn="0" w:oddVBand="0" w:evenVBand="0" w:oddHBand="0" w:evenHBand="0" w:firstRowFirstColumn="0" w:firstRowLastColumn="0" w:lastRowFirstColumn="0" w:lastRowLastColumn="0"/>
            <w:tcW w:w="3686" w:type="dxa"/>
          </w:tcPr>
          <w:p w14:paraId="6391B658" w14:textId="77777777" w:rsidR="00976F62" w:rsidRPr="00D1409C" w:rsidRDefault="00976F62" w:rsidP="00F27F17">
            <w:pPr>
              <w:pStyle w:val="BodyText"/>
              <w:rPr>
                <w:color w:val="FF0000"/>
              </w:rPr>
            </w:pPr>
            <w:r w:rsidRPr="00D1409C">
              <w:t>Gas leak/chemical spill</w:t>
            </w:r>
          </w:p>
        </w:tc>
        <w:tc>
          <w:tcPr>
            <w:tcW w:w="5330" w:type="dxa"/>
          </w:tcPr>
          <w:p w14:paraId="680D2CE7" w14:textId="77777777" w:rsidR="00976F62" w:rsidRPr="00D1409C" w:rsidRDefault="00976F62" w:rsidP="00384FDD">
            <w:pPr>
              <w:pStyle w:val="Instructiontext"/>
              <w:cnfStyle w:val="000000000000" w:firstRow="0" w:lastRow="0" w:firstColumn="0" w:lastColumn="0" w:oddVBand="0" w:evenVBand="0" w:oddHBand="0" w:evenHBand="0" w:firstRowFirstColumn="0" w:firstRowLastColumn="0" w:lastRowFirstColumn="0" w:lastRowLastColumn="0"/>
            </w:pPr>
            <w:r w:rsidRPr="00384FDD">
              <w:t>[Use word-of-mouth or other system (</w:t>
            </w:r>
            <w:proofErr w:type="spellStart"/>
            <w:r w:rsidRPr="00384FDD">
              <w:t>eg</w:t>
            </w:r>
            <w:proofErr w:type="spellEnd"/>
            <w:r w:rsidRPr="00384FDD">
              <w:t xml:space="preserve">, air horns). Do </w:t>
            </w:r>
            <w:r w:rsidRPr="00384FDD">
              <w:rPr>
                <w:b/>
                <w:bCs/>
                <w:u w:val="single"/>
              </w:rPr>
              <w:t>not</w:t>
            </w:r>
            <w:r w:rsidRPr="00384FDD">
              <w:t xml:space="preserve"> use alarm system as may cause an electrical spark (or seek advice from your alarm specialist)]</w:t>
            </w:r>
          </w:p>
        </w:tc>
      </w:tr>
      <w:tr w:rsidR="004C2C6C" w:rsidRPr="00D1409C" w14:paraId="6A2F4CC9" w14:textId="77777777" w:rsidTr="007C2D1C">
        <w:trPr>
          <w:trHeight w:val="1134"/>
        </w:trPr>
        <w:tc>
          <w:tcPr>
            <w:cnfStyle w:val="001000000000" w:firstRow="0" w:lastRow="0" w:firstColumn="1" w:lastColumn="0" w:oddVBand="0" w:evenVBand="0" w:oddHBand="0" w:evenHBand="0" w:firstRowFirstColumn="0" w:firstRowLastColumn="0" w:lastRowFirstColumn="0" w:lastRowLastColumn="0"/>
            <w:tcW w:w="3686" w:type="dxa"/>
          </w:tcPr>
          <w:p w14:paraId="47B1C1F7" w14:textId="77777777" w:rsidR="004C2C6C" w:rsidRPr="00D1409C" w:rsidRDefault="004C2C6C" w:rsidP="00384FDD">
            <w:pPr>
              <w:pStyle w:val="Instructiontext"/>
            </w:pPr>
            <w:r w:rsidRPr="00D1409C">
              <w:t>[add more types of events as needed]</w:t>
            </w:r>
          </w:p>
        </w:tc>
        <w:tc>
          <w:tcPr>
            <w:tcW w:w="5330" w:type="dxa"/>
          </w:tcPr>
          <w:p w14:paraId="096B086F" w14:textId="1D65F455" w:rsidR="004C2C6C" w:rsidRPr="00D1409C" w:rsidRDefault="004C2C6C" w:rsidP="00384FDD">
            <w:pPr>
              <w:pStyle w:val="Instructiontext"/>
              <w:cnfStyle w:val="000000000000" w:firstRow="0" w:lastRow="0" w:firstColumn="0" w:lastColumn="0" w:oddVBand="0" w:evenVBand="0" w:oddHBand="0" w:evenHBand="0" w:firstRowFirstColumn="0" w:firstRowLastColumn="0" w:lastRowFirstColumn="0" w:lastRowLastColumn="0"/>
            </w:pPr>
            <w:r w:rsidRPr="004C2C6C">
              <w:t>[add an appropriate alarm/signal]</w:t>
            </w:r>
          </w:p>
        </w:tc>
      </w:tr>
    </w:tbl>
    <w:p w14:paraId="1DC686A1" w14:textId="77777777" w:rsidR="00976F62" w:rsidRPr="00D1409C" w:rsidRDefault="00976F62">
      <w:pPr>
        <w:rPr>
          <w:rFonts w:cs="Arial"/>
        </w:rPr>
      </w:pPr>
      <w:r w:rsidRPr="00D1409C">
        <w:rPr>
          <w:rFonts w:cs="Arial"/>
        </w:rPr>
        <w:br w:type="page"/>
      </w:r>
    </w:p>
    <w:p w14:paraId="780866E8" w14:textId="77777777" w:rsidR="00976F62" w:rsidRPr="00D1409C" w:rsidRDefault="00976F62" w:rsidP="00A97C0C">
      <w:pPr>
        <w:pStyle w:val="Heading2"/>
      </w:pPr>
      <w:bookmarkStart w:id="34" w:name="_Toc241132805"/>
      <w:bookmarkStart w:id="35" w:name="_Toc242099398"/>
      <w:r w:rsidRPr="00D1409C">
        <w:lastRenderedPageBreak/>
        <w:t>Site map</w:t>
      </w:r>
      <w:bookmarkStart w:id="36" w:name="_Toc296686561"/>
      <w:bookmarkEnd w:id="34"/>
      <w:bookmarkEnd w:id="35"/>
    </w:p>
    <w:p w14:paraId="01E85552" w14:textId="77777777" w:rsidR="003F5614" w:rsidRPr="00384FDD" w:rsidRDefault="00976F62" w:rsidP="00384FDD">
      <w:pPr>
        <w:pStyle w:val="Instructiontext"/>
      </w:pPr>
      <w:r w:rsidRPr="00384FDD">
        <w:t>Insert a copy of your site map here – replace this example page</w:t>
      </w:r>
    </w:p>
    <w:p w14:paraId="1CB1853B" w14:textId="482D0367" w:rsidR="00976F62" w:rsidRPr="00384FDD" w:rsidRDefault="00976F62" w:rsidP="00384FDD">
      <w:pPr>
        <w:pStyle w:val="Instructiontext"/>
      </w:pPr>
      <w:r w:rsidRPr="00384FDD">
        <w:t>Important: Do not publish this map on your website</w:t>
      </w:r>
    </w:p>
    <w:p w14:paraId="6150E174" w14:textId="56E6E580" w:rsidR="00976F62" w:rsidRPr="00384FDD" w:rsidRDefault="00976F62" w:rsidP="00384FDD">
      <w:pPr>
        <w:pStyle w:val="Instructiontext"/>
      </w:pPr>
      <w:r w:rsidRPr="00384FDD">
        <w:t xml:space="preserve">Share your site plan with NZ Police to support their response in an emergency. Email your site plan to </w:t>
      </w:r>
      <w:hyperlink r:id="rId30" w:history="1">
        <w:r w:rsidRPr="00384FDD">
          <w:rPr>
            <w:rStyle w:val="Hyperlink"/>
          </w:rPr>
          <w:t>plans@police.govt.nz</w:t>
        </w:r>
      </w:hyperlink>
    </w:p>
    <w:p w14:paraId="70DDD7B9" w14:textId="77777777" w:rsidR="00976F62" w:rsidRPr="00D1409C" w:rsidRDefault="00976F62" w:rsidP="00976F62">
      <w:pPr>
        <w:rPr>
          <w:rFonts w:cs="Arial"/>
          <w:b/>
          <w:bCs/>
          <w:color w:val="FF0000"/>
        </w:rPr>
      </w:pPr>
      <w:r w:rsidRPr="00D1409C">
        <w:rPr>
          <w:rFonts w:cs="Arial"/>
          <w:noProof/>
        </w:rPr>
        <mc:AlternateContent>
          <mc:Choice Requires="wpc">
            <w:drawing>
              <wp:anchor distT="0" distB="0" distL="114300" distR="114300" simplePos="0" relativeHeight="251658241" behindDoc="0" locked="0" layoutInCell="1" allowOverlap="1" wp14:anchorId="09A9BE3C" wp14:editId="0198C650">
                <wp:simplePos x="0" y="0"/>
                <wp:positionH relativeFrom="column">
                  <wp:posOffset>0</wp:posOffset>
                </wp:positionH>
                <wp:positionV relativeFrom="paragraph">
                  <wp:posOffset>3810</wp:posOffset>
                </wp:positionV>
                <wp:extent cx="5708650" cy="6773545"/>
                <wp:effectExtent l="0" t="0" r="6350" b="8255"/>
                <wp:wrapTopAndBottom/>
                <wp:docPr id="412682809"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35225044" name="Rectangle 6"/>
                        <wps:cNvSpPr>
                          <a:spLocks noChangeArrowheads="1"/>
                        </wps:cNvSpPr>
                        <wps:spPr bwMode="auto">
                          <a:xfrm>
                            <a:off x="15240" y="415925"/>
                            <a:ext cx="5678805" cy="544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2589147" name="Rectangle 7"/>
                        <wps:cNvSpPr>
                          <a:spLocks noChangeArrowheads="1"/>
                        </wps:cNvSpPr>
                        <wps:spPr bwMode="auto">
                          <a:xfrm>
                            <a:off x="15240" y="415925"/>
                            <a:ext cx="5678805" cy="5441950"/>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630792" name="Rectangle 8"/>
                        <wps:cNvSpPr>
                          <a:spLocks noChangeArrowheads="1"/>
                        </wps:cNvSpPr>
                        <wps:spPr bwMode="auto">
                          <a:xfrm>
                            <a:off x="15240" y="15240"/>
                            <a:ext cx="5678805" cy="400685"/>
                          </a:xfrm>
                          <a:prstGeom prst="rect">
                            <a:avLst/>
                          </a:prstGeom>
                          <a:solidFill>
                            <a:srgbClr val="E8EE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1095458" name="Rectangle 9"/>
                        <wps:cNvSpPr>
                          <a:spLocks noChangeArrowheads="1"/>
                        </wps:cNvSpPr>
                        <wps:spPr bwMode="auto">
                          <a:xfrm>
                            <a:off x="15240" y="15240"/>
                            <a:ext cx="5678805" cy="400685"/>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9553909" name="Rectangle 11"/>
                        <wps:cNvSpPr>
                          <a:spLocks noChangeArrowheads="1"/>
                        </wps:cNvSpPr>
                        <wps:spPr bwMode="auto">
                          <a:xfrm>
                            <a:off x="15240" y="5857875"/>
                            <a:ext cx="5678805" cy="901065"/>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2457207"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97155" y="433070"/>
                            <a:ext cx="5515610" cy="550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9762631"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97155" y="433070"/>
                            <a:ext cx="5515610" cy="550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4241837" name="Freeform 14"/>
                        <wps:cNvSpPr>
                          <a:spLocks/>
                        </wps:cNvSpPr>
                        <wps:spPr bwMode="auto">
                          <a:xfrm>
                            <a:off x="297815" y="1351280"/>
                            <a:ext cx="770255" cy="769620"/>
                          </a:xfrm>
                          <a:custGeom>
                            <a:avLst/>
                            <a:gdLst>
                              <a:gd name="T0" fmla="*/ 520 w 1213"/>
                              <a:gd name="T1" fmla="*/ 1212 h 1212"/>
                              <a:gd name="T2" fmla="*/ 1213 w 1213"/>
                              <a:gd name="T3" fmla="*/ 519 h 1212"/>
                              <a:gd name="T4" fmla="*/ 693 w 1213"/>
                              <a:gd name="T5" fmla="*/ 0 h 1212"/>
                              <a:gd name="T6" fmla="*/ 0 w 1213"/>
                              <a:gd name="T7" fmla="*/ 693 h 1212"/>
                              <a:gd name="T8" fmla="*/ 520 w 1213"/>
                              <a:gd name="T9" fmla="*/ 1212 h 1212"/>
                            </a:gdLst>
                            <a:ahLst/>
                            <a:cxnLst>
                              <a:cxn ang="0">
                                <a:pos x="T0" y="T1"/>
                              </a:cxn>
                              <a:cxn ang="0">
                                <a:pos x="T2" y="T3"/>
                              </a:cxn>
                              <a:cxn ang="0">
                                <a:pos x="T4" y="T5"/>
                              </a:cxn>
                              <a:cxn ang="0">
                                <a:pos x="T6" y="T7"/>
                              </a:cxn>
                              <a:cxn ang="0">
                                <a:pos x="T8" y="T9"/>
                              </a:cxn>
                            </a:cxnLst>
                            <a:rect l="0" t="0" r="r" b="b"/>
                            <a:pathLst>
                              <a:path w="1213" h="1212">
                                <a:moveTo>
                                  <a:pt x="520" y="1212"/>
                                </a:moveTo>
                                <a:lnTo>
                                  <a:pt x="1213" y="519"/>
                                </a:lnTo>
                                <a:lnTo>
                                  <a:pt x="693" y="0"/>
                                </a:lnTo>
                                <a:lnTo>
                                  <a:pt x="0" y="693"/>
                                </a:lnTo>
                                <a:lnTo>
                                  <a:pt x="520" y="1212"/>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5559243" name="Freeform 15"/>
                        <wps:cNvSpPr>
                          <a:spLocks/>
                        </wps:cNvSpPr>
                        <wps:spPr bwMode="auto">
                          <a:xfrm>
                            <a:off x="297815" y="1351280"/>
                            <a:ext cx="770255" cy="769620"/>
                          </a:xfrm>
                          <a:custGeom>
                            <a:avLst/>
                            <a:gdLst>
                              <a:gd name="T0" fmla="*/ 520 w 1213"/>
                              <a:gd name="T1" fmla="*/ 1212 h 1212"/>
                              <a:gd name="T2" fmla="*/ 1213 w 1213"/>
                              <a:gd name="T3" fmla="*/ 519 h 1212"/>
                              <a:gd name="T4" fmla="*/ 693 w 1213"/>
                              <a:gd name="T5" fmla="*/ 0 h 1212"/>
                              <a:gd name="T6" fmla="*/ 0 w 1213"/>
                              <a:gd name="T7" fmla="*/ 693 h 1212"/>
                              <a:gd name="T8" fmla="*/ 520 w 1213"/>
                              <a:gd name="T9" fmla="*/ 1212 h 1212"/>
                            </a:gdLst>
                            <a:ahLst/>
                            <a:cxnLst>
                              <a:cxn ang="0">
                                <a:pos x="T0" y="T1"/>
                              </a:cxn>
                              <a:cxn ang="0">
                                <a:pos x="T2" y="T3"/>
                              </a:cxn>
                              <a:cxn ang="0">
                                <a:pos x="T4" y="T5"/>
                              </a:cxn>
                              <a:cxn ang="0">
                                <a:pos x="T6" y="T7"/>
                              </a:cxn>
                              <a:cxn ang="0">
                                <a:pos x="T8" y="T9"/>
                              </a:cxn>
                            </a:cxnLst>
                            <a:rect l="0" t="0" r="r" b="b"/>
                            <a:pathLst>
                              <a:path w="1213" h="1212">
                                <a:moveTo>
                                  <a:pt x="520" y="1212"/>
                                </a:moveTo>
                                <a:lnTo>
                                  <a:pt x="1213" y="519"/>
                                </a:lnTo>
                                <a:lnTo>
                                  <a:pt x="693" y="0"/>
                                </a:lnTo>
                                <a:lnTo>
                                  <a:pt x="0" y="693"/>
                                </a:lnTo>
                                <a:lnTo>
                                  <a:pt x="520" y="1212"/>
                                </a:lnTo>
                                <a:close/>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846179" name="Rectangle 16"/>
                        <wps:cNvSpPr>
                          <a:spLocks noChangeArrowheads="1"/>
                        </wps:cNvSpPr>
                        <wps:spPr bwMode="auto">
                          <a:xfrm rot="18900000">
                            <a:off x="635635" y="1639570"/>
                            <a:ext cx="6794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6D028" w14:textId="77777777" w:rsidR="00976F62" w:rsidRPr="00EF58A8" w:rsidRDefault="00976F62" w:rsidP="00976F62">
                              <w:r w:rsidRPr="00EF58A8">
                                <w:rPr>
                                  <w:rFonts w:cs="Arial"/>
                                  <w:color w:val="000000"/>
                                  <w:sz w:val="16"/>
                                  <w:szCs w:val="16"/>
                                </w:rPr>
                                <w:t>A</w:t>
                              </w:r>
                            </w:p>
                          </w:txbxContent>
                        </wps:txbx>
                        <wps:bodyPr rot="0" vert="horz" wrap="none" lIns="0" tIns="0" rIns="0" bIns="0" anchor="t" anchorCtr="0">
                          <a:spAutoFit/>
                        </wps:bodyPr>
                      </wps:wsp>
                      <wps:wsp>
                        <wps:cNvPr id="1998776731" name="Freeform 17"/>
                        <wps:cNvSpPr>
                          <a:spLocks/>
                        </wps:cNvSpPr>
                        <wps:spPr bwMode="auto">
                          <a:xfrm>
                            <a:off x="914400" y="4048760"/>
                            <a:ext cx="772160" cy="715010"/>
                          </a:xfrm>
                          <a:custGeom>
                            <a:avLst/>
                            <a:gdLst>
                              <a:gd name="T0" fmla="*/ 0 w 1216"/>
                              <a:gd name="T1" fmla="*/ 636 h 1126"/>
                              <a:gd name="T2" fmla="*/ 848 w 1216"/>
                              <a:gd name="T3" fmla="*/ 1126 h 1126"/>
                              <a:gd name="T4" fmla="*/ 1216 w 1216"/>
                              <a:gd name="T5" fmla="*/ 490 h 1126"/>
                              <a:gd name="T6" fmla="*/ 367 w 1216"/>
                              <a:gd name="T7" fmla="*/ 0 h 1126"/>
                              <a:gd name="T8" fmla="*/ 0 w 1216"/>
                              <a:gd name="T9" fmla="*/ 636 h 1126"/>
                            </a:gdLst>
                            <a:ahLst/>
                            <a:cxnLst>
                              <a:cxn ang="0">
                                <a:pos x="T0" y="T1"/>
                              </a:cxn>
                              <a:cxn ang="0">
                                <a:pos x="T2" y="T3"/>
                              </a:cxn>
                              <a:cxn ang="0">
                                <a:pos x="T4" y="T5"/>
                              </a:cxn>
                              <a:cxn ang="0">
                                <a:pos x="T6" y="T7"/>
                              </a:cxn>
                              <a:cxn ang="0">
                                <a:pos x="T8" y="T9"/>
                              </a:cxn>
                            </a:cxnLst>
                            <a:rect l="0" t="0" r="r" b="b"/>
                            <a:pathLst>
                              <a:path w="1216" h="1126">
                                <a:moveTo>
                                  <a:pt x="0" y="636"/>
                                </a:moveTo>
                                <a:lnTo>
                                  <a:pt x="848" y="1126"/>
                                </a:lnTo>
                                <a:lnTo>
                                  <a:pt x="1216" y="490"/>
                                </a:lnTo>
                                <a:lnTo>
                                  <a:pt x="367" y="0"/>
                                </a:lnTo>
                                <a:lnTo>
                                  <a:pt x="0" y="636"/>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1776729" name="Freeform 18"/>
                        <wps:cNvSpPr>
                          <a:spLocks/>
                        </wps:cNvSpPr>
                        <wps:spPr bwMode="auto">
                          <a:xfrm>
                            <a:off x="914400" y="4048760"/>
                            <a:ext cx="772160" cy="715010"/>
                          </a:xfrm>
                          <a:custGeom>
                            <a:avLst/>
                            <a:gdLst>
                              <a:gd name="T0" fmla="*/ 0 w 1216"/>
                              <a:gd name="T1" fmla="*/ 636 h 1126"/>
                              <a:gd name="T2" fmla="*/ 848 w 1216"/>
                              <a:gd name="T3" fmla="*/ 1126 h 1126"/>
                              <a:gd name="T4" fmla="*/ 1216 w 1216"/>
                              <a:gd name="T5" fmla="*/ 490 h 1126"/>
                              <a:gd name="T6" fmla="*/ 367 w 1216"/>
                              <a:gd name="T7" fmla="*/ 0 h 1126"/>
                              <a:gd name="T8" fmla="*/ 0 w 1216"/>
                              <a:gd name="T9" fmla="*/ 636 h 1126"/>
                            </a:gdLst>
                            <a:ahLst/>
                            <a:cxnLst>
                              <a:cxn ang="0">
                                <a:pos x="T0" y="T1"/>
                              </a:cxn>
                              <a:cxn ang="0">
                                <a:pos x="T2" y="T3"/>
                              </a:cxn>
                              <a:cxn ang="0">
                                <a:pos x="T4" y="T5"/>
                              </a:cxn>
                              <a:cxn ang="0">
                                <a:pos x="T6" y="T7"/>
                              </a:cxn>
                              <a:cxn ang="0">
                                <a:pos x="T8" y="T9"/>
                              </a:cxn>
                            </a:cxnLst>
                            <a:rect l="0" t="0" r="r" b="b"/>
                            <a:pathLst>
                              <a:path w="1216" h="1126">
                                <a:moveTo>
                                  <a:pt x="0" y="636"/>
                                </a:moveTo>
                                <a:lnTo>
                                  <a:pt x="848" y="1126"/>
                                </a:lnTo>
                                <a:lnTo>
                                  <a:pt x="1216" y="490"/>
                                </a:lnTo>
                                <a:lnTo>
                                  <a:pt x="367" y="0"/>
                                </a:lnTo>
                                <a:lnTo>
                                  <a:pt x="0" y="636"/>
                                </a:lnTo>
                                <a:close/>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9001193" name="Rectangle 19"/>
                        <wps:cNvSpPr>
                          <a:spLocks noChangeArrowheads="1"/>
                        </wps:cNvSpPr>
                        <wps:spPr bwMode="auto">
                          <a:xfrm rot="1800000">
                            <a:off x="1266825" y="4344670"/>
                            <a:ext cx="6794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1C46D" w14:textId="77777777" w:rsidR="00976F62" w:rsidRPr="00EF58A8" w:rsidRDefault="00976F62" w:rsidP="00976F62">
                              <w:r w:rsidRPr="00EF58A8">
                                <w:rPr>
                                  <w:rFonts w:cs="Arial"/>
                                  <w:color w:val="000000"/>
                                  <w:sz w:val="16"/>
                                  <w:szCs w:val="16"/>
                                </w:rPr>
                                <w:t>B</w:t>
                              </w:r>
                            </w:p>
                          </w:txbxContent>
                        </wps:txbx>
                        <wps:bodyPr rot="0" vert="horz" wrap="none" lIns="0" tIns="0" rIns="0" bIns="0" anchor="t" anchorCtr="0">
                          <a:spAutoFit/>
                        </wps:bodyPr>
                      </wps:wsp>
                      <wps:wsp>
                        <wps:cNvPr id="757997639" name="Rectangle 20"/>
                        <wps:cNvSpPr>
                          <a:spLocks noChangeArrowheads="1"/>
                        </wps:cNvSpPr>
                        <wps:spPr bwMode="auto">
                          <a:xfrm>
                            <a:off x="4909185" y="3470275"/>
                            <a:ext cx="451485" cy="551180"/>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091673" name="Rectangle 21"/>
                        <wps:cNvSpPr>
                          <a:spLocks noChangeArrowheads="1"/>
                        </wps:cNvSpPr>
                        <wps:spPr bwMode="auto">
                          <a:xfrm>
                            <a:off x="4909185" y="3470275"/>
                            <a:ext cx="451485" cy="551180"/>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60328" name="Rectangle 22"/>
                        <wps:cNvSpPr>
                          <a:spLocks noChangeArrowheads="1"/>
                        </wps:cNvSpPr>
                        <wps:spPr bwMode="auto">
                          <a:xfrm>
                            <a:off x="5100320" y="3683635"/>
                            <a:ext cx="7366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41B65" w14:textId="77777777" w:rsidR="00976F62" w:rsidRPr="00EF58A8" w:rsidRDefault="00976F62" w:rsidP="00976F62">
                              <w:r w:rsidRPr="00EF58A8">
                                <w:rPr>
                                  <w:rFonts w:cs="Arial"/>
                                  <w:color w:val="000000"/>
                                  <w:sz w:val="16"/>
                                  <w:szCs w:val="16"/>
                                </w:rPr>
                                <w:t>C</w:t>
                              </w:r>
                            </w:p>
                          </w:txbxContent>
                        </wps:txbx>
                        <wps:bodyPr rot="0" vert="horz" wrap="none" lIns="0" tIns="0" rIns="0" bIns="0" anchor="t" anchorCtr="0">
                          <a:spAutoFit/>
                        </wps:bodyPr>
                      </wps:wsp>
                      <wps:wsp>
                        <wps:cNvPr id="234658813" name="Rectangle 23"/>
                        <wps:cNvSpPr>
                          <a:spLocks noChangeArrowheads="1"/>
                        </wps:cNvSpPr>
                        <wps:spPr bwMode="auto">
                          <a:xfrm>
                            <a:off x="181610" y="6091555"/>
                            <a:ext cx="334645" cy="166370"/>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2002374" name="Rectangle 24"/>
                        <wps:cNvSpPr>
                          <a:spLocks noChangeArrowheads="1"/>
                        </wps:cNvSpPr>
                        <wps:spPr bwMode="auto">
                          <a:xfrm>
                            <a:off x="181610" y="6091555"/>
                            <a:ext cx="334645" cy="166370"/>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8182857" name="Rectangle 25"/>
                        <wps:cNvSpPr>
                          <a:spLocks noChangeArrowheads="1"/>
                        </wps:cNvSpPr>
                        <wps:spPr bwMode="auto">
                          <a:xfrm>
                            <a:off x="733425" y="6113145"/>
                            <a:ext cx="78549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4F31D" w14:textId="77777777" w:rsidR="00976F62" w:rsidRPr="00EF58A8" w:rsidRDefault="00976F62" w:rsidP="00976F62">
                              <w:r w:rsidRPr="00EF58A8">
                                <w:rPr>
                                  <w:rFonts w:cs="Arial"/>
                                  <w:color w:val="000000"/>
                                  <w:sz w:val="16"/>
                                  <w:szCs w:val="16"/>
                                </w:rPr>
                                <w:t>Evacuation areas</w:t>
                              </w:r>
                            </w:p>
                          </w:txbxContent>
                        </wps:txbx>
                        <wps:bodyPr rot="0" vert="horz" wrap="none" lIns="0" tIns="0" rIns="0" bIns="0" anchor="t" anchorCtr="0">
                          <a:spAutoFit/>
                        </wps:bodyPr>
                      </wps:wsp>
                      <wps:wsp>
                        <wps:cNvPr id="131080360" name="Rectangle 26"/>
                        <wps:cNvSpPr>
                          <a:spLocks noChangeArrowheads="1"/>
                        </wps:cNvSpPr>
                        <wps:spPr bwMode="auto">
                          <a:xfrm>
                            <a:off x="2186305" y="6257925"/>
                            <a:ext cx="334010" cy="167640"/>
                          </a:xfrm>
                          <a:prstGeom prst="rect">
                            <a:avLst/>
                          </a:prstGeom>
                          <a:solidFill>
                            <a:srgbClr val="FF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8928791" name="Rectangle 27"/>
                        <wps:cNvSpPr>
                          <a:spLocks noChangeArrowheads="1"/>
                        </wps:cNvSpPr>
                        <wps:spPr bwMode="auto">
                          <a:xfrm>
                            <a:off x="2186305" y="6257925"/>
                            <a:ext cx="334010" cy="167640"/>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0153348" name="Rectangle 28"/>
                        <wps:cNvSpPr>
                          <a:spLocks noChangeArrowheads="1"/>
                        </wps:cNvSpPr>
                        <wps:spPr bwMode="auto">
                          <a:xfrm>
                            <a:off x="2731135" y="6280785"/>
                            <a:ext cx="35052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FF3A3" w14:textId="77777777" w:rsidR="00976F62" w:rsidRPr="00EF58A8" w:rsidRDefault="00976F62" w:rsidP="00976F62">
                              <w:r w:rsidRPr="00EF58A8">
                                <w:rPr>
                                  <w:rFonts w:cs="Arial"/>
                                  <w:color w:val="000000"/>
                                  <w:sz w:val="16"/>
                                  <w:szCs w:val="16"/>
                                </w:rPr>
                                <w:t>Gas cut</w:t>
                              </w:r>
                            </w:p>
                          </w:txbxContent>
                        </wps:txbx>
                        <wps:bodyPr rot="0" vert="horz" wrap="none" lIns="0" tIns="0" rIns="0" bIns="0" anchor="t" anchorCtr="0">
                          <a:spAutoFit/>
                        </wps:bodyPr>
                      </wps:wsp>
                      <wps:wsp>
                        <wps:cNvPr id="673449063" name="Rectangle 29"/>
                        <wps:cNvSpPr>
                          <a:spLocks noChangeArrowheads="1"/>
                        </wps:cNvSpPr>
                        <wps:spPr bwMode="auto">
                          <a:xfrm>
                            <a:off x="3058160" y="6280785"/>
                            <a:ext cx="342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D2AAA" w14:textId="77777777" w:rsidR="00976F62" w:rsidRPr="00EF58A8" w:rsidRDefault="00976F62" w:rsidP="00976F62">
                              <w:r w:rsidRPr="00EF58A8">
                                <w:rPr>
                                  <w:rFonts w:cs="Arial"/>
                                  <w:color w:val="000000"/>
                                  <w:sz w:val="16"/>
                                  <w:szCs w:val="16"/>
                                </w:rPr>
                                <w:t>-</w:t>
                              </w:r>
                            </w:p>
                          </w:txbxContent>
                        </wps:txbx>
                        <wps:bodyPr rot="0" vert="horz" wrap="none" lIns="0" tIns="0" rIns="0" bIns="0" anchor="t" anchorCtr="0">
                          <a:spAutoFit/>
                        </wps:bodyPr>
                      </wps:wsp>
                      <wps:wsp>
                        <wps:cNvPr id="1970381008" name="Rectangle 30"/>
                        <wps:cNvSpPr>
                          <a:spLocks noChangeArrowheads="1"/>
                        </wps:cNvSpPr>
                        <wps:spPr bwMode="auto">
                          <a:xfrm>
                            <a:off x="3093720" y="6280785"/>
                            <a:ext cx="37846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BE879" w14:textId="77777777" w:rsidR="00976F62" w:rsidRPr="00EF58A8" w:rsidRDefault="00976F62" w:rsidP="00976F62">
                              <w:r w:rsidRPr="00EF58A8">
                                <w:rPr>
                                  <w:rFonts w:cs="Arial"/>
                                  <w:color w:val="000000"/>
                                  <w:sz w:val="16"/>
                                  <w:szCs w:val="16"/>
                                </w:rPr>
                                <w:t>off valve</w:t>
                              </w:r>
                            </w:p>
                          </w:txbxContent>
                        </wps:txbx>
                        <wps:bodyPr rot="0" vert="horz" wrap="none" lIns="0" tIns="0" rIns="0" bIns="0" anchor="t" anchorCtr="0">
                          <a:spAutoFit/>
                        </wps:bodyPr>
                      </wps:wsp>
                      <wps:wsp>
                        <wps:cNvPr id="474228135" name="Freeform 31"/>
                        <wps:cNvSpPr>
                          <a:spLocks/>
                        </wps:cNvSpPr>
                        <wps:spPr bwMode="auto">
                          <a:xfrm>
                            <a:off x="1631950" y="2449830"/>
                            <a:ext cx="132715" cy="169545"/>
                          </a:xfrm>
                          <a:custGeom>
                            <a:avLst/>
                            <a:gdLst>
                              <a:gd name="T0" fmla="*/ 110 w 209"/>
                              <a:gd name="T1" fmla="*/ 267 h 267"/>
                              <a:gd name="T2" fmla="*/ 209 w 209"/>
                              <a:gd name="T3" fmla="*/ 195 h 267"/>
                              <a:gd name="T4" fmla="*/ 140 w 209"/>
                              <a:gd name="T5" fmla="*/ 202 h 267"/>
                              <a:gd name="T6" fmla="*/ 120 w 209"/>
                              <a:gd name="T7" fmla="*/ 0 h 267"/>
                              <a:gd name="T8" fmla="*/ 49 w 209"/>
                              <a:gd name="T9" fmla="*/ 8 h 267"/>
                              <a:gd name="T10" fmla="*/ 69 w 209"/>
                              <a:gd name="T11" fmla="*/ 209 h 267"/>
                              <a:gd name="T12" fmla="*/ 0 w 209"/>
                              <a:gd name="T13" fmla="*/ 216 h 267"/>
                              <a:gd name="T14" fmla="*/ 110 w 209"/>
                              <a:gd name="T15" fmla="*/ 267 h 26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9" h="267">
                                <a:moveTo>
                                  <a:pt x="110" y="267"/>
                                </a:moveTo>
                                <a:lnTo>
                                  <a:pt x="209" y="195"/>
                                </a:lnTo>
                                <a:lnTo>
                                  <a:pt x="140" y="202"/>
                                </a:lnTo>
                                <a:lnTo>
                                  <a:pt x="120" y="0"/>
                                </a:lnTo>
                                <a:lnTo>
                                  <a:pt x="49" y="8"/>
                                </a:lnTo>
                                <a:lnTo>
                                  <a:pt x="69" y="209"/>
                                </a:lnTo>
                                <a:lnTo>
                                  <a:pt x="0" y="216"/>
                                </a:lnTo>
                                <a:lnTo>
                                  <a:pt x="110" y="267"/>
                                </a:lnTo>
                                <a:close/>
                              </a:path>
                            </a:pathLst>
                          </a:custGeom>
                          <a:solidFill>
                            <a:srgbClr val="F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4021401" name="Freeform 32"/>
                        <wps:cNvSpPr>
                          <a:spLocks/>
                        </wps:cNvSpPr>
                        <wps:spPr bwMode="auto">
                          <a:xfrm>
                            <a:off x="1631950" y="2449830"/>
                            <a:ext cx="132715" cy="169545"/>
                          </a:xfrm>
                          <a:custGeom>
                            <a:avLst/>
                            <a:gdLst>
                              <a:gd name="T0" fmla="*/ 110 w 209"/>
                              <a:gd name="T1" fmla="*/ 267 h 267"/>
                              <a:gd name="T2" fmla="*/ 209 w 209"/>
                              <a:gd name="T3" fmla="*/ 195 h 267"/>
                              <a:gd name="T4" fmla="*/ 140 w 209"/>
                              <a:gd name="T5" fmla="*/ 202 h 267"/>
                              <a:gd name="T6" fmla="*/ 120 w 209"/>
                              <a:gd name="T7" fmla="*/ 0 h 267"/>
                              <a:gd name="T8" fmla="*/ 49 w 209"/>
                              <a:gd name="T9" fmla="*/ 8 h 267"/>
                              <a:gd name="T10" fmla="*/ 69 w 209"/>
                              <a:gd name="T11" fmla="*/ 209 h 267"/>
                              <a:gd name="T12" fmla="*/ 0 w 209"/>
                              <a:gd name="T13" fmla="*/ 216 h 267"/>
                              <a:gd name="T14" fmla="*/ 110 w 209"/>
                              <a:gd name="T15" fmla="*/ 267 h 26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9" h="267">
                                <a:moveTo>
                                  <a:pt x="110" y="267"/>
                                </a:moveTo>
                                <a:lnTo>
                                  <a:pt x="209" y="195"/>
                                </a:lnTo>
                                <a:lnTo>
                                  <a:pt x="140" y="202"/>
                                </a:lnTo>
                                <a:lnTo>
                                  <a:pt x="120" y="0"/>
                                </a:lnTo>
                                <a:lnTo>
                                  <a:pt x="49" y="8"/>
                                </a:lnTo>
                                <a:lnTo>
                                  <a:pt x="69" y="209"/>
                                </a:lnTo>
                                <a:lnTo>
                                  <a:pt x="0" y="216"/>
                                </a:lnTo>
                                <a:lnTo>
                                  <a:pt x="110" y="267"/>
                                </a:lnTo>
                                <a:close/>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440468" name="Freeform 33"/>
                        <wps:cNvSpPr>
                          <a:spLocks/>
                        </wps:cNvSpPr>
                        <wps:spPr bwMode="auto">
                          <a:xfrm>
                            <a:off x="3201670" y="3851910"/>
                            <a:ext cx="132715" cy="169545"/>
                          </a:xfrm>
                          <a:custGeom>
                            <a:avLst/>
                            <a:gdLst>
                              <a:gd name="T0" fmla="*/ 111 w 209"/>
                              <a:gd name="T1" fmla="*/ 267 h 267"/>
                              <a:gd name="T2" fmla="*/ 209 w 209"/>
                              <a:gd name="T3" fmla="*/ 196 h 267"/>
                              <a:gd name="T4" fmla="*/ 141 w 209"/>
                              <a:gd name="T5" fmla="*/ 203 h 267"/>
                              <a:gd name="T6" fmla="*/ 121 w 209"/>
                              <a:gd name="T7" fmla="*/ 0 h 267"/>
                              <a:gd name="T8" fmla="*/ 49 w 209"/>
                              <a:gd name="T9" fmla="*/ 7 h 267"/>
                              <a:gd name="T10" fmla="*/ 69 w 209"/>
                              <a:gd name="T11" fmla="*/ 210 h 267"/>
                              <a:gd name="T12" fmla="*/ 0 w 209"/>
                              <a:gd name="T13" fmla="*/ 217 h 267"/>
                              <a:gd name="T14" fmla="*/ 111 w 209"/>
                              <a:gd name="T15" fmla="*/ 267 h 26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9" h="267">
                                <a:moveTo>
                                  <a:pt x="111" y="267"/>
                                </a:moveTo>
                                <a:lnTo>
                                  <a:pt x="209" y="196"/>
                                </a:lnTo>
                                <a:lnTo>
                                  <a:pt x="141" y="203"/>
                                </a:lnTo>
                                <a:lnTo>
                                  <a:pt x="121" y="0"/>
                                </a:lnTo>
                                <a:lnTo>
                                  <a:pt x="49" y="7"/>
                                </a:lnTo>
                                <a:lnTo>
                                  <a:pt x="69" y="210"/>
                                </a:lnTo>
                                <a:lnTo>
                                  <a:pt x="0" y="217"/>
                                </a:lnTo>
                                <a:lnTo>
                                  <a:pt x="111" y="267"/>
                                </a:lnTo>
                                <a:close/>
                              </a:path>
                            </a:pathLst>
                          </a:custGeom>
                          <a:solidFill>
                            <a:srgbClr val="F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697431" name="Freeform 34"/>
                        <wps:cNvSpPr>
                          <a:spLocks/>
                        </wps:cNvSpPr>
                        <wps:spPr bwMode="auto">
                          <a:xfrm>
                            <a:off x="3201670" y="3851910"/>
                            <a:ext cx="132715" cy="169545"/>
                          </a:xfrm>
                          <a:custGeom>
                            <a:avLst/>
                            <a:gdLst>
                              <a:gd name="T0" fmla="*/ 111 w 209"/>
                              <a:gd name="T1" fmla="*/ 267 h 267"/>
                              <a:gd name="T2" fmla="*/ 209 w 209"/>
                              <a:gd name="T3" fmla="*/ 196 h 267"/>
                              <a:gd name="T4" fmla="*/ 141 w 209"/>
                              <a:gd name="T5" fmla="*/ 203 h 267"/>
                              <a:gd name="T6" fmla="*/ 121 w 209"/>
                              <a:gd name="T7" fmla="*/ 0 h 267"/>
                              <a:gd name="T8" fmla="*/ 49 w 209"/>
                              <a:gd name="T9" fmla="*/ 7 h 267"/>
                              <a:gd name="T10" fmla="*/ 69 w 209"/>
                              <a:gd name="T11" fmla="*/ 210 h 267"/>
                              <a:gd name="T12" fmla="*/ 0 w 209"/>
                              <a:gd name="T13" fmla="*/ 217 h 267"/>
                              <a:gd name="T14" fmla="*/ 111 w 209"/>
                              <a:gd name="T15" fmla="*/ 267 h 26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9" h="267">
                                <a:moveTo>
                                  <a:pt x="111" y="267"/>
                                </a:moveTo>
                                <a:lnTo>
                                  <a:pt x="209" y="196"/>
                                </a:lnTo>
                                <a:lnTo>
                                  <a:pt x="141" y="203"/>
                                </a:lnTo>
                                <a:lnTo>
                                  <a:pt x="121" y="0"/>
                                </a:lnTo>
                                <a:lnTo>
                                  <a:pt x="49" y="7"/>
                                </a:lnTo>
                                <a:lnTo>
                                  <a:pt x="69" y="210"/>
                                </a:lnTo>
                                <a:lnTo>
                                  <a:pt x="0" y="217"/>
                                </a:lnTo>
                                <a:lnTo>
                                  <a:pt x="111" y="267"/>
                                </a:lnTo>
                                <a:close/>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2924188" name="Rectangle 35"/>
                        <wps:cNvSpPr>
                          <a:spLocks noChangeArrowheads="1"/>
                        </wps:cNvSpPr>
                        <wps:spPr bwMode="auto">
                          <a:xfrm>
                            <a:off x="181610" y="6257925"/>
                            <a:ext cx="334645" cy="167640"/>
                          </a:xfrm>
                          <a:prstGeom prst="rect">
                            <a:avLst/>
                          </a:prstGeom>
                          <a:solidFill>
                            <a:srgbClr val="00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2743308" name="Rectangle 36"/>
                        <wps:cNvSpPr>
                          <a:spLocks noChangeArrowheads="1"/>
                        </wps:cNvSpPr>
                        <wps:spPr bwMode="auto">
                          <a:xfrm>
                            <a:off x="181610" y="6257925"/>
                            <a:ext cx="334645" cy="167640"/>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3208084" name="Rectangle 37"/>
                        <wps:cNvSpPr>
                          <a:spLocks noChangeArrowheads="1"/>
                        </wps:cNvSpPr>
                        <wps:spPr bwMode="auto">
                          <a:xfrm>
                            <a:off x="733425" y="6280785"/>
                            <a:ext cx="104521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74088" w14:textId="77777777" w:rsidR="00976F62" w:rsidRPr="00EF58A8" w:rsidRDefault="00976F62" w:rsidP="00976F62">
                              <w:r w:rsidRPr="00EF58A8">
                                <w:rPr>
                                  <w:rFonts w:cs="Arial"/>
                                  <w:color w:val="000000"/>
                                  <w:sz w:val="16"/>
                                  <w:szCs w:val="16"/>
                                </w:rPr>
                                <w:t>Offsite evacuation area</w:t>
                              </w:r>
                            </w:p>
                          </w:txbxContent>
                        </wps:txbx>
                        <wps:bodyPr rot="0" vert="horz" wrap="none" lIns="0" tIns="0" rIns="0" bIns="0" anchor="t" anchorCtr="0">
                          <a:spAutoFit/>
                        </wps:bodyPr>
                      </wps:wsp>
                      <wps:wsp>
                        <wps:cNvPr id="1435552909" name="Rectangle 38"/>
                        <wps:cNvSpPr>
                          <a:spLocks noChangeArrowheads="1"/>
                        </wps:cNvSpPr>
                        <wps:spPr bwMode="auto">
                          <a:xfrm>
                            <a:off x="4758690" y="515620"/>
                            <a:ext cx="601980" cy="433705"/>
                          </a:xfrm>
                          <a:prstGeom prst="rect">
                            <a:avLst/>
                          </a:prstGeom>
                          <a:solidFill>
                            <a:srgbClr val="00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363925" name="Rectangle 39"/>
                        <wps:cNvSpPr>
                          <a:spLocks noChangeArrowheads="1"/>
                        </wps:cNvSpPr>
                        <wps:spPr bwMode="auto">
                          <a:xfrm>
                            <a:off x="4758690" y="515620"/>
                            <a:ext cx="601980" cy="433705"/>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262370" name="Rectangle 40"/>
                        <wps:cNvSpPr>
                          <a:spLocks noChangeArrowheads="1"/>
                        </wps:cNvSpPr>
                        <wps:spPr bwMode="auto">
                          <a:xfrm>
                            <a:off x="4906010" y="556895"/>
                            <a:ext cx="16954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787BF" w14:textId="77777777" w:rsidR="00976F62" w:rsidRPr="00EF58A8" w:rsidRDefault="00976F62" w:rsidP="00976F62">
                              <w:r w:rsidRPr="00EF58A8">
                                <w:rPr>
                                  <w:rFonts w:cs="Arial"/>
                                  <w:color w:val="000000"/>
                                  <w:sz w:val="16"/>
                                  <w:szCs w:val="16"/>
                                </w:rPr>
                                <w:t>300</w:t>
                              </w:r>
                            </w:p>
                          </w:txbxContent>
                        </wps:txbx>
                        <wps:bodyPr rot="0" vert="horz" wrap="none" lIns="0" tIns="0" rIns="0" bIns="0" anchor="t" anchorCtr="0">
                          <a:spAutoFit/>
                        </wps:bodyPr>
                      </wps:wsp>
                      <wps:wsp>
                        <wps:cNvPr id="171317418" name="Rectangle 41"/>
                        <wps:cNvSpPr>
                          <a:spLocks noChangeArrowheads="1"/>
                        </wps:cNvSpPr>
                        <wps:spPr bwMode="auto">
                          <a:xfrm>
                            <a:off x="5055870" y="556895"/>
                            <a:ext cx="850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D96DF" w14:textId="77777777" w:rsidR="00976F62" w:rsidRPr="00EF58A8" w:rsidRDefault="00976F62" w:rsidP="00976F62">
                              <w:r w:rsidRPr="00EF58A8">
                                <w:rPr>
                                  <w:rFonts w:cs="Arial"/>
                                  <w:color w:val="000000"/>
                                  <w:sz w:val="16"/>
                                  <w:szCs w:val="16"/>
                                </w:rPr>
                                <w:t xml:space="preserve">m </w:t>
                              </w:r>
                            </w:p>
                          </w:txbxContent>
                        </wps:txbx>
                        <wps:bodyPr rot="0" vert="horz" wrap="none" lIns="0" tIns="0" rIns="0" bIns="0" anchor="t" anchorCtr="0">
                          <a:spAutoFit/>
                        </wps:bodyPr>
                      </wps:wsp>
                      <wps:wsp>
                        <wps:cNvPr id="710522761" name="Rectangle 42"/>
                        <wps:cNvSpPr>
                          <a:spLocks noChangeArrowheads="1"/>
                        </wps:cNvSpPr>
                        <wps:spPr bwMode="auto">
                          <a:xfrm>
                            <a:off x="5161915" y="556895"/>
                            <a:ext cx="5651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9D088" w14:textId="77777777" w:rsidR="00976F62" w:rsidRPr="00EF58A8" w:rsidRDefault="00976F62" w:rsidP="00976F62">
                              <w:r w:rsidRPr="00EF58A8">
                                <w:rPr>
                                  <w:rFonts w:cs="Arial"/>
                                  <w:color w:val="000000"/>
                                  <w:sz w:val="16"/>
                                  <w:szCs w:val="16"/>
                                </w:rPr>
                                <w:t>–</w:t>
                              </w:r>
                            </w:p>
                          </w:txbxContent>
                        </wps:txbx>
                        <wps:bodyPr rot="0" vert="horz" wrap="none" lIns="0" tIns="0" rIns="0" bIns="0" anchor="t" anchorCtr="0">
                          <a:spAutoFit/>
                        </wps:bodyPr>
                      </wps:wsp>
                      <wps:wsp>
                        <wps:cNvPr id="386157516" name="Rectangle 43"/>
                        <wps:cNvSpPr>
                          <a:spLocks noChangeArrowheads="1"/>
                        </wps:cNvSpPr>
                        <wps:spPr bwMode="auto">
                          <a:xfrm>
                            <a:off x="4826000" y="671195"/>
                            <a:ext cx="50863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9B3CC" w14:textId="77777777" w:rsidR="00976F62" w:rsidRPr="00EF58A8" w:rsidRDefault="00976F62" w:rsidP="00976F62">
                              <w:proofErr w:type="spellStart"/>
                              <w:r w:rsidRPr="00EF58A8">
                                <w:rPr>
                                  <w:rFonts w:cs="Arial"/>
                                  <w:color w:val="000000"/>
                                  <w:sz w:val="16"/>
                                  <w:szCs w:val="16"/>
                                </w:rPr>
                                <w:t>Chemsfield</w:t>
                              </w:r>
                              <w:proofErr w:type="spellEnd"/>
                              <w:r w:rsidRPr="00EF58A8">
                                <w:rPr>
                                  <w:rFonts w:cs="Arial"/>
                                  <w:color w:val="000000"/>
                                  <w:sz w:val="16"/>
                                  <w:szCs w:val="16"/>
                                </w:rPr>
                                <w:t xml:space="preserve"> </w:t>
                              </w:r>
                            </w:p>
                          </w:txbxContent>
                        </wps:txbx>
                        <wps:bodyPr rot="0" vert="horz" wrap="none" lIns="0" tIns="0" rIns="0" bIns="0" anchor="t" anchorCtr="0">
                          <a:spAutoFit/>
                        </wps:bodyPr>
                      </wps:wsp>
                      <wps:wsp>
                        <wps:cNvPr id="514877230" name="Rectangle 44"/>
                        <wps:cNvSpPr>
                          <a:spLocks noChangeArrowheads="1"/>
                        </wps:cNvSpPr>
                        <wps:spPr bwMode="auto">
                          <a:xfrm>
                            <a:off x="4958715" y="786130"/>
                            <a:ext cx="20891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43F3E" w14:textId="77777777" w:rsidR="00976F62" w:rsidRPr="00EF58A8" w:rsidRDefault="00976F62" w:rsidP="00976F62">
                              <w:r w:rsidRPr="00EF58A8">
                                <w:rPr>
                                  <w:rFonts w:cs="Arial"/>
                                  <w:color w:val="000000"/>
                                  <w:sz w:val="16"/>
                                  <w:szCs w:val="16"/>
                                </w:rPr>
                                <w:t>Park</w:t>
                              </w:r>
                            </w:p>
                          </w:txbxContent>
                        </wps:txbx>
                        <wps:bodyPr rot="0" vert="horz" wrap="none" lIns="0" tIns="0" rIns="0" bIns="0" anchor="t" anchorCtr="0">
                          <a:spAutoFit/>
                        </wps:bodyPr>
                      </wps:wsp>
                      <wps:wsp>
                        <wps:cNvPr id="1211246358" name="Freeform 45"/>
                        <wps:cNvSpPr>
                          <a:spLocks/>
                        </wps:cNvSpPr>
                        <wps:spPr bwMode="auto">
                          <a:xfrm>
                            <a:off x="4325620" y="709295"/>
                            <a:ext cx="450215" cy="424180"/>
                          </a:xfrm>
                          <a:custGeom>
                            <a:avLst/>
                            <a:gdLst>
                              <a:gd name="T0" fmla="*/ 682 w 709"/>
                              <a:gd name="T1" fmla="*/ 37 h 668"/>
                              <a:gd name="T2" fmla="*/ 566 w 709"/>
                              <a:gd name="T3" fmla="*/ 0 h 668"/>
                              <a:gd name="T4" fmla="*/ 613 w 709"/>
                              <a:gd name="T5" fmla="*/ 52 h 668"/>
                              <a:gd name="T6" fmla="*/ 0 w 709"/>
                              <a:gd name="T7" fmla="*/ 615 h 668"/>
                              <a:gd name="T8" fmla="*/ 49 w 709"/>
                              <a:gd name="T9" fmla="*/ 668 h 668"/>
                              <a:gd name="T10" fmla="*/ 662 w 709"/>
                              <a:gd name="T11" fmla="*/ 105 h 668"/>
                              <a:gd name="T12" fmla="*/ 709 w 709"/>
                              <a:gd name="T13" fmla="*/ 155 h 668"/>
                              <a:gd name="T14" fmla="*/ 682 w 709"/>
                              <a:gd name="T15" fmla="*/ 37 h 66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9" h="668">
                                <a:moveTo>
                                  <a:pt x="682" y="37"/>
                                </a:moveTo>
                                <a:lnTo>
                                  <a:pt x="566" y="0"/>
                                </a:lnTo>
                                <a:lnTo>
                                  <a:pt x="613" y="52"/>
                                </a:lnTo>
                                <a:lnTo>
                                  <a:pt x="0" y="615"/>
                                </a:lnTo>
                                <a:lnTo>
                                  <a:pt x="49" y="668"/>
                                </a:lnTo>
                                <a:lnTo>
                                  <a:pt x="662" y="105"/>
                                </a:lnTo>
                                <a:lnTo>
                                  <a:pt x="709" y="155"/>
                                </a:lnTo>
                                <a:lnTo>
                                  <a:pt x="682" y="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042276" name="Freeform 46" descr="Sample school site plan"/>
                        <wps:cNvSpPr>
                          <a:spLocks/>
                        </wps:cNvSpPr>
                        <wps:spPr bwMode="auto">
                          <a:xfrm>
                            <a:off x="4325620" y="709295"/>
                            <a:ext cx="450215" cy="424180"/>
                          </a:xfrm>
                          <a:custGeom>
                            <a:avLst/>
                            <a:gdLst>
                              <a:gd name="T0" fmla="*/ 682 w 709"/>
                              <a:gd name="T1" fmla="*/ 37 h 668"/>
                              <a:gd name="T2" fmla="*/ 566 w 709"/>
                              <a:gd name="T3" fmla="*/ 0 h 668"/>
                              <a:gd name="T4" fmla="*/ 613 w 709"/>
                              <a:gd name="T5" fmla="*/ 52 h 668"/>
                              <a:gd name="T6" fmla="*/ 0 w 709"/>
                              <a:gd name="T7" fmla="*/ 615 h 668"/>
                              <a:gd name="T8" fmla="*/ 49 w 709"/>
                              <a:gd name="T9" fmla="*/ 668 h 668"/>
                              <a:gd name="T10" fmla="*/ 662 w 709"/>
                              <a:gd name="T11" fmla="*/ 105 h 668"/>
                              <a:gd name="T12" fmla="*/ 709 w 709"/>
                              <a:gd name="T13" fmla="*/ 155 h 668"/>
                              <a:gd name="T14" fmla="*/ 682 w 709"/>
                              <a:gd name="T15" fmla="*/ 37 h 66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9" h="668">
                                <a:moveTo>
                                  <a:pt x="682" y="37"/>
                                </a:moveTo>
                                <a:lnTo>
                                  <a:pt x="566" y="0"/>
                                </a:lnTo>
                                <a:lnTo>
                                  <a:pt x="613" y="52"/>
                                </a:lnTo>
                                <a:lnTo>
                                  <a:pt x="0" y="615"/>
                                </a:lnTo>
                                <a:lnTo>
                                  <a:pt x="49" y="668"/>
                                </a:lnTo>
                                <a:lnTo>
                                  <a:pt x="662" y="105"/>
                                </a:lnTo>
                                <a:lnTo>
                                  <a:pt x="709" y="155"/>
                                </a:lnTo>
                                <a:lnTo>
                                  <a:pt x="682" y="37"/>
                                </a:lnTo>
                                <a:close/>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1845136" name="Rectangle 47"/>
                        <wps:cNvSpPr>
                          <a:spLocks noChangeArrowheads="1"/>
                        </wps:cNvSpPr>
                        <wps:spPr bwMode="auto">
                          <a:xfrm>
                            <a:off x="181610" y="6425565"/>
                            <a:ext cx="334645" cy="16637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6603998" name="Rectangle 48"/>
                        <wps:cNvSpPr>
                          <a:spLocks noChangeArrowheads="1"/>
                        </wps:cNvSpPr>
                        <wps:spPr bwMode="auto">
                          <a:xfrm>
                            <a:off x="181610" y="6425565"/>
                            <a:ext cx="334645" cy="166370"/>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5446897" name="Rectangle 49"/>
                        <wps:cNvSpPr>
                          <a:spLocks noChangeArrowheads="1"/>
                        </wps:cNvSpPr>
                        <wps:spPr bwMode="auto">
                          <a:xfrm>
                            <a:off x="733425" y="6448425"/>
                            <a:ext cx="80200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68885" w14:textId="77777777" w:rsidR="00976F62" w:rsidRPr="00EF58A8" w:rsidRDefault="00976F62" w:rsidP="00976F62">
                              <w:r w:rsidRPr="00EF58A8">
                                <w:rPr>
                                  <w:rFonts w:cs="Arial"/>
                                  <w:color w:val="000000"/>
                                  <w:sz w:val="16"/>
                                  <w:szCs w:val="16"/>
                                </w:rPr>
                                <w:t>Fire extinguishers</w:t>
                              </w:r>
                            </w:p>
                          </w:txbxContent>
                        </wps:txbx>
                        <wps:bodyPr rot="0" vert="horz" wrap="none" lIns="0" tIns="0" rIns="0" bIns="0" anchor="t" anchorCtr="0">
                          <a:spAutoFit/>
                        </wps:bodyPr>
                      </wps:wsp>
                      <wps:wsp>
                        <wps:cNvPr id="2114633037" name="Freeform 50"/>
                        <wps:cNvSpPr>
                          <a:spLocks/>
                        </wps:cNvSpPr>
                        <wps:spPr bwMode="auto">
                          <a:xfrm>
                            <a:off x="949960" y="2452370"/>
                            <a:ext cx="133985" cy="133350"/>
                          </a:xfrm>
                          <a:custGeom>
                            <a:avLst/>
                            <a:gdLst>
                              <a:gd name="T0" fmla="*/ 0 w 242"/>
                              <a:gd name="T1" fmla="*/ 120 h 241"/>
                              <a:gd name="T2" fmla="*/ 121 w 242"/>
                              <a:gd name="T3" fmla="*/ 0 h 241"/>
                              <a:gd name="T4" fmla="*/ 242 w 242"/>
                              <a:gd name="T5" fmla="*/ 120 h 241"/>
                              <a:gd name="T6" fmla="*/ 242 w 242"/>
                              <a:gd name="T7" fmla="*/ 120 h 241"/>
                              <a:gd name="T8" fmla="*/ 121 w 242"/>
                              <a:gd name="T9" fmla="*/ 241 h 241"/>
                              <a:gd name="T10" fmla="*/ 0 w 242"/>
                              <a:gd name="T11" fmla="*/ 120 h 241"/>
                            </a:gdLst>
                            <a:ahLst/>
                            <a:cxnLst>
                              <a:cxn ang="0">
                                <a:pos x="T0" y="T1"/>
                              </a:cxn>
                              <a:cxn ang="0">
                                <a:pos x="T2" y="T3"/>
                              </a:cxn>
                              <a:cxn ang="0">
                                <a:pos x="T4" y="T5"/>
                              </a:cxn>
                              <a:cxn ang="0">
                                <a:pos x="T6" y="T7"/>
                              </a:cxn>
                              <a:cxn ang="0">
                                <a:pos x="T8" y="T9"/>
                              </a:cxn>
                              <a:cxn ang="0">
                                <a:pos x="T10" y="T11"/>
                              </a:cxn>
                            </a:cxnLst>
                            <a:rect l="0" t="0" r="r" b="b"/>
                            <a:pathLst>
                              <a:path w="242" h="241">
                                <a:moveTo>
                                  <a:pt x="0" y="120"/>
                                </a:moveTo>
                                <a:cubicBezTo>
                                  <a:pt x="0" y="54"/>
                                  <a:pt x="54" y="0"/>
                                  <a:pt x="121" y="0"/>
                                </a:cubicBezTo>
                                <a:cubicBezTo>
                                  <a:pt x="188" y="0"/>
                                  <a:pt x="242" y="54"/>
                                  <a:pt x="242" y="120"/>
                                </a:cubicBezTo>
                                <a:cubicBezTo>
                                  <a:pt x="242" y="120"/>
                                  <a:pt x="242" y="120"/>
                                  <a:pt x="242" y="120"/>
                                </a:cubicBezTo>
                                <a:cubicBezTo>
                                  <a:pt x="242" y="187"/>
                                  <a:pt x="188" y="241"/>
                                  <a:pt x="121" y="241"/>
                                </a:cubicBezTo>
                                <a:cubicBezTo>
                                  <a:pt x="54" y="241"/>
                                  <a:pt x="0" y="187"/>
                                  <a:pt x="0" y="120"/>
                                </a:cubicBezTo>
                              </a:path>
                            </a:pathLst>
                          </a:custGeom>
                          <a:solidFill>
                            <a:srgbClr val="FF0000"/>
                          </a:solidFill>
                          <a:ln w="0">
                            <a:solidFill>
                              <a:srgbClr val="000000"/>
                            </a:solidFill>
                            <a:prstDash val="solid"/>
                            <a:round/>
                            <a:headEnd/>
                            <a:tailEnd/>
                          </a:ln>
                        </wps:spPr>
                        <wps:bodyPr rot="0" vert="horz" wrap="square" lIns="91440" tIns="45720" rIns="91440" bIns="45720" anchor="t" anchorCtr="0" upright="1">
                          <a:noAutofit/>
                        </wps:bodyPr>
                      </wps:wsp>
                      <wps:wsp>
                        <wps:cNvPr id="1751917407" name="Freeform 51"/>
                        <wps:cNvSpPr>
                          <a:spLocks/>
                        </wps:cNvSpPr>
                        <wps:spPr bwMode="auto">
                          <a:xfrm>
                            <a:off x="949960" y="2452370"/>
                            <a:ext cx="133985" cy="133350"/>
                          </a:xfrm>
                          <a:custGeom>
                            <a:avLst/>
                            <a:gdLst>
                              <a:gd name="T0" fmla="*/ 0 w 211"/>
                              <a:gd name="T1" fmla="*/ 104 h 210"/>
                              <a:gd name="T2" fmla="*/ 106 w 211"/>
                              <a:gd name="T3" fmla="*/ 0 h 210"/>
                              <a:gd name="T4" fmla="*/ 211 w 211"/>
                              <a:gd name="T5" fmla="*/ 104 h 210"/>
                              <a:gd name="T6" fmla="*/ 211 w 211"/>
                              <a:gd name="T7" fmla="*/ 104 h 210"/>
                              <a:gd name="T8" fmla="*/ 106 w 211"/>
                              <a:gd name="T9" fmla="*/ 210 h 210"/>
                              <a:gd name="T10" fmla="*/ 0 w 211"/>
                              <a:gd name="T11" fmla="*/ 104 h 210"/>
                            </a:gdLst>
                            <a:ahLst/>
                            <a:cxnLst>
                              <a:cxn ang="0">
                                <a:pos x="T0" y="T1"/>
                              </a:cxn>
                              <a:cxn ang="0">
                                <a:pos x="T2" y="T3"/>
                              </a:cxn>
                              <a:cxn ang="0">
                                <a:pos x="T4" y="T5"/>
                              </a:cxn>
                              <a:cxn ang="0">
                                <a:pos x="T6" y="T7"/>
                              </a:cxn>
                              <a:cxn ang="0">
                                <a:pos x="T8" y="T9"/>
                              </a:cxn>
                              <a:cxn ang="0">
                                <a:pos x="T10" y="T11"/>
                              </a:cxn>
                            </a:cxnLst>
                            <a:rect l="0" t="0" r="r" b="b"/>
                            <a:pathLst>
                              <a:path w="211" h="210">
                                <a:moveTo>
                                  <a:pt x="0" y="104"/>
                                </a:moveTo>
                                <a:cubicBezTo>
                                  <a:pt x="0" y="47"/>
                                  <a:pt x="47" y="0"/>
                                  <a:pt x="106" y="0"/>
                                </a:cubicBezTo>
                                <a:cubicBezTo>
                                  <a:pt x="164" y="0"/>
                                  <a:pt x="211" y="47"/>
                                  <a:pt x="211" y="104"/>
                                </a:cubicBezTo>
                                <a:cubicBezTo>
                                  <a:pt x="211" y="104"/>
                                  <a:pt x="211" y="104"/>
                                  <a:pt x="211" y="104"/>
                                </a:cubicBezTo>
                                <a:cubicBezTo>
                                  <a:pt x="211" y="163"/>
                                  <a:pt x="164" y="210"/>
                                  <a:pt x="106" y="210"/>
                                </a:cubicBezTo>
                                <a:cubicBezTo>
                                  <a:pt x="47" y="210"/>
                                  <a:pt x="0" y="163"/>
                                  <a:pt x="0" y="104"/>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4668023" name="Freeform 52"/>
                        <wps:cNvSpPr>
                          <a:spLocks/>
                        </wps:cNvSpPr>
                        <wps:spPr bwMode="auto">
                          <a:xfrm>
                            <a:off x="3121660" y="3119755"/>
                            <a:ext cx="133985" cy="133985"/>
                          </a:xfrm>
                          <a:custGeom>
                            <a:avLst/>
                            <a:gdLst>
                              <a:gd name="T0" fmla="*/ 0 w 242"/>
                              <a:gd name="T1" fmla="*/ 121 h 242"/>
                              <a:gd name="T2" fmla="*/ 121 w 242"/>
                              <a:gd name="T3" fmla="*/ 0 h 242"/>
                              <a:gd name="T4" fmla="*/ 242 w 242"/>
                              <a:gd name="T5" fmla="*/ 121 h 242"/>
                              <a:gd name="T6" fmla="*/ 242 w 242"/>
                              <a:gd name="T7" fmla="*/ 121 h 242"/>
                              <a:gd name="T8" fmla="*/ 121 w 242"/>
                              <a:gd name="T9" fmla="*/ 242 h 242"/>
                              <a:gd name="T10" fmla="*/ 0 w 242"/>
                              <a:gd name="T11" fmla="*/ 121 h 242"/>
                            </a:gdLst>
                            <a:ahLst/>
                            <a:cxnLst>
                              <a:cxn ang="0">
                                <a:pos x="T0" y="T1"/>
                              </a:cxn>
                              <a:cxn ang="0">
                                <a:pos x="T2" y="T3"/>
                              </a:cxn>
                              <a:cxn ang="0">
                                <a:pos x="T4" y="T5"/>
                              </a:cxn>
                              <a:cxn ang="0">
                                <a:pos x="T6" y="T7"/>
                              </a:cxn>
                              <a:cxn ang="0">
                                <a:pos x="T8" y="T9"/>
                              </a:cxn>
                              <a:cxn ang="0">
                                <a:pos x="T10" y="T11"/>
                              </a:cxn>
                            </a:cxnLst>
                            <a:rect l="0" t="0" r="r" b="b"/>
                            <a:pathLst>
                              <a:path w="242" h="242">
                                <a:moveTo>
                                  <a:pt x="0" y="121"/>
                                </a:moveTo>
                                <a:cubicBezTo>
                                  <a:pt x="0" y="54"/>
                                  <a:pt x="54" y="0"/>
                                  <a:pt x="121" y="0"/>
                                </a:cubicBezTo>
                                <a:cubicBezTo>
                                  <a:pt x="188" y="0"/>
                                  <a:pt x="242" y="54"/>
                                  <a:pt x="242" y="121"/>
                                </a:cubicBezTo>
                                <a:cubicBezTo>
                                  <a:pt x="242" y="121"/>
                                  <a:pt x="242" y="121"/>
                                  <a:pt x="242" y="121"/>
                                </a:cubicBezTo>
                                <a:cubicBezTo>
                                  <a:pt x="242" y="188"/>
                                  <a:pt x="188" y="242"/>
                                  <a:pt x="121" y="242"/>
                                </a:cubicBezTo>
                                <a:cubicBezTo>
                                  <a:pt x="54" y="242"/>
                                  <a:pt x="0" y="188"/>
                                  <a:pt x="0" y="121"/>
                                </a:cubicBezTo>
                              </a:path>
                            </a:pathLst>
                          </a:custGeom>
                          <a:solidFill>
                            <a:srgbClr val="FF0000"/>
                          </a:solidFill>
                          <a:ln w="0">
                            <a:solidFill>
                              <a:srgbClr val="000000"/>
                            </a:solidFill>
                            <a:prstDash val="solid"/>
                            <a:round/>
                            <a:headEnd/>
                            <a:tailEnd/>
                          </a:ln>
                        </wps:spPr>
                        <wps:bodyPr rot="0" vert="horz" wrap="square" lIns="91440" tIns="45720" rIns="91440" bIns="45720" anchor="t" anchorCtr="0" upright="1">
                          <a:noAutofit/>
                        </wps:bodyPr>
                      </wps:wsp>
                      <wps:wsp>
                        <wps:cNvPr id="1949334086" name="Freeform 53"/>
                        <wps:cNvSpPr>
                          <a:spLocks/>
                        </wps:cNvSpPr>
                        <wps:spPr bwMode="auto">
                          <a:xfrm>
                            <a:off x="3121660" y="3119755"/>
                            <a:ext cx="133985" cy="133985"/>
                          </a:xfrm>
                          <a:custGeom>
                            <a:avLst/>
                            <a:gdLst>
                              <a:gd name="T0" fmla="*/ 0 w 211"/>
                              <a:gd name="T1" fmla="*/ 105 h 211"/>
                              <a:gd name="T2" fmla="*/ 106 w 211"/>
                              <a:gd name="T3" fmla="*/ 0 h 211"/>
                              <a:gd name="T4" fmla="*/ 211 w 211"/>
                              <a:gd name="T5" fmla="*/ 105 h 211"/>
                              <a:gd name="T6" fmla="*/ 211 w 211"/>
                              <a:gd name="T7" fmla="*/ 105 h 211"/>
                              <a:gd name="T8" fmla="*/ 106 w 211"/>
                              <a:gd name="T9" fmla="*/ 211 h 211"/>
                              <a:gd name="T10" fmla="*/ 0 w 211"/>
                              <a:gd name="T11" fmla="*/ 105 h 211"/>
                            </a:gdLst>
                            <a:ahLst/>
                            <a:cxnLst>
                              <a:cxn ang="0">
                                <a:pos x="T0" y="T1"/>
                              </a:cxn>
                              <a:cxn ang="0">
                                <a:pos x="T2" y="T3"/>
                              </a:cxn>
                              <a:cxn ang="0">
                                <a:pos x="T4" y="T5"/>
                              </a:cxn>
                              <a:cxn ang="0">
                                <a:pos x="T6" y="T7"/>
                              </a:cxn>
                              <a:cxn ang="0">
                                <a:pos x="T8" y="T9"/>
                              </a:cxn>
                              <a:cxn ang="0">
                                <a:pos x="T10" y="T11"/>
                              </a:cxn>
                            </a:cxnLst>
                            <a:rect l="0" t="0" r="r" b="b"/>
                            <a:pathLst>
                              <a:path w="211" h="211">
                                <a:moveTo>
                                  <a:pt x="0" y="105"/>
                                </a:moveTo>
                                <a:cubicBezTo>
                                  <a:pt x="0" y="47"/>
                                  <a:pt x="47" y="0"/>
                                  <a:pt x="106" y="0"/>
                                </a:cubicBezTo>
                                <a:cubicBezTo>
                                  <a:pt x="164" y="0"/>
                                  <a:pt x="211" y="47"/>
                                  <a:pt x="211" y="105"/>
                                </a:cubicBezTo>
                                <a:cubicBezTo>
                                  <a:pt x="211" y="105"/>
                                  <a:pt x="211" y="105"/>
                                  <a:pt x="211" y="105"/>
                                </a:cubicBezTo>
                                <a:cubicBezTo>
                                  <a:pt x="211" y="164"/>
                                  <a:pt x="164" y="211"/>
                                  <a:pt x="106" y="211"/>
                                </a:cubicBezTo>
                                <a:cubicBezTo>
                                  <a:pt x="47" y="211"/>
                                  <a:pt x="0" y="164"/>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1610233" name="Freeform 54"/>
                        <wps:cNvSpPr>
                          <a:spLocks/>
                        </wps:cNvSpPr>
                        <wps:spPr bwMode="auto">
                          <a:xfrm>
                            <a:off x="1450975" y="3186430"/>
                            <a:ext cx="133985" cy="133985"/>
                          </a:xfrm>
                          <a:custGeom>
                            <a:avLst/>
                            <a:gdLst>
                              <a:gd name="T0" fmla="*/ 0 w 242"/>
                              <a:gd name="T1" fmla="*/ 121 h 242"/>
                              <a:gd name="T2" fmla="*/ 121 w 242"/>
                              <a:gd name="T3" fmla="*/ 0 h 242"/>
                              <a:gd name="T4" fmla="*/ 242 w 242"/>
                              <a:gd name="T5" fmla="*/ 121 h 242"/>
                              <a:gd name="T6" fmla="*/ 242 w 242"/>
                              <a:gd name="T7" fmla="*/ 121 h 242"/>
                              <a:gd name="T8" fmla="*/ 121 w 242"/>
                              <a:gd name="T9" fmla="*/ 242 h 242"/>
                              <a:gd name="T10" fmla="*/ 0 w 242"/>
                              <a:gd name="T11" fmla="*/ 121 h 242"/>
                            </a:gdLst>
                            <a:ahLst/>
                            <a:cxnLst>
                              <a:cxn ang="0">
                                <a:pos x="T0" y="T1"/>
                              </a:cxn>
                              <a:cxn ang="0">
                                <a:pos x="T2" y="T3"/>
                              </a:cxn>
                              <a:cxn ang="0">
                                <a:pos x="T4" y="T5"/>
                              </a:cxn>
                              <a:cxn ang="0">
                                <a:pos x="T6" y="T7"/>
                              </a:cxn>
                              <a:cxn ang="0">
                                <a:pos x="T8" y="T9"/>
                              </a:cxn>
                              <a:cxn ang="0">
                                <a:pos x="T10" y="T11"/>
                              </a:cxn>
                            </a:cxnLst>
                            <a:rect l="0" t="0" r="r" b="b"/>
                            <a:pathLst>
                              <a:path w="242" h="242">
                                <a:moveTo>
                                  <a:pt x="0" y="121"/>
                                </a:moveTo>
                                <a:cubicBezTo>
                                  <a:pt x="0" y="54"/>
                                  <a:pt x="54" y="0"/>
                                  <a:pt x="121" y="0"/>
                                </a:cubicBezTo>
                                <a:cubicBezTo>
                                  <a:pt x="188" y="0"/>
                                  <a:pt x="242" y="54"/>
                                  <a:pt x="242" y="121"/>
                                </a:cubicBezTo>
                                <a:cubicBezTo>
                                  <a:pt x="242" y="121"/>
                                  <a:pt x="242" y="121"/>
                                  <a:pt x="242" y="121"/>
                                </a:cubicBezTo>
                                <a:cubicBezTo>
                                  <a:pt x="242" y="188"/>
                                  <a:pt x="188" y="242"/>
                                  <a:pt x="121" y="242"/>
                                </a:cubicBezTo>
                                <a:cubicBezTo>
                                  <a:pt x="54" y="242"/>
                                  <a:pt x="0" y="188"/>
                                  <a:pt x="0" y="121"/>
                                </a:cubicBezTo>
                              </a:path>
                            </a:pathLst>
                          </a:custGeom>
                          <a:solidFill>
                            <a:srgbClr val="FF0000"/>
                          </a:solidFill>
                          <a:ln w="0">
                            <a:solidFill>
                              <a:srgbClr val="000000"/>
                            </a:solidFill>
                            <a:prstDash val="solid"/>
                            <a:round/>
                            <a:headEnd/>
                            <a:tailEnd/>
                          </a:ln>
                        </wps:spPr>
                        <wps:bodyPr rot="0" vert="horz" wrap="square" lIns="91440" tIns="45720" rIns="91440" bIns="45720" anchor="t" anchorCtr="0" upright="1">
                          <a:noAutofit/>
                        </wps:bodyPr>
                      </wps:wsp>
                      <wps:wsp>
                        <wps:cNvPr id="1547576481" name="Freeform 55"/>
                        <wps:cNvSpPr>
                          <a:spLocks/>
                        </wps:cNvSpPr>
                        <wps:spPr bwMode="auto">
                          <a:xfrm>
                            <a:off x="1450975" y="3186430"/>
                            <a:ext cx="133985" cy="133985"/>
                          </a:xfrm>
                          <a:custGeom>
                            <a:avLst/>
                            <a:gdLst>
                              <a:gd name="T0" fmla="*/ 0 w 211"/>
                              <a:gd name="T1" fmla="*/ 106 h 211"/>
                              <a:gd name="T2" fmla="*/ 106 w 211"/>
                              <a:gd name="T3" fmla="*/ 0 h 211"/>
                              <a:gd name="T4" fmla="*/ 211 w 211"/>
                              <a:gd name="T5" fmla="*/ 106 h 211"/>
                              <a:gd name="T6" fmla="*/ 211 w 211"/>
                              <a:gd name="T7" fmla="*/ 106 h 211"/>
                              <a:gd name="T8" fmla="*/ 106 w 211"/>
                              <a:gd name="T9" fmla="*/ 211 h 211"/>
                              <a:gd name="T10" fmla="*/ 0 w 211"/>
                              <a:gd name="T11" fmla="*/ 106 h 211"/>
                            </a:gdLst>
                            <a:ahLst/>
                            <a:cxnLst>
                              <a:cxn ang="0">
                                <a:pos x="T0" y="T1"/>
                              </a:cxn>
                              <a:cxn ang="0">
                                <a:pos x="T2" y="T3"/>
                              </a:cxn>
                              <a:cxn ang="0">
                                <a:pos x="T4" y="T5"/>
                              </a:cxn>
                              <a:cxn ang="0">
                                <a:pos x="T6" y="T7"/>
                              </a:cxn>
                              <a:cxn ang="0">
                                <a:pos x="T8" y="T9"/>
                              </a:cxn>
                              <a:cxn ang="0">
                                <a:pos x="T10" y="T11"/>
                              </a:cxn>
                            </a:cxnLst>
                            <a:rect l="0" t="0" r="r" b="b"/>
                            <a:pathLst>
                              <a:path w="211" h="211">
                                <a:moveTo>
                                  <a:pt x="0" y="106"/>
                                </a:moveTo>
                                <a:cubicBezTo>
                                  <a:pt x="0" y="47"/>
                                  <a:pt x="47" y="0"/>
                                  <a:pt x="106" y="0"/>
                                </a:cubicBezTo>
                                <a:cubicBezTo>
                                  <a:pt x="164" y="0"/>
                                  <a:pt x="211" y="47"/>
                                  <a:pt x="211" y="106"/>
                                </a:cubicBezTo>
                                <a:cubicBezTo>
                                  <a:pt x="211" y="106"/>
                                  <a:pt x="211" y="106"/>
                                  <a:pt x="211" y="106"/>
                                </a:cubicBezTo>
                                <a:cubicBezTo>
                                  <a:pt x="211" y="164"/>
                                  <a:pt x="164" y="211"/>
                                  <a:pt x="106" y="211"/>
                                </a:cubicBezTo>
                                <a:cubicBezTo>
                                  <a:pt x="47" y="211"/>
                                  <a:pt x="0" y="164"/>
                                  <a:pt x="0" y="106"/>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2092113" name="Freeform 56"/>
                        <wps:cNvSpPr>
                          <a:spLocks/>
                        </wps:cNvSpPr>
                        <wps:spPr bwMode="auto">
                          <a:xfrm>
                            <a:off x="3856355" y="2385695"/>
                            <a:ext cx="133985" cy="132715"/>
                          </a:xfrm>
                          <a:custGeom>
                            <a:avLst/>
                            <a:gdLst>
                              <a:gd name="T0" fmla="*/ 0 w 242"/>
                              <a:gd name="T1" fmla="*/ 121 h 241"/>
                              <a:gd name="T2" fmla="*/ 121 w 242"/>
                              <a:gd name="T3" fmla="*/ 0 h 241"/>
                              <a:gd name="T4" fmla="*/ 242 w 242"/>
                              <a:gd name="T5" fmla="*/ 121 h 241"/>
                              <a:gd name="T6" fmla="*/ 242 w 242"/>
                              <a:gd name="T7" fmla="*/ 121 h 241"/>
                              <a:gd name="T8" fmla="*/ 121 w 242"/>
                              <a:gd name="T9" fmla="*/ 241 h 241"/>
                              <a:gd name="T10" fmla="*/ 0 w 242"/>
                              <a:gd name="T11" fmla="*/ 121 h 241"/>
                            </a:gdLst>
                            <a:ahLst/>
                            <a:cxnLst>
                              <a:cxn ang="0">
                                <a:pos x="T0" y="T1"/>
                              </a:cxn>
                              <a:cxn ang="0">
                                <a:pos x="T2" y="T3"/>
                              </a:cxn>
                              <a:cxn ang="0">
                                <a:pos x="T4" y="T5"/>
                              </a:cxn>
                              <a:cxn ang="0">
                                <a:pos x="T6" y="T7"/>
                              </a:cxn>
                              <a:cxn ang="0">
                                <a:pos x="T8" y="T9"/>
                              </a:cxn>
                              <a:cxn ang="0">
                                <a:pos x="T10" y="T11"/>
                              </a:cxn>
                            </a:cxnLst>
                            <a:rect l="0" t="0" r="r" b="b"/>
                            <a:pathLst>
                              <a:path w="242" h="241">
                                <a:moveTo>
                                  <a:pt x="0" y="121"/>
                                </a:moveTo>
                                <a:cubicBezTo>
                                  <a:pt x="0" y="54"/>
                                  <a:pt x="55" y="0"/>
                                  <a:pt x="121" y="0"/>
                                </a:cubicBezTo>
                                <a:cubicBezTo>
                                  <a:pt x="188" y="0"/>
                                  <a:pt x="242" y="54"/>
                                  <a:pt x="242" y="121"/>
                                </a:cubicBezTo>
                                <a:cubicBezTo>
                                  <a:pt x="242" y="121"/>
                                  <a:pt x="242" y="121"/>
                                  <a:pt x="242" y="121"/>
                                </a:cubicBezTo>
                                <a:cubicBezTo>
                                  <a:pt x="242" y="187"/>
                                  <a:pt x="188" y="241"/>
                                  <a:pt x="121" y="241"/>
                                </a:cubicBezTo>
                                <a:cubicBezTo>
                                  <a:pt x="55" y="241"/>
                                  <a:pt x="0" y="187"/>
                                  <a:pt x="0" y="121"/>
                                </a:cubicBezTo>
                              </a:path>
                            </a:pathLst>
                          </a:custGeom>
                          <a:solidFill>
                            <a:srgbClr val="FF0000"/>
                          </a:solidFill>
                          <a:ln w="0">
                            <a:solidFill>
                              <a:srgbClr val="000000"/>
                            </a:solidFill>
                            <a:prstDash val="solid"/>
                            <a:round/>
                            <a:headEnd/>
                            <a:tailEnd/>
                          </a:ln>
                        </wps:spPr>
                        <wps:bodyPr rot="0" vert="horz" wrap="square" lIns="91440" tIns="45720" rIns="91440" bIns="45720" anchor="t" anchorCtr="0" upright="1">
                          <a:noAutofit/>
                        </wps:bodyPr>
                      </wps:wsp>
                      <wps:wsp>
                        <wps:cNvPr id="1516848370" name="Freeform 57"/>
                        <wps:cNvSpPr>
                          <a:spLocks/>
                        </wps:cNvSpPr>
                        <wps:spPr bwMode="auto">
                          <a:xfrm>
                            <a:off x="3856355" y="2385695"/>
                            <a:ext cx="133985" cy="132715"/>
                          </a:xfrm>
                          <a:custGeom>
                            <a:avLst/>
                            <a:gdLst>
                              <a:gd name="T0" fmla="*/ 0 w 211"/>
                              <a:gd name="T1" fmla="*/ 105 h 209"/>
                              <a:gd name="T2" fmla="*/ 106 w 211"/>
                              <a:gd name="T3" fmla="*/ 0 h 209"/>
                              <a:gd name="T4" fmla="*/ 211 w 211"/>
                              <a:gd name="T5" fmla="*/ 105 h 209"/>
                              <a:gd name="T6" fmla="*/ 211 w 211"/>
                              <a:gd name="T7" fmla="*/ 105 h 209"/>
                              <a:gd name="T8" fmla="*/ 106 w 211"/>
                              <a:gd name="T9" fmla="*/ 209 h 209"/>
                              <a:gd name="T10" fmla="*/ 0 w 211"/>
                              <a:gd name="T11" fmla="*/ 105 h 209"/>
                            </a:gdLst>
                            <a:ahLst/>
                            <a:cxnLst>
                              <a:cxn ang="0">
                                <a:pos x="T0" y="T1"/>
                              </a:cxn>
                              <a:cxn ang="0">
                                <a:pos x="T2" y="T3"/>
                              </a:cxn>
                              <a:cxn ang="0">
                                <a:pos x="T4" y="T5"/>
                              </a:cxn>
                              <a:cxn ang="0">
                                <a:pos x="T6" y="T7"/>
                              </a:cxn>
                              <a:cxn ang="0">
                                <a:pos x="T8" y="T9"/>
                              </a:cxn>
                              <a:cxn ang="0">
                                <a:pos x="T10" y="T11"/>
                              </a:cxn>
                            </a:cxnLst>
                            <a:rect l="0" t="0" r="r" b="b"/>
                            <a:pathLst>
                              <a:path w="211" h="209">
                                <a:moveTo>
                                  <a:pt x="0" y="105"/>
                                </a:moveTo>
                                <a:cubicBezTo>
                                  <a:pt x="0" y="47"/>
                                  <a:pt x="48" y="0"/>
                                  <a:pt x="106" y="0"/>
                                </a:cubicBezTo>
                                <a:cubicBezTo>
                                  <a:pt x="164" y="0"/>
                                  <a:pt x="211" y="47"/>
                                  <a:pt x="211" y="105"/>
                                </a:cubicBezTo>
                                <a:cubicBezTo>
                                  <a:pt x="211" y="105"/>
                                  <a:pt x="211" y="105"/>
                                  <a:pt x="211" y="105"/>
                                </a:cubicBezTo>
                                <a:cubicBezTo>
                                  <a:pt x="211" y="162"/>
                                  <a:pt x="164" y="209"/>
                                  <a:pt x="106" y="209"/>
                                </a:cubicBezTo>
                                <a:cubicBezTo>
                                  <a:pt x="48" y="209"/>
                                  <a:pt x="0" y="162"/>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3794446" name="Freeform 58"/>
                        <wps:cNvSpPr>
                          <a:spLocks/>
                        </wps:cNvSpPr>
                        <wps:spPr bwMode="auto">
                          <a:xfrm>
                            <a:off x="2955290" y="4889500"/>
                            <a:ext cx="132715" cy="133350"/>
                          </a:xfrm>
                          <a:custGeom>
                            <a:avLst/>
                            <a:gdLst>
                              <a:gd name="T0" fmla="*/ 0 w 241"/>
                              <a:gd name="T1" fmla="*/ 121 h 242"/>
                              <a:gd name="T2" fmla="*/ 121 w 241"/>
                              <a:gd name="T3" fmla="*/ 0 h 242"/>
                              <a:gd name="T4" fmla="*/ 241 w 241"/>
                              <a:gd name="T5" fmla="*/ 121 h 242"/>
                              <a:gd name="T6" fmla="*/ 241 w 241"/>
                              <a:gd name="T7" fmla="*/ 121 h 242"/>
                              <a:gd name="T8" fmla="*/ 121 w 241"/>
                              <a:gd name="T9" fmla="*/ 242 h 242"/>
                              <a:gd name="T10" fmla="*/ 0 w 241"/>
                              <a:gd name="T11" fmla="*/ 121 h 242"/>
                            </a:gdLst>
                            <a:ahLst/>
                            <a:cxnLst>
                              <a:cxn ang="0">
                                <a:pos x="T0" y="T1"/>
                              </a:cxn>
                              <a:cxn ang="0">
                                <a:pos x="T2" y="T3"/>
                              </a:cxn>
                              <a:cxn ang="0">
                                <a:pos x="T4" y="T5"/>
                              </a:cxn>
                              <a:cxn ang="0">
                                <a:pos x="T6" y="T7"/>
                              </a:cxn>
                              <a:cxn ang="0">
                                <a:pos x="T8" y="T9"/>
                              </a:cxn>
                              <a:cxn ang="0">
                                <a:pos x="T10" y="T11"/>
                              </a:cxn>
                            </a:cxnLst>
                            <a:rect l="0" t="0" r="r" b="b"/>
                            <a:pathLst>
                              <a:path w="241" h="242">
                                <a:moveTo>
                                  <a:pt x="0" y="121"/>
                                </a:moveTo>
                                <a:cubicBezTo>
                                  <a:pt x="0" y="54"/>
                                  <a:pt x="54" y="0"/>
                                  <a:pt x="121" y="0"/>
                                </a:cubicBezTo>
                                <a:cubicBezTo>
                                  <a:pt x="187" y="0"/>
                                  <a:pt x="241" y="54"/>
                                  <a:pt x="241" y="121"/>
                                </a:cubicBezTo>
                                <a:cubicBezTo>
                                  <a:pt x="241" y="121"/>
                                  <a:pt x="241" y="121"/>
                                  <a:pt x="241" y="121"/>
                                </a:cubicBezTo>
                                <a:cubicBezTo>
                                  <a:pt x="241" y="188"/>
                                  <a:pt x="187" y="242"/>
                                  <a:pt x="121" y="242"/>
                                </a:cubicBezTo>
                                <a:cubicBezTo>
                                  <a:pt x="54" y="242"/>
                                  <a:pt x="0" y="188"/>
                                  <a:pt x="0" y="121"/>
                                </a:cubicBezTo>
                              </a:path>
                            </a:pathLst>
                          </a:custGeom>
                          <a:solidFill>
                            <a:srgbClr val="FF0000"/>
                          </a:solidFill>
                          <a:ln w="0">
                            <a:solidFill>
                              <a:srgbClr val="000000"/>
                            </a:solidFill>
                            <a:prstDash val="solid"/>
                            <a:round/>
                            <a:headEnd/>
                            <a:tailEnd/>
                          </a:ln>
                        </wps:spPr>
                        <wps:bodyPr rot="0" vert="horz" wrap="square" lIns="91440" tIns="45720" rIns="91440" bIns="45720" anchor="t" anchorCtr="0" upright="1">
                          <a:noAutofit/>
                        </wps:bodyPr>
                      </wps:wsp>
                      <wps:wsp>
                        <wps:cNvPr id="431920002" name="Freeform 59"/>
                        <wps:cNvSpPr>
                          <a:spLocks/>
                        </wps:cNvSpPr>
                        <wps:spPr bwMode="auto">
                          <a:xfrm>
                            <a:off x="2955290" y="4889500"/>
                            <a:ext cx="132715" cy="133350"/>
                          </a:xfrm>
                          <a:custGeom>
                            <a:avLst/>
                            <a:gdLst>
                              <a:gd name="T0" fmla="*/ 0 w 209"/>
                              <a:gd name="T1" fmla="*/ 105 h 210"/>
                              <a:gd name="T2" fmla="*/ 105 w 209"/>
                              <a:gd name="T3" fmla="*/ 0 h 210"/>
                              <a:gd name="T4" fmla="*/ 209 w 209"/>
                              <a:gd name="T5" fmla="*/ 105 h 210"/>
                              <a:gd name="T6" fmla="*/ 209 w 209"/>
                              <a:gd name="T7" fmla="*/ 105 h 210"/>
                              <a:gd name="T8" fmla="*/ 105 w 209"/>
                              <a:gd name="T9" fmla="*/ 210 h 210"/>
                              <a:gd name="T10" fmla="*/ 0 w 209"/>
                              <a:gd name="T11" fmla="*/ 105 h 210"/>
                            </a:gdLst>
                            <a:ahLst/>
                            <a:cxnLst>
                              <a:cxn ang="0">
                                <a:pos x="T0" y="T1"/>
                              </a:cxn>
                              <a:cxn ang="0">
                                <a:pos x="T2" y="T3"/>
                              </a:cxn>
                              <a:cxn ang="0">
                                <a:pos x="T4" y="T5"/>
                              </a:cxn>
                              <a:cxn ang="0">
                                <a:pos x="T6" y="T7"/>
                              </a:cxn>
                              <a:cxn ang="0">
                                <a:pos x="T8" y="T9"/>
                              </a:cxn>
                              <a:cxn ang="0">
                                <a:pos x="T10" y="T11"/>
                              </a:cxn>
                            </a:cxnLst>
                            <a:rect l="0" t="0" r="r" b="b"/>
                            <a:pathLst>
                              <a:path w="209" h="210">
                                <a:moveTo>
                                  <a:pt x="0" y="105"/>
                                </a:moveTo>
                                <a:cubicBezTo>
                                  <a:pt x="0" y="47"/>
                                  <a:pt x="47" y="0"/>
                                  <a:pt x="105" y="0"/>
                                </a:cubicBezTo>
                                <a:cubicBezTo>
                                  <a:pt x="162" y="0"/>
                                  <a:pt x="209" y="47"/>
                                  <a:pt x="209" y="105"/>
                                </a:cubicBezTo>
                                <a:cubicBezTo>
                                  <a:pt x="209" y="105"/>
                                  <a:pt x="209" y="105"/>
                                  <a:pt x="209" y="105"/>
                                </a:cubicBezTo>
                                <a:cubicBezTo>
                                  <a:pt x="209" y="163"/>
                                  <a:pt x="162" y="210"/>
                                  <a:pt x="105" y="210"/>
                                </a:cubicBezTo>
                                <a:cubicBezTo>
                                  <a:pt x="47" y="210"/>
                                  <a:pt x="0" y="163"/>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2031052" name="Freeform 60"/>
                        <wps:cNvSpPr>
                          <a:spLocks/>
                        </wps:cNvSpPr>
                        <wps:spPr bwMode="auto">
                          <a:xfrm>
                            <a:off x="2052955" y="2051685"/>
                            <a:ext cx="133350" cy="133350"/>
                          </a:xfrm>
                          <a:custGeom>
                            <a:avLst/>
                            <a:gdLst>
                              <a:gd name="T0" fmla="*/ 0 w 242"/>
                              <a:gd name="T1" fmla="*/ 121 h 242"/>
                              <a:gd name="T2" fmla="*/ 121 w 242"/>
                              <a:gd name="T3" fmla="*/ 0 h 242"/>
                              <a:gd name="T4" fmla="*/ 242 w 242"/>
                              <a:gd name="T5" fmla="*/ 121 h 242"/>
                              <a:gd name="T6" fmla="*/ 242 w 242"/>
                              <a:gd name="T7" fmla="*/ 121 h 242"/>
                              <a:gd name="T8" fmla="*/ 121 w 242"/>
                              <a:gd name="T9" fmla="*/ 242 h 242"/>
                              <a:gd name="T10" fmla="*/ 0 w 242"/>
                              <a:gd name="T11" fmla="*/ 121 h 242"/>
                            </a:gdLst>
                            <a:ahLst/>
                            <a:cxnLst>
                              <a:cxn ang="0">
                                <a:pos x="T0" y="T1"/>
                              </a:cxn>
                              <a:cxn ang="0">
                                <a:pos x="T2" y="T3"/>
                              </a:cxn>
                              <a:cxn ang="0">
                                <a:pos x="T4" y="T5"/>
                              </a:cxn>
                              <a:cxn ang="0">
                                <a:pos x="T6" y="T7"/>
                              </a:cxn>
                              <a:cxn ang="0">
                                <a:pos x="T8" y="T9"/>
                              </a:cxn>
                              <a:cxn ang="0">
                                <a:pos x="T10" y="T11"/>
                              </a:cxn>
                            </a:cxnLst>
                            <a:rect l="0" t="0" r="r" b="b"/>
                            <a:pathLst>
                              <a:path w="242" h="242">
                                <a:moveTo>
                                  <a:pt x="0" y="121"/>
                                </a:moveTo>
                                <a:cubicBezTo>
                                  <a:pt x="0" y="54"/>
                                  <a:pt x="54" y="0"/>
                                  <a:pt x="121" y="0"/>
                                </a:cubicBezTo>
                                <a:cubicBezTo>
                                  <a:pt x="188" y="0"/>
                                  <a:pt x="242" y="54"/>
                                  <a:pt x="242" y="121"/>
                                </a:cubicBezTo>
                                <a:cubicBezTo>
                                  <a:pt x="242" y="121"/>
                                  <a:pt x="242" y="121"/>
                                  <a:pt x="242" y="121"/>
                                </a:cubicBezTo>
                                <a:cubicBezTo>
                                  <a:pt x="242" y="188"/>
                                  <a:pt x="188" y="242"/>
                                  <a:pt x="121" y="242"/>
                                </a:cubicBezTo>
                                <a:cubicBezTo>
                                  <a:pt x="54" y="242"/>
                                  <a:pt x="0" y="188"/>
                                  <a:pt x="0" y="121"/>
                                </a:cubicBezTo>
                              </a:path>
                            </a:pathLst>
                          </a:custGeom>
                          <a:solidFill>
                            <a:srgbClr val="FF0000"/>
                          </a:solidFill>
                          <a:ln w="0">
                            <a:solidFill>
                              <a:srgbClr val="000000"/>
                            </a:solidFill>
                            <a:prstDash val="solid"/>
                            <a:round/>
                            <a:headEnd/>
                            <a:tailEnd/>
                          </a:ln>
                        </wps:spPr>
                        <wps:bodyPr rot="0" vert="horz" wrap="square" lIns="91440" tIns="45720" rIns="91440" bIns="45720" anchor="t" anchorCtr="0" upright="1">
                          <a:noAutofit/>
                        </wps:bodyPr>
                      </wps:wsp>
                      <wps:wsp>
                        <wps:cNvPr id="310756555" name="Freeform 61"/>
                        <wps:cNvSpPr>
                          <a:spLocks/>
                        </wps:cNvSpPr>
                        <wps:spPr bwMode="auto">
                          <a:xfrm>
                            <a:off x="2052955" y="2051685"/>
                            <a:ext cx="133350" cy="133350"/>
                          </a:xfrm>
                          <a:custGeom>
                            <a:avLst/>
                            <a:gdLst>
                              <a:gd name="T0" fmla="*/ 0 w 210"/>
                              <a:gd name="T1" fmla="*/ 105 h 210"/>
                              <a:gd name="T2" fmla="*/ 105 w 210"/>
                              <a:gd name="T3" fmla="*/ 0 h 210"/>
                              <a:gd name="T4" fmla="*/ 210 w 210"/>
                              <a:gd name="T5" fmla="*/ 105 h 210"/>
                              <a:gd name="T6" fmla="*/ 210 w 210"/>
                              <a:gd name="T7" fmla="*/ 105 h 210"/>
                              <a:gd name="T8" fmla="*/ 105 w 210"/>
                              <a:gd name="T9" fmla="*/ 210 h 210"/>
                              <a:gd name="T10" fmla="*/ 0 w 210"/>
                              <a:gd name="T11" fmla="*/ 105 h 210"/>
                            </a:gdLst>
                            <a:ahLst/>
                            <a:cxnLst>
                              <a:cxn ang="0">
                                <a:pos x="T0" y="T1"/>
                              </a:cxn>
                              <a:cxn ang="0">
                                <a:pos x="T2" y="T3"/>
                              </a:cxn>
                              <a:cxn ang="0">
                                <a:pos x="T4" y="T5"/>
                              </a:cxn>
                              <a:cxn ang="0">
                                <a:pos x="T6" y="T7"/>
                              </a:cxn>
                              <a:cxn ang="0">
                                <a:pos x="T8" y="T9"/>
                              </a:cxn>
                              <a:cxn ang="0">
                                <a:pos x="T10" y="T11"/>
                              </a:cxn>
                            </a:cxnLst>
                            <a:rect l="0" t="0" r="r" b="b"/>
                            <a:pathLst>
                              <a:path w="210" h="210">
                                <a:moveTo>
                                  <a:pt x="0" y="105"/>
                                </a:moveTo>
                                <a:cubicBezTo>
                                  <a:pt x="0" y="47"/>
                                  <a:pt x="47" y="0"/>
                                  <a:pt x="105" y="0"/>
                                </a:cubicBezTo>
                                <a:cubicBezTo>
                                  <a:pt x="163" y="0"/>
                                  <a:pt x="210" y="47"/>
                                  <a:pt x="210" y="105"/>
                                </a:cubicBezTo>
                                <a:cubicBezTo>
                                  <a:pt x="210" y="105"/>
                                  <a:pt x="210" y="105"/>
                                  <a:pt x="210" y="105"/>
                                </a:cubicBezTo>
                                <a:cubicBezTo>
                                  <a:pt x="210" y="163"/>
                                  <a:pt x="163" y="210"/>
                                  <a:pt x="105" y="210"/>
                                </a:cubicBezTo>
                                <a:cubicBezTo>
                                  <a:pt x="47" y="210"/>
                                  <a:pt x="0" y="163"/>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0597312" name="Freeform 62"/>
                        <wps:cNvSpPr>
                          <a:spLocks/>
                        </wps:cNvSpPr>
                        <wps:spPr bwMode="auto">
                          <a:xfrm>
                            <a:off x="4023995" y="3954780"/>
                            <a:ext cx="133985" cy="133350"/>
                          </a:xfrm>
                          <a:custGeom>
                            <a:avLst/>
                            <a:gdLst>
                              <a:gd name="T0" fmla="*/ 0 w 242"/>
                              <a:gd name="T1" fmla="*/ 121 h 242"/>
                              <a:gd name="T2" fmla="*/ 121 w 242"/>
                              <a:gd name="T3" fmla="*/ 0 h 242"/>
                              <a:gd name="T4" fmla="*/ 242 w 242"/>
                              <a:gd name="T5" fmla="*/ 121 h 242"/>
                              <a:gd name="T6" fmla="*/ 242 w 242"/>
                              <a:gd name="T7" fmla="*/ 121 h 242"/>
                              <a:gd name="T8" fmla="*/ 121 w 242"/>
                              <a:gd name="T9" fmla="*/ 242 h 242"/>
                              <a:gd name="T10" fmla="*/ 0 w 242"/>
                              <a:gd name="T11" fmla="*/ 121 h 242"/>
                            </a:gdLst>
                            <a:ahLst/>
                            <a:cxnLst>
                              <a:cxn ang="0">
                                <a:pos x="T0" y="T1"/>
                              </a:cxn>
                              <a:cxn ang="0">
                                <a:pos x="T2" y="T3"/>
                              </a:cxn>
                              <a:cxn ang="0">
                                <a:pos x="T4" y="T5"/>
                              </a:cxn>
                              <a:cxn ang="0">
                                <a:pos x="T6" y="T7"/>
                              </a:cxn>
                              <a:cxn ang="0">
                                <a:pos x="T8" y="T9"/>
                              </a:cxn>
                              <a:cxn ang="0">
                                <a:pos x="T10" y="T11"/>
                              </a:cxn>
                            </a:cxnLst>
                            <a:rect l="0" t="0" r="r" b="b"/>
                            <a:pathLst>
                              <a:path w="242" h="242">
                                <a:moveTo>
                                  <a:pt x="0" y="121"/>
                                </a:moveTo>
                                <a:cubicBezTo>
                                  <a:pt x="0" y="54"/>
                                  <a:pt x="54" y="0"/>
                                  <a:pt x="121" y="0"/>
                                </a:cubicBezTo>
                                <a:cubicBezTo>
                                  <a:pt x="187" y="0"/>
                                  <a:pt x="242" y="54"/>
                                  <a:pt x="242" y="121"/>
                                </a:cubicBezTo>
                                <a:cubicBezTo>
                                  <a:pt x="242" y="121"/>
                                  <a:pt x="242" y="121"/>
                                  <a:pt x="242" y="121"/>
                                </a:cubicBezTo>
                                <a:cubicBezTo>
                                  <a:pt x="242" y="188"/>
                                  <a:pt x="187" y="242"/>
                                  <a:pt x="121" y="242"/>
                                </a:cubicBezTo>
                                <a:cubicBezTo>
                                  <a:pt x="54" y="242"/>
                                  <a:pt x="0" y="188"/>
                                  <a:pt x="0" y="121"/>
                                </a:cubicBezTo>
                              </a:path>
                            </a:pathLst>
                          </a:custGeom>
                          <a:solidFill>
                            <a:srgbClr val="FF0000"/>
                          </a:solidFill>
                          <a:ln w="0">
                            <a:solidFill>
                              <a:srgbClr val="000000"/>
                            </a:solidFill>
                            <a:prstDash val="solid"/>
                            <a:round/>
                            <a:headEnd/>
                            <a:tailEnd/>
                          </a:ln>
                        </wps:spPr>
                        <wps:bodyPr rot="0" vert="horz" wrap="square" lIns="91440" tIns="45720" rIns="91440" bIns="45720" anchor="t" anchorCtr="0" upright="1">
                          <a:noAutofit/>
                        </wps:bodyPr>
                      </wps:wsp>
                      <wps:wsp>
                        <wps:cNvPr id="1859337878" name="Freeform 63"/>
                        <wps:cNvSpPr>
                          <a:spLocks/>
                        </wps:cNvSpPr>
                        <wps:spPr bwMode="auto">
                          <a:xfrm>
                            <a:off x="4023995" y="3954780"/>
                            <a:ext cx="133985" cy="133350"/>
                          </a:xfrm>
                          <a:custGeom>
                            <a:avLst/>
                            <a:gdLst>
                              <a:gd name="T0" fmla="*/ 0 w 211"/>
                              <a:gd name="T1" fmla="*/ 105 h 210"/>
                              <a:gd name="T2" fmla="*/ 105 w 211"/>
                              <a:gd name="T3" fmla="*/ 0 h 210"/>
                              <a:gd name="T4" fmla="*/ 211 w 211"/>
                              <a:gd name="T5" fmla="*/ 105 h 210"/>
                              <a:gd name="T6" fmla="*/ 211 w 211"/>
                              <a:gd name="T7" fmla="*/ 105 h 210"/>
                              <a:gd name="T8" fmla="*/ 105 w 211"/>
                              <a:gd name="T9" fmla="*/ 210 h 210"/>
                              <a:gd name="T10" fmla="*/ 0 w 211"/>
                              <a:gd name="T11" fmla="*/ 105 h 210"/>
                            </a:gdLst>
                            <a:ahLst/>
                            <a:cxnLst>
                              <a:cxn ang="0">
                                <a:pos x="T0" y="T1"/>
                              </a:cxn>
                              <a:cxn ang="0">
                                <a:pos x="T2" y="T3"/>
                              </a:cxn>
                              <a:cxn ang="0">
                                <a:pos x="T4" y="T5"/>
                              </a:cxn>
                              <a:cxn ang="0">
                                <a:pos x="T6" y="T7"/>
                              </a:cxn>
                              <a:cxn ang="0">
                                <a:pos x="T8" y="T9"/>
                              </a:cxn>
                              <a:cxn ang="0">
                                <a:pos x="T10" y="T11"/>
                              </a:cxn>
                            </a:cxnLst>
                            <a:rect l="0" t="0" r="r" b="b"/>
                            <a:pathLst>
                              <a:path w="211" h="210">
                                <a:moveTo>
                                  <a:pt x="0" y="105"/>
                                </a:moveTo>
                                <a:cubicBezTo>
                                  <a:pt x="0" y="47"/>
                                  <a:pt x="47" y="0"/>
                                  <a:pt x="105" y="0"/>
                                </a:cubicBezTo>
                                <a:cubicBezTo>
                                  <a:pt x="163" y="0"/>
                                  <a:pt x="211" y="47"/>
                                  <a:pt x="211" y="105"/>
                                </a:cubicBezTo>
                                <a:cubicBezTo>
                                  <a:pt x="211" y="105"/>
                                  <a:pt x="211" y="105"/>
                                  <a:pt x="211" y="105"/>
                                </a:cubicBezTo>
                                <a:cubicBezTo>
                                  <a:pt x="211" y="163"/>
                                  <a:pt x="163" y="210"/>
                                  <a:pt x="105" y="210"/>
                                </a:cubicBezTo>
                                <a:cubicBezTo>
                                  <a:pt x="47" y="210"/>
                                  <a:pt x="0" y="163"/>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5916577" name="Freeform 64"/>
                        <wps:cNvSpPr>
                          <a:spLocks/>
                        </wps:cNvSpPr>
                        <wps:spPr bwMode="auto">
                          <a:xfrm>
                            <a:off x="2386965" y="3787140"/>
                            <a:ext cx="133350" cy="133985"/>
                          </a:xfrm>
                          <a:custGeom>
                            <a:avLst/>
                            <a:gdLst>
                              <a:gd name="T0" fmla="*/ 0 w 241"/>
                              <a:gd name="T1" fmla="*/ 121 h 242"/>
                              <a:gd name="T2" fmla="*/ 121 w 241"/>
                              <a:gd name="T3" fmla="*/ 0 h 242"/>
                              <a:gd name="T4" fmla="*/ 241 w 241"/>
                              <a:gd name="T5" fmla="*/ 121 h 242"/>
                              <a:gd name="T6" fmla="*/ 241 w 241"/>
                              <a:gd name="T7" fmla="*/ 121 h 242"/>
                              <a:gd name="T8" fmla="*/ 121 w 241"/>
                              <a:gd name="T9" fmla="*/ 242 h 242"/>
                              <a:gd name="T10" fmla="*/ 0 w 241"/>
                              <a:gd name="T11" fmla="*/ 121 h 242"/>
                            </a:gdLst>
                            <a:ahLst/>
                            <a:cxnLst>
                              <a:cxn ang="0">
                                <a:pos x="T0" y="T1"/>
                              </a:cxn>
                              <a:cxn ang="0">
                                <a:pos x="T2" y="T3"/>
                              </a:cxn>
                              <a:cxn ang="0">
                                <a:pos x="T4" y="T5"/>
                              </a:cxn>
                              <a:cxn ang="0">
                                <a:pos x="T6" y="T7"/>
                              </a:cxn>
                              <a:cxn ang="0">
                                <a:pos x="T8" y="T9"/>
                              </a:cxn>
                              <a:cxn ang="0">
                                <a:pos x="T10" y="T11"/>
                              </a:cxn>
                            </a:cxnLst>
                            <a:rect l="0" t="0" r="r" b="b"/>
                            <a:pathLst>
                              <a:path w="241" h="242">
                                <a:moveTo>
                                  <a:pt x="0" y="121"/>
                                </a:moveTo>
                                <a:cubicBezTo>
                                  <a:pt x="0" y="55"/>
                                  <a:pt x="54" y="0"/>
                                  <a:pt x="121" y="0"/>
                                </a:cubicBezTo>
                                <a:cubicBezTo>
                                  <a:pt x="187" y="0"/>
                                  <a:pt x="241" y="55"/>
                                  <a:pt x="241" y="121"/>
                                </a:cubicBezTo>
                                <a:cubicBezTo>
                                  <a:pt x="241" y="121"/>
                                  <a:pt x="241" y="121"/>
                                  <a:pt x="241" y="121"/>
                                </a:cubicBezTo>
                                <a:cubicBezTo>
                                  <a:pt x="241" y="188"/>
                                  <a:pt x="187" y="242"/>
                                  <a:pt x="121" y="242"/>
                                </a:cubicBezTo>
                                <a:cubicBezTo>
                                  <a:pt x="54" y="242"/>
                                  <a:pt x="0" y="188"/>
                                  <a:pt x="0" y="121"/>
                                </a:cubicBezTo>
                              </a:path>
                            </a:pathLst>
                          </a:custGeom>
                          <a:solidFill>
                            <a:srgbClr val="FF0000"/>
                          </a:solidFill>
                          <a:ln w="0">
                            <a:solidFill>
                              <a:srgbClr val="000000"/>
                            </a:solidFill>
                            <a:prstDash val="solid"/>
                            <a:round/>
                            <a:headEnd/>
                            <a:tailEnd/>
                          </a:ln>
                        </wps:spPr>
                        <wps:bodyPr rot="0" vert="horz" wrap="square" lIns="91440" tIns="45720" rIns="91440" bIns="45720" anchor="t" anchorCtr="0" upright="1">
                          <a:noAutofit/>
                        </wps:bodyPr>
                      </wps:wsp>
                      <wps:wsp>
                        <wps:cNvPr id="1308074319" name="Freeform 65"/>
                        <wps:cNvSpPr>
                          <a:spLocks/>
                        </wps:cNvSpPr>
                        <wps:spPr bwMode="auto">
                          <a:xfrm>
                            <a:off x="2386965" y="3787140"/>
                            <a:ext cx="133350" cy="133985"/>
                          </a:xfrm>
                          <a:custGeom>
                            <a:avLst/>
                            <a:gdLst>
                              <a:gd name="T0" fmla="*/ 0 w 210"/>
                              <a:gd name="T1" fmla="*/ 106 h 211"/>
                              <a:gd name="T2" fmla="*/ 106 w 210"/>
                              <a:gd name="T3" fmla="*/ 0 h 211"/>
                              <a:gd name="T4" fmla="*/ 210 w 210"/>
                              <a:gd name="T5" fmla="*/ 106 h 211"/>
                              <a:gd name="T6" fmla="*/ 210 w 210"/>
                              <a:gd name="T7" fmla="*/ 106 h 211"/>
                              <a:gd name="T8" fmla="*/ 106 w 210"/>
                              <a:gd name="T9" fmla="*/ 211 h 211"/>
                              <a:gd name="T10" fmla="*/ 0 w 210"/>
                              <a:gd name="T11" fmla="*/ 106 h 211"/>
                            </a:gdLst>
                            <a:ahLst/>
                            <a:cxnLst>
                              <a:cxn ang="0">
                                <a:pos x="T0" y="T1"/>
                              </a:cxn>
                              <a:cxn ang="0">
                                <a:pos x="T2" y="T3"/>
                              </a:cxn>
                              <a:cxn ang="0">
                                <a:pos x="T4" y="T5"/>
                              </a:cxn>
                              <a:cxn ang="0">
                                <a:pos x="T6" y="T7"/>
                              </a:cxn>
                              <a:cxn ang="0">
                                <a:pos x="T8" y="T9"/>
                              </a:cxn>
                              <a:cxn ang="0">
                                <a:pos x="T10" y="T11"/>
                              </a:cxn>
                            </a:cxnLst>
                            <a:rect l="0" t="0" r="r" b="b"/>
                            <a:pathLst>
                              <a:path w="210" h="211">
                                <a:moveTo>
                                  <a:pt x="0" y="106"/>
                                </a:moveTo>
                                <a:cubicBezTo>
                                  <a:pt x="0" y="48"/>
                                  <a:pt x="47" y="0"/>
                                  <a:pt x="106" y="0"/>
                                </a:cubicBezTo>
                                <a:cubicBezTo>
                                  <a:pt x="163" y="0"/>
                                  <a:pt x="210" y="48"/>
                                  <a:pt x="210" y="106"/>
                                </a:cubicBezTo>
                                <a:cubicBezTo>
                                  <a:pt x="210" y="106"/>
                                  <a:pt x="210" y="106"/>
                                  <a:pt x="210" y="106"/>
                                </a:cubicBezTo>
                                <a:cubicBezTo>
                                  <a:pt x="210" y="164"/>
                                  <a:pt x="163" y="211"/>
                                  <a:pt x="106" y="211"/>
                                </a:cubicBezTo>
                                <a:cubicBezTo>
                                  <a:pt x="47" y="211"/>
                                  <a:pt x="0" y="164"/>
                                  <a:pt x="0" y="106"/>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870758" name="Freeform 66"/>
                        <wps:cNvSpPr>
                          <a:spLocks/>
                        </wps:cNvSpPr>
                        <wps:spPr bwMode="auto">
                          <a:xfrm>
                            <a:off x="1785620" y="5022850"/>
                            <a:ext cx="133350" cy="133985"/>
                          </a:xfrm>
                          <a:custGeom>
                            <a:avLst/>
                            <a:gdLst>
                              <a:gd name="T0" fmla="*/ 0 w 242"/>
                              <a:gd name="T1" fmla="*/ 121 h 242"/>
                              <a:gd name="T2" fmla="*/ 121 w 242"/>
                              <a:gd name="T3" fmla="*/ 0 h 242"/>
                              <a:gd name="T4" fmla="*/ 242 w 242"/>
                              <a:gd name="T5" fmla="*/ 121 h 242"/>
                              <a:gd name="T6" fmla="*/ 242 w 242"/>
                              <a:gd name="T7" fmla="*/ 121 h 242"/>
                              <a:gd name="T8" fmla="*/ 121 w 242"/>
                              <a:gd name="T9" fmla="*/ 242 h 242"/>
                              <a:gd name="T10" fmla="*/ 0 w 242"/>
                              <a:gd name="T11" fmla="*/ 121 h 242"/>
                            </a:gdLst>
                            <a:ahLst/>
                            <a:cxnLst>
                              <a:cxn ang="0">
                                <a:pos x="T0" y="T1"/>
                              </a:cxn>
                              <a:cxn ang="0">
                                <a:pos x="T2" y="T3"/>
                              </a:cxn>
                              <a:cxn ang="0">
                                <a:pos x="T4" y="T5"/>
                              </a:cxn>
                              <a:cxn ang="0">
                                <a:pos x="T6" y="T7"/>
                              </a:cxn>
                              <a:cxn ang="0">
                                <a:pos x="T8" y="T9"/>
                              </a:cxn>
                              <a:cxn ang="0">
                                <a:pos x="T10" y="T11"/>
                              </a:cxn>
                            </a:cxnLst>
                            <a:rect l="0" t="0" r="r" b="b"/>
                            <a:pathLst>
                              <a:path w="242" h="242">
                                <a:moveTo>
                                  <a:pt x="0" y="121"/>
                                </a:moveTo>
                                <a:cubicBezTo>
                                  <a:pt x="0" y="54"/>
                                  <a:pt x="54" y="0"/>
                                  <a:pt x="121" y="0"/>
                                </a:cubicBezTo>
                                <a:cubicBezTo>
                                  <a:pt x="188" y="0"/>
                                  <a:pt x="242" y="54"/>
                                  <a:pt x="242" y="121"/>
                                </a:cubicBezTo>
                                <a:cubicBezTo>
                                  <a:pt x="242" y="121"/>
                                  <a:pt x="242" y="121"/>
                                  <a:pt x="242" y="121"/>
                                </a:cubicBezTo>
                                <a:cubicBezTo>
                                  <a:pt x="242" y="188"/>
                                  <a:pt x="188" y="242"/>
                                  <a:pt x="121" y="242"/>
                                </a:cubicBezTo>
                                <a:cubicBezTo>
                                  <a:pt x="54" y="242"/>
                                  <a:pt x="0" y="188"/>
                                  <a:pt x="0" y="121"/>
                                </a:cubicBezTo>
                              </a:path>
                            </a:pathLst>
                          </a:custGeom>
                          <a:solidFill>
                            <a:srgbClr val="FF0000"/>
                          </a:solidFill>
                          <a:ln w="0">
                            <a:solidFill>
                              <a:srgbClr val="000000"/>
                            </a:solidFill>
                            <a:prstDash val="solid"/>
                            <a:round/>
                            <a:headEnd/>
                            <a:tailEnd/>
                          </a:ln>
                        </wps:spPr>
                        <wps:bodyPr rot="0" vert="horz" wrap="square" lIns="91440" tIns="45720" rIns="91440" bIns="45720" anchor="t" anchorCtr="0" upright="1">
                          <a:noAutofit/>
                        </wps:bodyPr>
                      </wps:wsp>
                      <wps:wsp>
                        <wps:cNvPr id="1897976004" name="Freeform 67"/>
                        <wps:cNvSpPr>
                          <a:spLocks/>
                        </wps:cNvSpPr>
                        <wps:spPr bwMode="auto">
                          <a:xfrm>
                            <a:off x="1785620" y="5022850"/>
                            <a:ext cx="133350" cy="133985"/>
                          </a:xfrm>
                          <a:custGeom>
                            <a:avLst/>
                            <a:gdLst>
                              <a:gd name="T0" fmla="*/ 0 w 210"/>
                              <a:gd name="T1" fmla="*/ 105 h 211"/>
                              <a:gd name="T2" fmla="*/ 105 w 210"/>
                              <a:gd name="T3" fmla="*/ 0 h 211"/>
                              <a:gd name="T4" fmla="*/ 210 w 210"/>
                              <a:gd name="T5" fmla="*/ 105 h 211"/>
                              <a:gd name="T6" fmla="*/ 210 w 210"/>
                              <a:gd name="T7" fmla="*/ 105 h 211"/>
                              <a:gd name="T8" fmla="*/ 105 w 210"/>
                              <a:gd name="T9" fmla="*/ 211 h 211"/>
                              <a:gd name="T10" fmla="*/ 0 w 210"/>
                              <a:gd name="T11" fmla="*/ 105 h 211"/>
                            </a:gdLst>
                            <a:ahLst/>
                            <a:cxnLst>
                              <a:cxn ang="0">
                                <a:pos x="T0" y="T1"/>
                              </a:cxn>
                              <a:cxn ang="0">
                                <a:pos x="T2" y="T3"/>
                              </a:cxn>
                              <a:cxn ang="0">
                                <a:pos x="T4" y="T5"/>
                              </a:cxn>
                              <a:cxn ang="0">
                                <a:pos x="T6" y="T7"/>
                              </a:cxn>
                              <a:cxn ang="0">
                                <a:pos x="T8" y="T9"/>
                              </a:cxn>
                              <a:cxn ang="0">
                                <a:pos x="T10" y="T11"/>
                              </a:cxn>
                            </a:cxnLst>
                            <a:rect l="0" t="0" r="r" b="b"/>
                            <a:pathLst>
                              <a:path w="210" h="211">
                                <a:moveTo>
                                  <a:pt x="0" y="105"/>
                                </a:moveTo>
                                <a:cubicBezTo>
                                  <a:pt x="0" y="47"/>
                                  <a:pt x="47" y="0"/>
                                  <a:pt x="105" y="0"/>
                                </a:cubicBezTo>
                                <a:cubicBezTo>
                                  <a:pt x="163" y="0"/>
                                  <a:pt x="210" y="47"/>
                                  <a:pt x="210" y="105"/>
                                </a:cubicBezTo>
                                <a:cubicBezTo>
                                  <a:pt x="210" y="105"/>
                                  <a:pt x="210" y="105"/>
                                  <a:pt x="210" y="105"/>
                                </a:cubicBezTo>
                                <a:cubicBezTo>
                                  <a:pt x="210" y="164"/>
                                  <a:pt x="163" y="211"/>
                                  <a:pt x="105" y="211"/>
                                </a:cubicBezTo>
                                <a:cubicBezTo>
                                  <a:pt x="47" y="211"/>
                                  <a:pt x="0" y="164"/>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395680" name="Rectangle 68"/>
                        <wps:cNvSpPr>
                          <a:spLocks noChangeArrowheads="1"/>
                        </wps:cNvSpPr>
                        <wps:spPr bwMode="auto">
                          <a:xfrm>
                            <a:off x="2186305" y="6425565"/>
                            <a:ext cx="334010" cy="166370"/>
                          </a:xfrm>
                          <a:prstGeom prst="rect">
                            <a:avLst/>
                          </a:prstGeom>
                          <a:solidFill>
                            <a:srgbClr val="00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169654" name="Rectangle 69"/>
                        <wps:cNvSpPr>
                          <a:spLocks noChangeArrowheads="1"/>
                        </wps:cNvSpPr>
                        <wps:spPr bwMode="auto">
                          <a:xfrm>
                            <a:off x="2186305" y="6425565"/>
                            <a:ext cx="334010" cy="166370"/>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9849577" name="Rectangle 70"/>
                        <wps:cNvSpPr>
                          <a:spLocks noChangeArrowheads="1"/>
                        </wps:cNvSpPr>
                        <wps:spPr bwMode="auto">
                          <a:xfrm>
                            <a:off x="2731135" y="6448425"/>
                            <a:ext cx="121983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C0C6B" w14:textId="77777777" w:rsidR="00976F62" w:rsidRPr="00EF58A8" w:rsidRDefault="00976F62" w:rsidP="00976F62">
                              <w:r w:rsidRPr="00EF58A8">
                                <w:rPr>
                                  <w:rFonts w:cs="Arial"/>
                                  <w:color w:val="000000"/>
                                  <w:sz w:val="16"/>
                                  <w:szCs w:val="16"/>
                                </w:rPr>
                                <w:t xml:space="preserve">Main electrical switchboard </w:t>
                              </w:r>
                            </w:p>
                          </w:txbxContent>
                        </wps:txbx>
                        <wps:bodyPr rot="0" vert="horz" wrap="none" lIns="0" tIns="0" rIns="0" bIns="0" anchor="t" anchorCtr="0">
                          <a:spAutoFit/>
                        </wps:bodyPr>
                      </wps:wsp>
                      <wps:wsp>
                        <wps:cNvPr id="1773872709" name="Rectangle 71"/>
                        <wps:cNvSpPr>
                          <a:spLocks noChangeArrowheads="1"/>
                        </wps:cNvSpPr>
                        <wps:spPr bwMode="auto">
                          <a:xfrm>
                            <a:off x="2419985" y="2235200"/>
                            <a:ext cx="100330" cy="100330"/>
                          </a:xfrm>
                          <a:prstGeom prst="rect">
                            <a:avLst/>
                          </a:prstGeom>
                          <a:solidFill>
                            <a:srgbClr val="00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6383990" name="Rectangle 72"/>
                        <wps:cNvSpPr>
                          <a:spLocks noChangeArrowheads="1"/>
                        </wps:cNvSpPr>
                        <wps:spPr bwMode="auto">
                          <a:xfrm>
                            <a:off x="2419985" y="2235200"/>
                            <a:ext cx="100330" cy="100330"/>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6175354" name="Rectangle 73"/>
                        <wps:cNvSpPr>
                          <a:spLocks noChangeArrowheads="1"/>
                        </wps:cNvSpPr>
                        <wps:spPr bwMode="auto">
                          <a:xfrm>
                            <a:off x="2186305" y="6091555"/>
                            <a:ext cx="334010" cy="166370"/>
                          </a:xfrm>
                          <a:prstGeom prst="rect">
                            <a:avLst/>
                          </a:prstGeom>
                          <a:solidFill>
                            <a:srgbClr val="336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7432414" name="Rectangle 74"/>
                        <wps:cNvSpPr>
                          <a:spLocks noChangeArrowheads="1"/>
                        </wps:cNvSpPr>
                        <wps:spPr bwMode="auto">
                          <a:xfrm>
                            <a:off x="2186305" y="6091555"/>
                            <a:ext cx="334010" cy="166370"/>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028697" name="Rectangle 75"/>
                        <wps:cNvSpPr>
                          <a:spLocks noChangeArrowheads="1"/>
                        </wps:cNvSpPr>
                        <wps:spPr bwMode="auto">
                          <a:xfrm>
                            <a:off x="2731135" y="6113145"/>
                            <a:ext cx="57023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15B67" w14:textId="77777777" w:rsidR="00976F62" w:rsidRPr="00EF58A8" w:rsidRDefault="00976F62" w:rsidP="00976F62">
                              <w:r w:rsidRPr="00EF58A8">
                                <w:rPr>
                                  <w:rFonts w:cs="Arial"/>
                                  <w:color w:val="000000"/>
                                  <w:sz w:val="16"/>
                                  <w:szCs w:val="16"/>
                                </w:rPr>
                                <w:t>First Aid Kits</w:t>
                              </w:r>
                            </w:p>
                          </w:txbxContent>
                        </wps:txbx>
                        <wps:bodyPr rot="0" vert="horz" wrap="none" lIns="0" tIns="0" rIns="0" bIns="0" anchor="t" anchorCtr="0">
                          <a:spAutoFit/>
                        </wps:bodyPr>
                      </wps:wsp>
                      <wps:wsp>
                        <wps:cNvPr id="479465763" name="Freeform 76"/>
                        <wps:cNvSpPr>
                          <a:spLocks/>
                        </wps:cNvSpPr>
                        <wps:spPr bwMode="auto">
                          <a:xfrm>
                            <a:off x="1952625" y="4956175"/>
                            <a:ext cx="133350" cy="133350"/>
                          </a:xfrm>
                          <a:custGeom>
                            <a:avLst/>
                            <a:gdLst>
                              <a:gd name="T0" fmla="*/ 0 w 242"/>
                              <a:gd name="T1" fmla="*/ 121 h 242"/>
                              <a:gd name="T2" fmla="*/ 121 w 242"/>
                              <a:gd name="T3" fmla="*/ 0 h 242"/>
                              <a:gd name="T4" fmla="*/ 242 w 242"/>
                              <a:gd name="T5" fmla="*/ 121 h 242"/>
                              <a:gd name="T6" fmla="*/ 242 w 242"/>
                              <a:gd name="T7" fmla="*/ 121 h 242"/>
                              <a:gd name="T8" fmla="*/ 121 w 242"/>
                              <a:gd name="T9" fmla="*/ 242 h 242"/>
                              <a:gd name="T10" fmla="*/ 0 w 242"/>
                              <a:gd name="T11" fmla="*/ 121 h 242"/>
                            </a:gdLst>
                            <a:ahLst/>
                            <a:cxnLst>
                              <a:cxn ang="0">
                                <a:pos x="T0" y="T1"/>
                              </a:cxn>
                              <a:cxn ang="0">
                                <a:pos x="T2" y="T3"/>
                              </a:cxn>
                              <a:cxn ang="0">
                                <a:pos x="T4" y="T5"/>
                              </a:cxn>
                              <a:cxn ang="0">
                                <a:pos x="T6" y="T7"/>
                              </a:cxn>
                              <a:cxn ang="0">
                                <a:pos x="T8" y="T9"/>
                              </a:cxn>
                              <a:cxn ang="0">
                                <a:pos x="T10" y="T11"/>
                              </a:cxn>
                            </a:cxnLst>
                            <a:rect l="0" t="0" r="r" b="b"/>
                            <a:pathLst>
                              <a:path w="242" h="242">
                                <a:moveTo>
                                  <a:pt x="0" y="121"/>
                                </a:moveTo>
                                <a:cubicBezTo>
                                  <a:pt x="0" y="54"/>
                                  <a:pt x="55" y="0"/>
                                  <a:pt x="121" y="0"/>
                                </a:cubicBezTo>
                                <a:cubicBezTo>
                                  <a:pt x="188" y="0"/>
                                  <a:pt x="242" y="54"/>
                                  <a:pt x="242" y="121"/>
                                </a:cubicBezTo>
                                <a:cubicBezTo>
                                  <a:pt x="242" y="121"/>
                                  <a:pt x="242" y="121"/>
                                  <a:pt x="242" y="121"/>
                                </a:cubicBezTo>
                                <a:cubicBezTo>
                                  <a:pt x="242" y="188"/>
                                  <a:pt x="188" y="242"/>
                                  <a:pt x="121" y="242"/>
                                </a:cubicBezTo>
                                <a:cubicBezTo>
                                  <a:pt x="55" y="242"/>
                                  <a:pt x="0" y="188"/>
                                  <a:pt x="0" y="121"/>
                                </a:cubicBezTo>
                              </a:path>
                            </a:pathLst>
                          </a:custGeom>
                          <a:solidFill>
                            <a:srgbClr val="3366FF"/>
                          </a:solidFill>
                          <a:ln w="0">
                            <a:solidFill>
                              <a:srgbClr val="000000"/>
                            </a:solidFill>
                            <a:prstDash val="solid"/>
                            <a:round/>
                            <a:headEnd/>
                            <a:tailEnd/>
                          </a:ln>
                        </wps:spPr>
                        <wps:bodyPr rot="0" vert="horz" wrap="square" lIns="91440" tIns="45720" rIns="91440" bIns="45720" anchor="t" anchorCtr="0" upright="1">
                          <a:noAutofit/>
                        </wps:bodyPr>
                      </wps:wsp>
                      <wps:wsp>
                        <wps:cNvPr id="1317092652" name="Freeform 77"/>
                        <wps:cNvSpPr>
                          <a:spLocks/>
                        </wps:cNvSpPr>
                        <wps:spPr bwMode="auto">
                          <a:xfrm>
                            <a:off x="1952625" y="4956175"/>
                            <a:ext cx="133350" cy="133350"/>
                          </a:xfrm>
                          <a:custGeom>
                            <a:avLst/>
                            <a:gdLst>
                              <a:gd name="T0" fmla="*/ 0 w 210"/>
                              <a:gd name="T1" fmla="*/ 105 h 210"/>
                              <a:gd name="T2" fmla="*/ 105 w 210"/>
                              <a:gd name="T3" fmla="*/ 0 h 210"/>
                              <a:gd name="T4" fmla="*/ 210 w 210"/>
                              <a:gd name="T5" fmla="*/ 105 h 210"/>
                              <a:gd name="T6" fmla="*/ 210 w 210"/>
                              <a:gd name="T7" fmla="*/ 105 h 210"/>
                              <a:gd name="T8" fmla="*/ 105 w 210"/>
                              <a:gd name="T9" fmla="*/ 210 h 210"/>
                              <a:gd name="T10" fmla="*/ 0 w 210"/>
                              <a:gd name="T11" fmla="*/ 105 h 210"/>
                            </a:gdLst>
                            <a:ahLst/>
                            <a:cxnLst>
                              <a:cxn ang="0">
                                <a:pos x="T0" y="T1"/>
                              </a:cxn>
                              <a:cxn ang="0">
                                <a:pos x="T2" y="T3"/>
                              </a:cxn>
                              <a:cxn ang="0">
                                <a:pos x="T4" y="T5"/>
                              </a:cxn>
                              <a:cxn ang="0">
                                <a:pos x="T6" y="T7"/>
                              </a:cxn>
                              <a:cxn ang="0">
                                <a:pos x="T8" y="T9"/>
                              </a:cxn>
                              <a:cxn ang="0">
                                <a:pos x="T10" y="T11"/>
                              </a:cxn>
                            </a:cxnLst>
                            <a:rect l="0" t="0" r="r" b="b"/>
                            <a:pathLst>
                              <a:path w="210" h="210">
                                <a:moveTo>
                                  <a:pt x="0" y="105"/>
                                </a:moveTo>
                                <a:cubicBezTo>
                                  <a:pt x="0" y="47"/>
                                  <a:pt x="47" y="0"/>
                                  <a:pt x="105" y="0"/>
                                </a:cubicBezTo>
                                <a:cubicBezTo>
                                  <a:pt x="163" y="0"/>
                                  <a:pt x="210" y="47"/>
                                  <a:pt x="210" y="105"/>
                                </a:cubicBezTo>
                                <a:cubicBezTo>
                                  <a:pt x="210" y="105"/>
                                  <a:pt x="210" y="105"/>
                                  <a:pt x="210" y="105"/>
                                </a:cubicBezTo>
                                <a:cubicBezTo>
                                  <a:pt x="210" y="163"/>
                                  <a:pt x="163" y="210"/>
                                  <a:pt x="105" y="210"/>
                                </a:cubicBezTo>
                                <a:cubicBezTo>
                                  <a:pt x="47" y="210"/>
                                  <a:pt x="0" y="163"/>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2827343" name="Freeform 78"/>
                        <wps:cNvSpPr>
                          <a:spLocks/>
                        </wps:cNvSpPr>
                        <wps:spPr bwMode="auto">
                          <a:xfrm>
                            <a:off x="3288665" y="3119755"/>
                            <a:ext cx="133985" cy="133985"/>
                          </a:xfrm>
                          <a:custGeom>
                            <a:avLst/>
                            <a:gdLst>
                              <a:gd name="T0" fmla="*/ 0 w 242"/>
                              <a:gd name="T1" fmla="*/ 121 h 242"/>
                              <a:gd name="T2" fmla="*/ 121 w 242"/>
                              <a:gd name="T3" fmla="*/ 0 h 242"/>
                              <a:gd name="T4" fmla="*/ 242 w 242"/>
                              <a:gd name="T5" fmla="*/ 121 h 242"/>
                              <a:gd name="T6" fmla="*/ 242 w 242"/>
                              <a:gd name="T7" fmla="*/ 121 h 242"/>
                              <a:gd name="T8" fmla="*/ 121 w 242"/>
                              <a:gd name="T9" fmla="*/ 242 h 242"/>
                              <a:gd name="T10" fmla="*/ 0 w 242"/>
                              <a:gd name="T11" fmla="*/ 121 h 242"/>
                            </a:gdLst>
                            <a:ahLst/>
                            <a:cxnLst>
                              <a:cxn ang="0">
                                <a:pos x="T0" y="T1"/>
                              </a:cxn>
                              <a:cxn ang="0">
                                <a:pos x="T2" y="T3"/>
                              </a:cxn>
                              <a:cxn ang="0">
                                <a:pos x="T4" y="T5"/>
                              </a:cxn>
                              <a:cxn ang="0">
                                <a:pos x="T6" y="T7"/>
                              </a:cxn>
                              <a:cxn ang="0">
                                <a:pos x="T8" y="T9"/>
                              </a:cxn>
                              <a:cxn ang="0">
                                <a:pos x="T10" y="T11"/>
                              </a:cxn>
                            </a:cxnLst>
                            <a:rect l="0" t="0" r="r" b="b"/>
                            <a:pathLst>
                              <a:path w="242" h="242">
                                <a:moveTo>
                                  <a:pt x="0" y="121"/>
                                </a:moveTo>
                                <a:cubicBezTo>
                                  <a:pt x="0" y="54"/>
                                  <a:pt x="54" y="0"/>
                                  <a:pt x="121" y="0"/>
                                </a:cubicBezTo>
                                <a:cubicBezTo>
                                  <a:pt x="188" y="0"/>
                                  <a:pt x="242" y="54"/>
                                  <a:pt x="242" y="121"/>
                                </a:cubicBezTo>
                                <a:cubicBezTo>
                                  <a:pt x="242" y="121"/>
                                  <a:pt x="242" y="121"/>
                                  <a:pt x="242" y="121"/>
                                </a:cubicBezTo>
                                <a:cubicBezTo>
                                  <a:pt x="242" y="188"/>
                                  <a:pt x="188" y="242"/>
                                  <a:pt x="121" y="242"/>
                                </a:cubicBezTo>
                                <a:cubicBezTo>
                                  <a:pt x="54" y="242"/>
                                  <a:pt x="0" y="188"/>
                                  <a:pt x="0" y="121"/>
                                </a:cubicBezTo>
                              </a:path>
                            </a:pathLst>
                          </a:custGeom>
                          <a:solidFill>
                            <a:srgbClr val="3366FF"/>
                          </a:solidFill>
                          <a:ln w="0">
                            <a:solidFill>
                              <a:srgbClr val="000000"/>
                            </a:solidFill>
                            <a:prstDash val="solid"/>
                            <a:round/>
                            <a:headEnd/>
                            <a:tailEnd/>
                          </a:ln>
                        </wps:spPr>
                        <wps:bodyPr rot="0" vert="horz" wrap="square" lIns="91440" tIns="45720" rIns="91440" bIns="45720" anchor="t" anchorCtr="0" upright="1">
                          <a:noAutofit/>
                        </wps:bodyPr>
                      </wps:wsp>
                      <wps:wsp>
                        <wps:cNvPr id="699282028" name="Freeform 79"/>
                        <wps:cNvSpPr>
                          <a:spLocks/>
                        </wps:cNvSpPr>
                        <wps:spPr bwMode="auto">
                          <a:xfrm>
                            <a:off x="3288665" y="3119755"/>
                            <a:ext cx="133985" cy="133985"/>
                          </a:xfrm>
                          <a:custGeom>
                            <a:avLst/>
                            <a:gdLst>
                              <a:gd name="T0" fmla="*/ 0 w 211"/>
                              <a:gd name="T1" fmla="*/ 105 h 211"/>
                              <a:gd name="T2" fmla="*/ 105 w 211"/>
                              <a:gd name="T3" fmla="*/ 0 h 211"/>
                              <a:gd name="T4" fmla="*/ 211 w 211"/>
                              <a:gd name="T5" fmla="*/ 105 h 211"/>
                              <a:gd name="T6" fmla="*/ 211 w 211"/>
                              <a:gd name="T7" fmla="*/ 105 h 211"/>
                              <a:gd name="T8" fmla="*/ 105 w 211"/>
                              <a:gd name="T9" fmla="*/ 211 h 211"/>
                              <a:gd name="T10" fmla="*/ 0 w 211"/>
                              <a:gd name="T11" fmla="*/ 105 h 211"/>
                            </a:gdLst>
                            <a:ahLst/>
                            <a:cxnLst>
                              <a:cxn ang="0">
                                <a:pos x="T0" y="T1"/>
                              </a:cxn>
                              <a:cxn ang="0">
                                <a:pos x="T2" y="T3"/>
                              </a:cxn>
                              <a:cxn ang="0">
                                <a:pos x="T4" y="T5"/>
                              </a:cxn>
                              <a:cxn ang="0">
                                <a:pos x="T6" y="T7"/>
                              </a:cxn>
                              <a:cxn ang="0">
                                <a:pos x="T8" y="T9"/>
                              </a:cxn>
                              <a:cxn ang="0">
                                <a:pos x="T10" y="T11"/>
                              </a:cxn>
                            </a:cxnLst>
                            <a:rect l="0" t="0" r="r" b="b"/>
                            <a:pathLst>
                              <a:path w="211" h="211">
                                <a:moveTo>
                                  <a:pt x="0" y="105"/>
                                </a:moveTo>
                                <a:cubicBezTo>
                                  <a:pt x="0" y="47"/>
                                  <a:pt x="47" y="0"/>
                                  <a:pt x="105" y="0"/>
                                </a:cubicBezTo>
                                <a:cubicBezTo>
                                  <a:pt x="164" y="0"/>
                                  <a:pt x="211" y="47"/>
                                  <a:pt x="211" y="105"/>
                                </a:cubicBezTo>
                                <a:cubicBezTo>
                                  <a:pt x="211" y="105"/>
                                  <a:pt x="211" y="105"/>
                                  <a:pt x="211" y="105"/>
                                </a:cubicBezTo>
                                <a:cubicBezTo>
                                  <a:pt x="211" y="164"/>
                                  <a:pt x="164" y="211"/>
                                  <a:pt x="105" y="211"/>
                                </a:cubicBezTo>
                                <a:cubicBezTo>
                                  <a:pt x="47" y="211"/>
                                  <a:pt x="0" y="164"/>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0763378" name="Freeform 80"/>
                        <wps:cNvSpPr>
                          <a:spLocks/>
                        </wps:cNvSpPr>
                        <wps:spPr bwMode="auto">
                          <a:xfrm>
                            <a:off x="2520315" y="3554095"/>
                            <a:ext cx="133350" cy="133350"/>
                          </a:xfrm>
                          <a:custGeom>
                            <a:avLst/>
                            <a:gdLst>
                              <a:gd name="T0" fmla="*/ 0 w 242"/>
                              <a:gd name="T1" fmla="*/ 121 h 242"/>
                              <a:gd name="T2" fmla="*/ 121 w 242"/>
                              <a:gd name="T3" fmla="*/ 0 h 242"/>
                              <a:gd name="T4" fmla="*/ 242 w 242"/>
                              <a:gd name="T5" fmla="*/ 121 h 242"/>
                              <a:gd name="T6" fmla="*/ 242 w 242"/>
                              <a:gd name="T7" fmla="*/ 121 h 242"/>
                              <a:gd name="T8" fmla="*/ 121 w 242"/>
                              <a:gd name="T9" fmla="*/ 242 h 242"/>
                              <a:gd name="T10" fmla="*/ 0 w 242"/>
                              <a:gd name="T11" fmla="*/ 121 h 242"/>
                            </a:gdLst>
                            <a:ahLst/>
                            <a:cxnLst>
                              <a:cxn ang="0">
                                <a:pos x="T0" y="T1"/>
                              </a:cxn>
                              <a:cxn ang="0">
                                <a:pos x="T2" y="T3"/>
                              </a:cxn>
                              <a:cxn ang="0">
                                <a:pos x="T4" y="T5"/>
                              </a:cxn>
                              <a:cxn ang="0">
                                <a:pos x="T6" y="T7"/>
                              </a:cxn>
                              <a:cxn ang="0">
                                <a:pos x="T8" y="T9"/>
                              </a:cxn>
                              <a:cxn ang="0">
                                <a:pos x="T10" y="T11"/>
                              </a:cxn>
                            </a:cxnLst>
                            <a:rect l="0" t="0" r="r" b="b"/>
                            <a:pathLst>
                              <a:path w="242" h="242">
                                <a:moveTo>
                                  <a:pt x="0" y="121"/>
                                </a:moveTo>
                                <a:cubicBezTo>
                                  <a:pt x="0" y="54"/>
                                  <a:pt x="55" y="0"/>
                                  <a:pt x="121" y="0"/>
                                </a:cubicBezTo>
                                <a:cubicBezTo>
                                  <a:pt x="188" y="0"/>
                                  <a:pt x="242" y="54"/>
                                  <a:pt x="242" y="121"/>
                                </a:cubicBezTo>
                                <a:cubicBezTo>
                                  <a:pt x="242" y="121"/>
                                  <a:pt x="242" y="121"/>
                                  <a:pt x="242" y="121"/>
                                </a:cubicBezTo>
                                <a:cubicBezTo>
                                  <a:pt x="242" y="188"/>
                                  <a:pt x="188" y="242"/>
                                  <a:pt x="121" y="242"/>
                                </a:cubicBezTo>
                                <a:cubicBezTo>
                                  <a:pt x="55" y="242"/>
                                  <a:pt x="0" y="188"/>
                                  <a:pt x="0" y="121"/>
                                </a:cubicBezTo>
                              </a:path>
                            </a:pathLst>
                          </a:custGeom>
                          <a:solidFill>
                            <a:srgbClr val="3366FF"/>
                          </a:solidFill>
                          <a:ln w="0">
                            <a:solidFill>
                              <a:srgbClr val="000000"/>
                            </a:solidFill>
                            <a:prstDash val="solid"/>
                            <a:round/>
                            <a:headEnd/>
                            <a:tailEnd/>
                          </a:ln>
                        </wps:spPr>
                        <wps:bodyPr rot="0" vert="horz" wrap="square" lIns="91440" tIns="45720" rIns="91440" bIns="45720" anchor="t" anchorCtr="0" upright="1">
                          <a:noAutofit/>
                        </wps:bodyPr>
                      </wps:wsp>
                      <wps:wsp>
                        <wps:cNvPr id="809272416" name="Freeform 81"/>
                        <wps:cNvSpPr>
                          <a:spLocks/>
                        </wps:cNvSpPr>
                        <wps:spPr bwMode="auto">
                          <a:xfrm>
                            <a:off x="2520315" y="3554095"/>
                            <a:ext cx="133350" cy="133350"/>
                          </a:xfrm>
                          <a:custGeom>
                            <a:avLst/>
                            <a:gdLst>
                              <a:gd name="T0" fmla="*/ 0 w 210"/>
                              <a:gd name="T1" fmla="*/ 105 h 210"/>
                              <a:gd name="T2" fmla="*/ 105 w 210"/>
                              <a:gd name="T3" fmla="*/ 0 h 210"/>
                              <a:gd name="T4" fmla="*/ 210 w 210"/>
                              <a:gd name="T5" fmla="*/ 105 h 210"/>
                              <a:gd name="T6" fmla="*/ 210 w 210"/>
                              <a:gd name="T7" fmla="*/ 105 h 210"/>
                              <a:gd name="T8" fmla="*/ 105 w 210"/>
                              <a:gd name="T9" fmla="*/ 210 h 210"/>
                              <a:gd name="T10" fmla="*/ 0 w 210"/>
                              <a:gd name="T11" fmla="*/ 105 h 210"/>
                            </a:gdLst>
                            <a:ahLst/>
                            <a:cxnLst>
                              <a:cxn ang="0">
                                <a:pos x="T0" y="T1"/>
                              </a:cxn>
                              <a:cxn ang="0">
                                <a:pos x="T2" y="T3"/>
                              </a:cxn>
                              <a:cxn ang="0">
                                <a:pos x="T4" y="T5"/>
                              </a:cxn>
                              <a:cxn ang="0">
                                <a:pos x="T6" y="T7"/>
                              </a:cxn>
                              <a:cxn ang="0">
                                <a:pos x="T8" y="T9"/>
                              </a:cxn>
                              <a:cxn ang="0">
                                <a:pos x="T10" y="T11"/>
                              </a:cxn>
                            </a:cxnLst>
                            <a:rect l="0" t="0" r="r" b="b"/>
                            <a:pathLst>
                              <a:path w="210" h="210">
                                <a:moveTo>
                                  <a:pt x="0" y="105"/>
                                </a:moveTo>
                                <a:cubicBezTo>
                                  <a:pt x="0" y="47"/>
                                  <a:pt x="48" y="0"/>
                                  <a:pt x="105" y="0"/>
                                </a:cubicBezTo>
                                <a:cubicBezTo>
                                  <a:pt x="163" y="0"/>
                                  <a:pt x="210" y="47"/>
                                  <a:pt x="210" y="105"/>
                                </a:cubicBezTo>
                                <a:cubicBezTo>
                                  <a:pt x="210" y="105"/>
                                  <a:pt x="210" y="105"/>
                                  <a:pt x="210" y="105"/>
                                </a:cubicBezTo>
                                <a:cubicBezTo>
                                  <a:pt x="210" y="163"/>
                                  <a:pt x="163" y="210"/>
                                  <a:pt x="105" y="210"/>
                                </a:cubicBezTo>
                                <a:cubicBezTo>
                                  <a:pt x="48" y="210"/>
                                  <a:pt x="0" y="163"/>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5790650" name="Freeform 82"/>
                        <wps:cNvSpPr>
                          <a:spLocks/>
                        </wps:cNvSpPr>
                        <wps:spPr bwMode="auto">
                          <a:xfrm>
                            <a:off x="2787650" y="4956175"/>
                            <a:ext cx="133985" cy="133350"/>
                          </a:xfrm>
                          <a:custGeom>
                            <a:avLst/>
                            <a:gdLst>
                              <a:gd name="T0" fmla="*/ 0 w 242"/>
                              <a:gd name="T1" fmla="*/ 121 h 242"/>
                              <a:gd name="T2" fmla="*/ 121 w 242"/>
                              <a:gd name="T3" fmla="*/ 0 h 242"/>
                              <a:gd name="T4" fmla="*/ 242 w 242"/>
                              <a:gd name="T5" fmla="*/ 121 h 242"/>
                              <a:gd name="T6" fmla="*/ 242 w 242"/>
                              <a:gd name="T7" fmla="*/ 121 h 242"/>
                              <a:gd name="T8" fmla="*/ 121 w 242"/>
                              <a:gd name="T9" fmla="*/ 242 h 242"/>
                              <a:gd name="T10" fmla="*/ 0 w 242"/>
                              <a:gd name="T11" fmla="*/ 121 h 242"/>
                            </a:gdLst>
                            <a:ahLst/>
                            <a:cxnLst>
                              <a:cxn ang="0">
                                <a:pos x="T0" y="T1"/>
                              </a:cxn>
                              <a:cxn ang="0">
                                <a:pos x="T2" y="T3"/>
                              </a:cxn>
                              <a:cxn ang="0">
                                <a:pos x="T4" y="T5"/>
                              </a:cxn>
                              <a:cxn ang="0">
                                <a:pos x="T6" y="T7"/>
                              </a:cxn>
                              <a:cxn ang="0">
                                <a:pos x="T8" y="T9"/>
                              </a:cxn>
                              <a:cxn ang="0">
                                <a:pos x="T10" y="T11"/>
                              </a:cxn>
                            </a:cxnLst>
                            <a:rect l="0" t="0" r="r" b="b"/>
                            <a:pathLst>
                              <a:path w="242" h="242">
                                <a:moveTo>
                                  <a:pt x="0" y="121"/>
                                </a:moveTo>
                                <a:cubicBezTo>
                                  <a:pt x="0" y="54"/>
                                  <a:pt x="54" y="0"/>
                                  <a:pt x="121" y="0"/>
                                </a:cubicBezTo>
                                <a:cubicBezTo>
                                  <a:pt x="188" y="0"/>
                                  <a:pt x="242" y="54"/>
                                  <a:pt x="242" y="121"/>
                                </a:cubicBezTo>
                                <a:cubicBezTo>
                                  <a:pt x="242" y="121"/>
                                  <a:pt x="242" y="121"/>
                                  <a:pt x="242" y="121"/>
                                </a:cubicBezTo>
                                <a:cubicBezTo>
                                  <a:pt x="242" y="188"/>
                                  <a:pt x="188" y="242"/>
                                  <a:pt x="121" y="242"/>
                                </a:cubicBezTo>
                                <a:cubicBezTo>
                                  <a:pt x="54" y="242"/>
                                  <a:pt x="0" y="188"/>
                                  <a:pt x="0" y="121"/>
                                </a:cubicBezTo>
                              </a:path>
                            </a:pathLst>
                          </a:custGeom>
                          <a:solidFill>
                            <a:srgbClr val="3366FF"/>
                          </a:solidFill>
                          <a:ln w="0">
                            <a:solidFill>
                              <a:srgbClr val="000000"/>
                            </a:solidFill>
                            <a:prstDash val="solid"/>
                            <a:round/>
                            <a:headEnd/>
                            <a:tailEnd/>
                          </a:ln>
                        </wps:spPr>
                        <wps:bodyPr rot="0" vert="horz" wrap="square" lIns="91440" tIns="45720" rIns="91440" bIns="45720" anchor="t" anchorCtr="0" upright="1">
                          <a:noAutofit/>
                        </wps:bodyPr>
                      </wps:wsp>
                      <wps:wsp>
                        <wps:cNvPr id="807114467" name="Freeform 83"/>
                        <wps:cNvSpPr>
                          <a:spLocks/>
                        </wps:cNvSpPr>
                        <wps:spPr bwMode="auto">
                          <a:xfrm>
                            <a:off x="2787650" y="4956175"/>
                            <a:ext cx="133985" cy="133350"/>
                          </a:xfrm>
                          <a:custGeom>
                            <a:avLst/>
                            <a:gdLst>
                              <a:gd name="T0" fmla="*/ 0 w 211"/>
                              <a:gd name="T1" fmla="*/ 105 h 210"/>
                              <a:gd name="T2" fmla="*/ 105 w 211"/>
                              <a:gd name="T3" fmla="*/ 0 h 210"/>
                              <a:gd name="T4" fmla="*/ 211 w 211"/>
                              <a:gd name="T5" fmla="*/ 105 h 210"/>
                              <a:gd name="T6" fmla="*/ 211 w 211"/>
                              <a:gd name="T7" fmla="*/ 105 h 210"/>
                              <a:gd name="T8" fmla="*/ 105 w 211"/>
                              <a:gd name="T9" fmla="*/ 210 h 210"/>
                              <a:gd name="T10" fmla="*/ 0 w 211"/>
                              <a:gd name="T11" fmla="*/ 105 h 210"/>
                            </a:gdLst>
                            <a:ahLst/>
                            <a:cxnLst>
                              <a:cxn ang="0">
                                <a:pos x="T0" y="T1"/>
                              </a:cxn>
                              <a:cxn ang="0">
                                <a:pos x="T2" y="T3"/>
                              </a:cxn>
                              <a:cxn ang="0">
                                <a:pos x="T4" y="T5"/>
                              </a:cxn>
                              <a:cxn ang="0">
                                <a:pos x="T6" y="T7"/>
                              </a:cxn>
                              <a:cxn ang="0">
                                <a:pos x="T8" y="T9"/>
                              </a:cxn>
                              <a:cxn ang="0">
                                <a:pos x="T10" y="T11"/>
                              </a:cxn>
                            </a:cxnLst>
                            <a:rect l="0" t="0" r="r" b="b"/>
                            <a:pathLst>
                              <a:path w="211" h="210">
                                <a:moveTo>
                                  <a:pt x="0" y="105"/>
                                </a:moveTo>
                                <a:cubicBezTo>
                                  <a:pt x="0" y="47"/>
                                  <a:pt x="47" y="0"/>
                                  <a:pt x="105" y="0"/>
                                </a:cubicBezTo>
                                <a:cubicBezTo>
                                  <a:pt x="164" y="0"/>
                                  <a:pt x="211" y="47"/>
                                  <a:pt x="211" y="105"/>
                                </a:cubicBezTo>
                                <a:cubicBezTo>
                                  <a:pt x="211" y="105"/>
                                  <a:pt x="211" y="105"/>
                                  <a:pt x="211" y="105"/>
                                </a:cubicBezTo>
                                <a:cubicBezTo>
                                  <a:pt x="211" y="163"/>
                                  <a:pt x="164" y="210"/>
                                  <a:pt x="105" y="210"/>
                                </a:cubicBezTo>
                                <a:cubicBezTo>
                                  <a:pt x="47" y="210"/>
                                  <a:pt x="0" y="163"/>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501416" name="Freeform 84"/>
                        <wps:cNvSpPr>
                          <a:spLocks/>
                        </wps:cNvSpPr>
                        <wps:spPr bwMode="auto">
                          <a:xfrm>
                            <a:off x="3689985" y="2452370"/>
                            <a:ext cx="133350" cy="133350"/>
                          </a:xfrm>
                          <a:custGeom>
                            <a:avLst/>
                            <a:gdLst>
                              <a:gd name="T0" fmla="*/ 0 w 242"/>
                              <a:gd name="T1" fmla="*/ 120 h 241"/>
                              <a:gd name="T2" fmla="*/ 121 w 242"/>
                              <a:gd name="T3" fmla="*/ 0 h 241"/>
                              <a:gd name="T4" fmla="*/ 242 w 242"/>
                              <a:gd name="T5" fmla="*/ 120 h 241"/>
                              <a:gd name="T6" fmla="*/ 242 w 242"/>
                              <a:gd name="T7" fmla="*/ 120 h 241"/>
                              <a:gd name="T8" fmla="*/ 121 w 242"/>
                              <a:gd name="T9" fmla="*/ 241 h 241"/>
                              <a:gd name="T10" fmla="*/ 0 w 242"/>
                              <a:gd name="T11" fmla="*/ 120 h 241"/>
                            </a:gdLst>
                            <a:ahLst/>
                            <a:cxnLst>
                              <a:cxn ang="0">
                                <a:pos x="T0" y="T1"/>
                              </a:cxn>
                              <a:cxn ang="0">
                                <a:pos x="T2" y="T3"/>
                              </a:cxn>
                              <a:cxn ang="0">
                                <a:pos x="T4" y="T5"/>
                              </a:cxn>
                              <a:cxn ang="0">
                                <a:pos x="T6" y="T7"/>
                              </a:cxn>
                              <a:cxn ang="0">
                                <a:pos x="T8" y="T9"/>
                              </a:cxn>
                              <a:cxn ang="0">
                                <a:pos x="T10" y="T11"/>
                              </a:cxn>
                            </a:cxnLst>
                            <a:rect l="0" t="0" r="r" b="b"/>
                            <a:pathLst>
                              <a:path w="242" h="241">
                                <a:moveTo>
                                  <a:pt x="0" y="120"/>
                                </a:moveTo>
                                <a:cubicBezTo>
                                  <a:pt x="0" y="54"/>
                                  <a:pt x="54" y="0"/>
                                  <a:pt x="121" y="0"/>
                                </a:cubicBezTo>
                                <a:cubicBezTo>
                                  <a:pt x="188" y="0"/>
                                  <a:pt x="242" y="54"/>
                                  <a:pt x="242" y="120"/>
                                </a:cubicBezTo>
                                <a:cubicBezTo>
                                  <a:pt x="242" y="120"/>
                                  <a:pt x="242" y="120"/>
                                  <a:pt x="242" y="120"/>
                                </a:cubicBezTo>
                                <a:cubicBezTo>
                                  <a:pt x="242" y="187"/>
                                  <a:pt x="188" y="241"/>
                                  <a:pt x="121" y="241"/>
                                </a:cubicBezTo>
                                <a:cubicBezTo>
                                  <a:pt x="54" y="241"/>
                                  <a:pt x="0" y="187"/>
                                  <a:pt x="0" y="120"/>
                                </a:cubicBezTo>
                              </a:path>
                            </a:pathLst>
                          </a:custGeom>
                          <a:solidFill>
                            <a:srgbClr val="3366FF"/>
                          </a:solidFill>
                          <a:ln w="0">
                            <a:solidFill>
                              <a:srgbClr val="000000"/>
                            </a:solidFill>
                            <a:prstDash val="solid"/>
                            <a:round/>
                            <a:headEnd/>
                            <a:tailEnd/>
                          </a:ln>
                        </wps:spPr>
                        <wps:bodyPr rot="0" vert="horz" wrap="square" lIns="91440" tIns="45720" rIns="91440" bIns="45720" anchor="t" anchorCtr="0" upright="1">
                          <a:noAutofit/>
                        </wps:bodyPr>
                      </wps:wsp>
                      <wps:wsp>
                        <wps:cNvPr id="95960966" name="Freeform 85"/>
                        <wps:cNvSpPr>
                          <a:spLocks/>
                        </wps:cNvSpPr>
                        <wps:spPr bwMode="auto">
                          <a:xfrm>
                            <a:off x="3689985" y="2452370"/>
                            <a:ext cx="133350" cy="133350"/>
                          </a:xfrm>
                          <a:custGeom>
                            <a:avLst/>
                            <a:gdLst>
                              <a:gd name="T0" fmla="*/ 0 w 210"/>
                              <a:gd name="T1" fmla="*/ 104 h 210"/>
                              <a:gd name="T2" fmla="*/ 105 w 210"/>
                              <a:gd name="T3" fmla="*/ 0 h 210"/>
                              <a:gd name="T4" fmla="*/ 210 w 210"/>
                              <a:gd name="T5" fmla="*/ 104 h 210"/>
                              <a:gd name="T6" fmla="*/ 210 w 210"/>
                              <a:gd name="T7" fmla="*/ 104 h 210"/>
                              <a:gd name="T8" fmla="*/ 105 w 210"/>
                              <a:gd name="T9" fmla="*/ 210 h 210"/>
                              <a:gd name="T10" fmla="*/ 0 w 210"/>
                              <a:gd name="T11" fmla="*/ 104 h 210"/>
                            </a:gdLst>
                            <a:ahLst/>
                            <a:cxnLst>
                              <a:cxn ang="0">
                                <a:pos x="T0" y="T1"/>
                              </a:cxn>
                              <a:cxn ang="0">
                                <a:pos x="T2" y="T3"/>
                              </a:cxn>
                              <a:cxn ang="0">
                                <a:pos x="T4" y="T5"/>
                              </a:cxn>
                              <a:cxn ang="0">
                                <a:pos x="T6" y="T7"/>
                              </a:cxn>
                              <a:cxn ang="0">
                                <a:pos x="T8" y="T9"/>
                              </a:cxn>
                              <a:cxn ang="0">
                                <a:pos x="T10" y="T11"/>
                              </a:cxn>
                            </a:cxnLst>
                            <a:rect l="0" t="0" r="r" b="b"/>
                            <a:pathLst>
                              <a:path w="210" h="210">
                                <a:moveTo>
                                  <a:pt x="0" y="104"/>
                                </a:moveTo>
                                <a:cubicBezTo>
                                  <a:pt x="0" y="47"/>
                                  <a:pt x="47" y="0"/>
                                  <a:pt x="105" y="0"/>
                                </a:cubicBezTo>
                                <a:cubicBezTo>
                                  <a:pt x="163" y="0"/>
                                  <a:pt x="210" y="47"/>
                                  <a:pt x="210" y="104"/>
                                </a:cubicBezTo>
                                <a:cubicBezTo>
                                  <a:pt x="210" y="104"/>
                                  <a:pt x="210" y="104"/>
                                  <a:pt x="210" y="104"/>
                                </a:cubicBezTo>
                                <a:cubicBezTo>
                                  <a:pt x="210" y="163"/>
                                  <a:pt x="163" y="210"/>
                                  <a:pt x="105" y="210"/>
                                </a:cubicBezTo>
                                <a:cubicBezTo>
                                  <a:pt x="47" y="210"/>
                                  <a:pt x="0" y="163"/>
                                  <a:pt x="0" y="104"/>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5616158" name="Freeform 86"/>
                        <wps:cNvSpPr>
                          <a:spLocks/>
                        </wps:cNvSpPr>
                        <wps:spPr bwMode="auto">
                          <a:xfrm>
                            <a:off x="3789680" y="3954780"/>
                            <a:ext cx="133985" cy="133350"/>
                          </a:xfrm>
                          <a:custGeom>
                            <a:avLst/>
                            <a:gdLst>
                              <a:gd name="T0" fmla="*/ 0 w 242"/>
                              <a:gd name="T1" fmla="*/ 121 h 242"/>
                              <a:gd name="T2" fmla="*/ 121 w 242"/>
                              <a:gd name="T3" fmla="*/ 0 h 242"/>
                              <a:gd name="T4" fmla="*/ 242 w 242"/>
                              <a:gd name="T5" fmla="*/ 121 h 242"/>
                              <a:gd name="T6" fmla="*/ 242 w 242"/>
                              <a:gd name="T7" fmla="*/ 121 h 242"/>
                              <a:gd name="T8" fmla="*/ 121 w 242"/>
                              <a:gd name="T9" fmla="*/ 242 h 242"/>
                              <a:gd name="T10" fmla="*/ 0 w 242"/>
                              <a:gd name="T11" fmla="*/ 121 h 242"/>
                            </a:gdLst>
                            <a:ahLst/>
                            <a:cxnLst>
                              <a:cxn ang="0">
                                <a:pos x="T0" y="T1"/>
                              </a:cxn>
                              <a:cxn ang="0">
                                <a:pos x="T2" y="T3"/>
                              </a:cxn>
                              <a:cxn ang="0">
                                <a:pos x="T4" y="T5"/>
                              </a:cxn>
                              <a:cxn ang="0">
                                <a:pos x="T6" y="T7"/>
                              </a:cxn>
                              <a:cxn ang="0">
                                <a:pos x="T8" y="T9"/>
                              </a:cxn>
                              <a:cxn ang="0">
                                <a:pos x="T10" y="T11"/>
                              </a:cxn>
                            </a:cxnLst>
                            <a:rect l="0" t="0" r="r" b="b"/>
                            <a:pathLst>
                              <a:path w="242" h="242">
                                <a:moveTo>
                                  <a:pt x="0" y="121"/>
                                </a:moveTo>
                                <a:cubicBezTo>
                                  <a:pt x="0" y="54"/>
                                  <a:pt x="55" y="0"/>
                                  <a:pt x="121" y="0"/>
                                </a:cubicBezTo>
                                <a:cubicBezTo>
                                  <a:pt x="188" y="0"/>
                                  <a:pt x="242" y="54"/>
                                  <a:pt x="242" y="121"/>
                                </a:cubicBezTo>
                                <a:cubicBezTo>
                                  <a:pt x="242" y="121"/>
                                  <a:pt x="242" y="121"/>
                                  <a:pt x="242" y="121"/>
                                </a:cubicBezTo>
                                <a:cubicBezTo>
                                  <a:pt x="242" y="188"/>
                                  <a:pt x="188" y="242"/>
                                  <a:pt x="121" y="242"/>
                                </a:cubicBezTo>
                                <a:cubicBezTo>
                                  <a:pt x="55" y="242"/>
                                  <a:pt x="0" y="188"/>
                                  <a:pt x="0" y="121"/>
                                </a:cubicBezTo>
                              </a:path>
                            </a:pathLst>
                          </a:custGeom>
                          <a:solidFill>
                            <a:srgbClr val="3366FF"/>
                          </a:solidFill>
                          <a:ln w="0">
                            <a:solidFill>
                              <a:srgbClr val="000000"/>
                            </a:solidFill>
                            <a:prstDash val="solid"/>
                            <a:round/>
                            <a:headEnd/>
                            <a:tailEnd/>
                          </a:ln>
                        </wps:spPr>
                        <wps:bodyPr rot="0" vert="horz" wrap="square" lIns="91440" tIns="45720" rIns="91440" bIns="45720" anchor="t" anchorCtr="0" upright="1">
                          <a:noAutofit/>
                        </wps:bodyPr>
                      </wps:wsp>
                      <wps:wsp>
                        <wps:cNvPr id="521493355" name="Freeform 87"/>
                        <wps:cNvSpPr>
                          <a:spLocks/>
                        </wps:cNvSpPr>
                        <wps:spPr bwMode="auto">
                          <a:xfrm>
                            <a:off x="3789680" y="3954780"/>
                            <a:ext cx="133985" cy="133350"/>
                          </a:xfrm>
                          <a:custGeom>
                            <a:avLst/>
                            <a:gdLst>
                              <a:gd name="T0" fmla="*/ 0 w 211"/>
                              <a:gd name="T1" fmla="*/ 105 h 210"/>
                              <a:gd name="T2" fmla="*/ 105 w 211"/>
                              <a:gd name="T3" fmla="*/ 0 h 210"/>
                              <a:gd name="T4" fmla="*/ 211 w 211"/>
                              <a:gd name="T5" fmla="*/ 105 h 210"/>
                              <a:gd name="T6" fmla="*/ 211 w 211"/>
                              <a:gd name="T7" fmla="*/ 105 h 210"/>
                              <a:gd name="T8" fmla="*/ 105 w 211"/>
                              <a:gd name="T9" fmla="*/ 210 h 210"/>
                              <a:gd name="T10" fmla="*/ 0 w 211"/>
                              <a:gd name="T11" fmla="*/ 105 h 210"/>
                            </a:gdLst>
                            <a:ahLst/>
                            <a:cxnLst>
                              <a:cxn ang="0">
                                <a:pos x="T0" y="T1"/>
                              </a:cxn>
                              <a:cxn ang="0">
                                <a:pos x="T2" y="T3"/>
                              </a:cxn>
                              <a:cxn ang="0">
                                <a:pos x="T4" y="T5"/>
                              </a:cxn>
                              <a:cxn ang="0">
                                <a:pos x="T6" y="T7"/>
                              </a:cxn>
                              <a:cxn ang="0">
                                <a:pos x="T8" y="T9"/>
                              </a:cxn>
                              <a:cxn ang="0">
                                <a:pos x="T10" y="T11"/>
                              </a:cxn>
                            </a:cxnLst>
                            <a:rect l="0" t="0" r="r" b="b"/>
                            <a:pathLst>
                              <a:path w="211" h="210">
                                <a:moveTo>
                                  <a:pt x="0" y="105"/>
                                </a:moveTo>
                                <a:cubicBezTo>
                                  <a:pt x="0" y="47"/>
                                  <a:pt x="48" y="0"/>
                                  <a:pt x="105" y="0"/>
                                </a:cubicBezTo>
                                <a:cubicBezTo>
                                  <a:pt x="164" y="0"/>
                                  <a:pt x="211" y="47"/>
                                  <a:pt x="211" y="105"/>
                                </a:cubicBezTo>
                                <a:cubicBezTo>
                                  <a:pt x="211" y="105"/>
                                  <a:pt x="211" y="105"/>
                                  <a:pt x="211" y="105"/>
                                </a:cubicBezTo>
                                <a:cubicBezTo>
                                  <a:pt x="211" y="163"/>
                                  <a:pt x="164" y="210"/>
                                  <a:pt x="105" y="210"/>
                                </a:cubicBezTo>
                                <a:cubicBezTo>
                                  <a:pt x="48" y="210"/>
                                  <a:pt x="0" y="163"/>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308662" name="Freeform 88"/>
                        <wps:cNvSpPr>
                          <a:spLocks/>
                        </wps:cNvSpPr>
                        <wps:spPr bwMode="auto">
                          <a:xfrm>
                            <a:off x="2186305" y="1951355"/>
                            <a:ext cx="133985" cy="133350"/>
                          </a:xfrm>
                          <a:custGeom>
                            <a:avLst/>
                            <a:gdLst>
                              <a:gd name="T0" fmla="*/ 0 w 242"/>
                              <a:gd name="T1" fmla="*/ 121 h 242"/>
                              <a:gd name="T2" fmla="*/ 121 w 242"/>
                              <a:gd name="T3" fmla="*/ 0 h 242"/>
                              <a:gd name="T4" fmla="*/ 242 w 242"/>
                              <a:gd name="T5" fmla="*/ 121 h 242"/>
                              <a:gd name="T6" fmla="*/ 242 w 242"/>
                              <a:gd name="T7" fmla="*/ 121 h 242"/>
                              <a:gd name="T8" fmla="*/ 121 w 242"/>
                              <a:gd name="T9" fmla="*/ 242 h 242"/>
                              <a:gd name="T10" fmla="*/ 0 w 242"/>
                              <a:gd name="T11" fmla="*/ 121 h 242"/>
                            </a:gdLst>
                            <a:ahLst/>
                            <a:cxnLst>
                              <a:cxn ang="0">
                                <a:pos x="T0" y="T1"/>
                              </a:cxn>
                              <a:cxn ang="0">
                                <a:pos x="T2" y="T3"/>
                              </a:cxn>
                              <a:cxn ang="0">
                                <a:pos x="T4" y="T5"/>
                              </a:cxn>
                              <a:cxn ang="0">
                                <a:pos x="T6" y="T7"/>
                              </a:cxn>
                              <a:cxn ang="0">
                                <a:pos x="T8" y="T9"/>
                              </a:cxn>
                              <a:cxn ang="0">
                                <a:pos x="T10" y="T11"/>
                              </a:cxn>
                            </a:cxnLst>
                            <a:rect l="0" t="0" r="r" b="b"/>
                            <a:pathLst>
                              <a:path w="242" h="242">
                                <a:moveTo>
                                  <a:pt x="0" y="121"/>
                                </a:moveTo>
                                <a:cubicBezTo>
                                  <a:pt x="0" y="55"/>
                                  <a:pt x="54" y="0"/>
                                  <a:pt x="121" y="0"/>
                                </a:cubicBezTo>
                                <a:cubicBezTo>
                                  <a:pt x="187" y="0"/>
                                  <a:pt x="242" y="55"/>
                                  <a:pt x="242" y="121"/>
                                </a:cubicBezTo>
                                <a:cubicBezTo>
                                  <a:pt x="242" y="121"/>
                                  <a:pt x="242" y="121"/>
                                  <a:pt x="242" y="121"/>
                                </a:cubicBezTo>
                                <a:cubicBezTo>
                                  <a:pt x="242" y="188"/>
                                  <a:pt x="187" y="242"/>
                                  <a:pt x="121" y="242"/>
                                </a:cubicBezTo>
                                <a:cubicBezTo>
                                  <a:pt x="54" y="242"/>
                                  <a:pt x="0" y="188"/>
                                  <a:pt x="0" y="121"/>
                                </a:cubicBezTo>
                              </a:path>
                            </a:pathLst>
                          </a:custGeom>
                          <a:solidFill>
                            <a:srgbClr val="3366FF"/>
                          </a:solidFill>
                          <a:ln w="0">
                            <a:solidFill>
                              <a:srgbClr val="000000"/>
                            </a:solidFill>
                            <a:prstDash val="solid"/>
                            <a:round/>
                            <a:headEnd/>
                            <a:tailEnd/>
                          </a:ln>
                        </wps:spPr>
                        <wps:bodyPr rot="0" vert="horz" wrap="square" lIns="91440" tIns="45720" rIns="91440" bIns="45720" anchor="t" anchorCtr="0" upright="1">
                          <a:noAutofit/>
                        </wps:bodyPr>
                      </wps:wsp>
                      <wps:wsp>
                        <wps:cNvPr id="1360073029" name="Freeform 89"/>
                        <wps:cNvSpPr>
                          <a:spLocks/>
                        </wps:cNvSpPr>
                        <wps:spPr bwMode="auto">
                          <a:xfrm>
                            <a:off x="2186305" y="1951355"/>
                            <a:ext cx="133985" cy="133350"/>
                          </a:xfrm>
                          <a:custGeom>
                            <a:avLst/>
                            <a:gdLst>
                              <a:gd name="T0" fmla="*/ 0 w 211"/>
                              <a:gd name="T1" fmla="*/ 105 h 210"/>
                              <a:gd name="T2" fmla="*/ 106 w 211"/>
                              <a:gd name="T3" fmla="*/ 0 h 210"/>
                              <a:gd name="T4" fmla="*/ 211 w 211"/>
                              <a:gd name="T5" fmla="*/ 105 h 210"/>
                              <a:gd name="T6" fmla="*/ 211 w 211"/>
                              <a:gd name="T7" fmla="*/ 105 h 210"/>
                              <a:gd name="T8" fmla="*/ 106 w 211"/>
                              <a:gd name="T9" fmla="*/ 210 h 210"/>
                              <a:gd name="T10" fmla="*/ 0 w 211"/>
                              <a:gd name="T11" fmla="*/ 105 h 210"/>
                            </a:gdLst>
                            <a:ahLst/>
                            <a:cxnLst>
                              <a:cxn ang="0">
                                <a:pos x="T0" y="T1"/>
                              </a:cxn>
                              <a:cxn ang="0">
                                <a:pos x="T2" y="T3"/>
                              </a:cxn>
                              <a:cxn ang="0">
                                <a:pos x="T4" y="T5"/>
                              </a:cxn>
                              <a:cxn ang="0">
                                <a:pos x="T6" y="T7"/>
                              </a:cxn>
                              <a:cxn ang="0">
                                <a:pos x="T8" y="T9"/>
                              </a:cxn>
                              <a:cxn ang="0">
                                <a:pos x="T10" y="T11"/>
                              </a:cxn>
                            </a:cxnLst>
                            <a:rect l="0" t="0" r="r" b="b"/>
                            <a:pathLst>
                              <a:path w="211" h="210">
                                <a:moveTo>
                                  <a:pt x="0" y="105"/>
                                </a:moveTo>
                                <a:cubicBezTo>
                                  <a:pt x="0" y="47"/>
                                  <a:pt x="47" y="0"/>
                                  <a:pt x="106" y="0"/>
                                </a:cubicBezTo>
                                <a:cubicBezTo>
                                  <a:pt x="163" y="0"/>
                                  <a:pt x="211" y="47"/>
                                  <a:pt x="211" y="105"/>
                                </a:cubicBezTo>
                                <a:cubicBezTo>
                                  <a:pt x="211" y="105"/>
                                  <a:pt x="211" y="105"/>
                                  <a:pt x="211" y="105"/>
                                </a:cubicBezTo>
                                <a:cubicBezTo>
                                  <a:pt x="211" y="163"/>
                                  <a:pt x="163" y="210"/>
                                  <a:pt x="106" y="210"/>
                                </a:cubicBezTo>
                                <a:cubicBezTo>
                                  <a:pt x="47" y="210"/>
                                  <a:pt x="0" y="163"/>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2422051" name="Freeform 90"/>
                        <wps:cNvSpPr>
                          <a:spLocks/>
                        </wps:cNvSpPr>
                        <wps:spPr bwMode="auto">
                          <a:xfrm>
                            <a:off x="1618615" y="3286760"/>
                            <a:ext cx="133985" cy="133350"/>
                          </a:xfrm>
                          <a:custGeom>
                            <a:avLst/>
                            <a:gdLst>
                              <a:gd name="T0" fmla="*/ 0 w 242"/>
                              <a:gd name="T1" fmla="*/ 121 h 242"/>
                              <a:gd name="T2" fmla="*/ 121 w 242"/>
                              <a:gd name="T3" fmla="*/ 0 h 242"/>
                              <a:gd name="T4" fmla="*/ 242 w 242"/>
                              <a:gd name="T5" fmla="*/ 121 h 242"/>
                              <a:gd name="T6" fmla="*/ 242 w 242"/>
                              <a:gd name="T7" fmla="*/ 121 h 242"/>
                              <a:gd name="T8" fmla="*/ 121 w 242"/>
                              <a:gd name="T9" fmla="*/ 242 h 242"/>
                              <a:gd name="T10" fmla="*/ 0 w 242"/>
                              <a:gd name="T11" fmla="*/ 121 h 242"/>
                            </a:gdLst>
                            <a:ahLst/>
                            <a:cxnLst>
                              <a:cxn ang="0">
                                <a:pos x="T0" y="T1"/>
                              </a:cxn>
                              <a:cxn ang="0">
                                <a:pos x="T2" y="T3"/>
                              </a:cxn>
                              <a:cxn ang="0">
                                <a:pos x="T4" y="T5"/>
                              </a:cxn>
                              <a:cxn ang="0">
                                <a:pos x="T6" y="T7"/>
                              </a:cxn>
                              <a:cxn ang="0">
                                <a:pos x="T8" y="T9"/>
                              </a:cxn>
                              <a:cxn ang="0">
                                <a:pos x="T10" y="T11"/>
                              </a:cxn>
                            </a:cxnLst>
                            <a:rect l="0" t="0" r="r" b="b"/>
                            <a:pathLst>
                              <a:path w="242" h="242">
                                <a:moveTo>
                                  <a:pt x="0" y="121"/>
                                </a:moveTo>
                                <a:cubicBezTo>
                                  <a:pt x="0" y="54"/>
                                  <a:pt x="54" y="0"/>
                                  <a:pt x="121" y="0"/>
                                </a:cubicBezTo>
                                <a:cubicBezTo>
                                  <a:pt x="187" y="0"/>
                                  <a:pt x="242" y="54"/>
                                  <a:pt x="242" y="121"/>
                                </a:cubicBezTo>
                                <a:cubicBezTo>
                                  <a:pt x="242" y="121"/>
                                  <a:pt x="242" y="121"/>
                                  <a:pt x="242" y="121"/>
                                </a:cubicBezTo>
                                <a:cubicBezTo>
                                  <a:pt x="242" y="188"/>
                                  <a:pt x="187" y="242"/>
                                  <a:pt x="121" y="242"/>
                                </a:cubicBezTo>
                                <a:cubicBezTo>
                                  <a:pt x="54" y="242"/>
                                  <a:pt x="0" y="188"/>
                                  <a:pt x="0" y="121"/>
                                </a:cubicBezTo>
                              </a:path>
                            </a:pathLst>
                          </a:custGeom>
                          <a:solidFill>
                            <a:srgbClr val="3366FF"/>
                          </a:solidFill>
                          <a:ln w="0">
                            <a:solidFill>
                              <a:srgbClr val="000000"/>
                            </a:solidFill>
                            <a:prstDash val="solid"/>
                            <a:round/>
                            <a:headEnd/>
                            <a:tailEnd/>
                          </a:ln>
                        </wps:spPr>
                        <wps:bodyPr rot="0" vert="horz" wrap="square" lIns="91440" tIns="45720" rIns="91440" bIns="45720" anchor="t" anchorCtr="0" upright="1">
                          <a:noAutofit/>
                        </wps:bodyPr>
                      </wps:wsp>
                      <wps:wsp>
                        <wps:cNvPr id="1309690978" name="Freeform 91"/>
                        <wps:cNvSpPr>
                          <a:spLocks/>
                        </wps:cNvSpPr>
                        <wps:spPr bwMode="auto">
                          <a:xfrm>
                            <a:off x="1618615" y="3286760"/>
                            <a:ext cx="133985" cy="133350"/>
                          </a:xfrm>
                          <a:custGeom>
                            <a:avLst/>
                            <a:gdLst>
                              <a:gd name="T0" fmla="*/ 0 w 211"/>
                              <a:gd name="T1" fmla="*/ 105 h 210"/>
                              <a:gd name="T2" fmla="*/ 105 w 211"/>
                              <a:gd name="T3" fmla="*/ 0 h 210"/>
                              <a:gd name="T4" fmla="*/ 211 w 211"/>
                              <a:gd name="T5" fmla="*/ 105 h 210"/>
                              <a:gd name="T6" fmla="*/ 211 w 211"/>
                              <a:gd name="T7" fmla="*/ 105 h 210"/>
                              <a:gd name="T8" fmla="*/ 105 w 211"/>
                              <a:gd name="T9" fmla="*/ 210 h 210"/>
                              <a:gd name="T10" fmla="*/ 0 w 211"/>
                              <a:gd name="T11" fmla="*/ 105 h 210"/>
                            </a:gdLst>
                            <a:ahLst/>
                            <a:cxnLst>
                              <a:cxn ang="0">
                                <a:pos x="T0" y="T1"/>
                              </a:cxn>
                              <a:cxn ang="0">
                                <a:pos x="T2" y="T3"/>
                              </a:cxn>
                              <a:cxn ang="0">
                                <a:pos x="T4" y="T5"/>
                              </a:cxn>
                              <a:cxn ang="0">
                                <a:pos x="T6" y="T7"/>
                              </a:cxn>
                              <a:cxn ang="0">
                                <a:pos x="T8" y="T9"/>
                              </a:cxn>
                              <a:cxn ang="0">
                                <a:pos x="T10" y="T11"/>
                              </a:cxn>
                            </a:cxnLst>
                            <a:rect l="0" t="0" r="r" b="b"/>
                            <a:pathLst>
                              <a:path w="211" h="210">
                                <a:moveTo>
                                  <a:pt x="0" y="105"/>
                                </a:moveTo>
                                <a:cubicBezTo>
                                  <a:pt x="0" y="47"/>
                                  <a:pt x="47" y="0"/>
                                  <a:pt x="105" y="0"/>
                                </a:cubicBezTo>
                                <a:cubicBezTo>
                                  <a:pt x="163" y="0"/>
                                  <a:pt x="211" y="47"/>
                                  <a:pt x="211" y="105"/>
                                </a:cubicBezTo>
                                <a:cubicBezTo>
                                  <a:pt x="211" y="105"/>
                                  <a:pt x="211" y="105"/>
                                  <a:pt x="211" y="105"/>
                                </a:cubicBezTo>
                                <a:cubicBezTo>
                                  <a:pt x="211" y="163"/>
                                  <a:pt x="163" y="210"/>
                                  <a:pt x="105" y="210"/>
                                </a:cubicBezTo>
                                <a:cubicBezTo>
                                  <a:pt x="47" y="210"/>
                                  <a:pt x="0" y="163"/>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0815979" name="Freeform 92"/>
                        <wps:cNvSpPr>
                          <a:spLocks/>
                        </wps:cNvSpPr>
                        <wps:spPr bwMode="auto">
                          <a:xfrm>
                            <a:off x="349250" y="2953385"/>
                            <a:ext cx="133350" cy="132715"/>
                          </a:xfrm>
                          <a:custGeom>
                            <a:avLst/>
                            <a:gdLst>
                              <a:gd name="T0" fmla="*/ 0 w 242"/>
                              <a:gd name="T1" fmla="*/ 121 h 241"/>
                              <a:gd name="T2" fmla="*/ 121 w 242"/>
                              <a:gd name="T3" fmla="*/ 0 h 241"/>
                              <a:gd name="T4" fmla="*/ 242 w 242"/>
                              <a:gd name="T5" fmla="*/ 121 h 241"/>
                              <a:gd name="T6" fmla="*/ 242 w 242"/>
                              <a:gd name="T7" fmla="*/ 121 h 241"/>
                              <a:gd name="T8" fmla="*/ 121 w 242"/>
                              <a:gd name="T9" fmla="*/ 241 h 241"/>
                              <a:gd name="T10" fmla="*/ 0 w 242"/>
                              <a:gd name="T11" fmla="*/ 121 h 241"/>
                            </a:gdLst>
                            <a:ahLst/>
                            <a:cxnLst>
                              <a:cxn ang="0">
                                <a:pos x="T0" y="T1"/>
                              </a:cxn>
                              <a:cxn ang="0">
                                <a:pos x="T2" y="T3"/>
                              </a:cxn>
                              <a:cxn ang="0">
                                <a:pos x="T4" y="T5"/>
                              </a:cxn>
                              <a:cxn ang="0">
                                <a:pos x="T6" y="T7"/>
                              </a:cxn>
                              <a:cxn ang="0">
                                <a:pos x="T8" y="T9"/>
                              </a:cxn>
                              <a:cxn ang="0">
                                <a:pos x="T10" y="T11"/>
                              </a:cxn>
                            </a:cxnLst>
                            <a:rect l="0" t="0" r="r" b="b"/>
                            <a:pathLst>
                              <a:path w="242" h="241">
                                <a:moveTo>
                                  <a:pt x="0" y="121"/>
                                </a:moveTo>
                                <a:cubicBezTo>
                                  <a:pt x="0" y="54"/>
                                  <a:pt x="54" y="0"/>
                                  <a:pt x="121" y="0"/>
                                </a:cubicBezTo>
                                <a:cubicBezTo>
                                  <a:pt x="187" y="0"/>
                                  <a:pt x="242" y="54"/>
                                  <a:pt x="242" y="121"/>
                                </a:cubicBezTo>
                                <a:cubicBezTo>
                                  <a:pt x="242" y="121"/>
                                  <a:pt x="242" y="121"/>
                                  <a:pt x="242" y="121"/>
                                </a:cubicBezTo>
                                <a:cubicBezTo>
                                  <a:pt x="242" y="187"/>
                                  <a:pt x="187" y="241"/>
                                  <a:pt x="121" y="241"/>
                                </a:cubicBezTo>
                                <a:cubicBezTo>
                                  <a:pt x="54" y="241"/>
                                  <a:pt x="0" y="187"/>
                                  <a:pt x="0" y="121"/>
                                </a:cubicBezTo>
                              </a:path>
                            </a:pathLst>
                          </a:custGeom>
                          <a:solidFill>
                            <a:srgbClr val="3366FF"/>
                          </a:solidFill>
                          <a:ln w="0">
                            <a:solidFill>
                              <a:srgbClr val="000000"/>
                            </a:solidFill>
                            <a:prstDash val="solid"/>
                            <a:round/>
                            <a:headEnd/>
                            <a:tailEnd/>
                          </a:ln>
                        </wps:spPr>
                        <wps:bodyPr rot="0" vert="horz" wrap="square" lIns="91440" tIns="45720" rIns="91440" bIns="45720" anchor="t" anchorCtr="0" upright="1">
                          <a:noAutofit/>
                        </wps:bodyPr>
                      </wps:wsp>
                      <wps:wsp>
                        <wps:cNvPr id="1507351021" name="Freeform 93"/>
                        <wps:cNvSpPr>
                          <a:spLocks/>
                        </wps:cNvSpPr>
                        <wps:spPr bwMode="auto">
                          <a:xfrm>
                            <a:off x="349250" y="2953385"/>
                            <a:ext cx="133350" cy="132715"/>
                          </a:xfrm>
                          <a:custGeom>
                            <a:avLst/>
                            <a:gdLst>
                              <a:gd name="T0" fmla="*/ 0 w 210"/>
                              <a:gd name="T1" fmla="*/ 105 h 209"/>
                              <a:gd name="T2" fmla="*/ 105 w 210"/>
                              <a:gd name="T3" fmla="*/ 0 h 209"/>
                              <a:gd name="T4" fmla="*/ 210 w 210"/>
                              <a:gd name="T5" fmla="*/ 105 h 209"/>
                              <a:gd name="T6" fmla="*/ 210 w 210"/>
                              <a:gd name="T7" fmla="*/ 105 h 209"/>
                              <a:gd name="T8" fmla="*/ 105 w 210"/>
                              <a:gd name="T9" fmla="*/ 209 h 209"/>
                              <a:gd name="T10" fmla="*/ 0 w 210"/>
                              <a:gd name="T11" fmla="*/ 105 h 209"/>
                            </a:gdLst>
                            <a:ahLst/>
                            <a:cxnLst>
                              <a:cxn ang="0">
                                <a:pos x="T0" y="T1"/>
                              </a:cxn>
                              <a:cxn ang="0">
                                <a:pos x="T2" y="T3"/>
                              </a:cxn>
                              <a:cxn ang="0">
                                <a:pos x="T4" y="T5"/>
                              </a:cxn>
                              <a:cxn ang="0">
                                <a:pos x="T6" y="T7"/>
                              </a:cxn>
                              <a:cxn ang="0">
                                <a:pos x="T8" y="T9"/>
                              </a:cxn>
                              <a:cxn ang="0">
                                <a:pos x="T10" y="T11"/>
                              </a:cxn>
                            </a:cxnLst>
                            <a:rect l="0" t="0" r="r" b="b"/>
                            <a:pathLst>
                              <a:path w="210" h="209">
                                <a:moveTo>
                                  <a:pt x="0" y="105"/>
                                </a:moveTo>
                                <a:cubicBezTo>
                                  <a:pt x="0" y="47"/>
                                  <a:pt x="47" y="0"/>
                                  <a:pt x="105" y="0"/>
                                </a:cubicBezTo>
                                <a:cubicBezTo>
                                  <a:pt x="163" y="0"/>
                                  <a:pt x="210" y="47"/>
                                  <a:pt x="210" y="105"/>
                                </a:cubicBezTo>
                                <a:cubicBezTo>
                                  <a:pt x="210" y="105"/>
                                  <a:pt x="210" y="105"/>
                                  <a:pt x="210" y="105"/>
                                </a:cubicBezTo>
                                <a:cubicBezTo>
                                  <a:pt x="210" y="162"/>
                                  <a:pt x="163" y="209"/>
                                  <a:pt x="105" y="209"/>
                                </a:cubicBezTo>
                                <a:cubicBezTo>
                                  <a:pt x="47" y="209"/>
                                  <a:pt x="0" y="162"/>
                                  <a:pt x="0" y="105"/>
                                </a:cubicBezTo>
                              </a:path>
                            </a:pathLst>
                          </a:cu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2197366" name="Rectangle 94"/>
                        <wps:cNvSpPr>
                          <a:spLocks noChangeArrowheads="1"/>
                        </wps:cNvSpPr>
                        <wps:spPr bwMode="auto">
                          <a:xfrm>
                            <a:off x="312420" y="5690235"/>
                            <a:ext cx="871855" cy="270510"/>
                          </a:xfrm>
                          <a:prstGeom prst="rect">
                            <a:avLst/>
                          </a:prstGeom>
                          <a:solidFill>
                            <a:srgbClr val="336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1708646" name="Rectangle 95"/>
                        <wps:cNvSpPr>
                          <a:spLocks noChangeArrowheads="1"/>
                        </wps:cNvSpPr>
                        <wps:spPr bwMode="auto">
                          <a:xfrm>
                            <a:off x="312420" y="5690235"/>
                            <a:ext cx="871855" cy="270510"/>
                          </a:xfrm>
                          <a:prstGeom prst="rect">
                            <a:avLst/>
                          </a:prstGeom>
                          <a:noFill/>
                          <a:ln w="254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0319134" name="Rectangle 96"/>
                        <wps:cNvSpPr>
                          <a:spLocks noChangeArrowheads="1"/>
                        </wps:cNvSpPr>
                        <wps:spPr bwMode="auto">
                          <a:xfrm>
                            <a:off x="627380" y="5768340"/>
                            <a:ext cx="235585"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3E6B8" w14:textId="77777777" w:rsidR="00976F62" w:rsidRPr="00EF58A8" w:rsidRDefault="00976F62" w:rsidP="00976F62">
                              <w:r w:rsidRPr="00EF58A8">
                                <w:rPr>
                                  <w:rFonts w:cs="Arial"/>
                                  <w:b/>
                                  <w:bCs/>
                                  <w:color w:val="FFFFFF"/>
                                  <w:sz w:val="18"/>
                                  <w:szCs w:val="18"/>
                                </w:rPr>
                                <w:t>KEY</w:t>
                              </w:r>
                            </w:p>
                          </w:txbxContent>
                        </wps:txbx>
                        <wps:bodyPr rot="0" vert="horz" wrap="none" lIns="0" tIns="0" rIns="0" bIns="0" anchor="t" anchorCtr="0">
                          <a:spAutoFit/>
                        </wps:bodyPr>
                      </wps:wsp>
                      <wps:wsp>
                        <wps:cNvPr id="171747428" name="Rectangle 97"/>
                        <wps:cNvSpPr>
                          <a:spLocks noChangeArrowheads="1"/>
                        </wps:cNvSpPr>
                        <wps:spPr bwMode="auto">
                          <a:xfrm>
                            <a:off x="1918335" y="140970"/>
                            <a:ext cx="1846580" cy="353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1B1DE" w14:textId="77777777" w:rsidR="00976F62" w:rsidRPr="00EF58A8" w:rsidRDefault="00976F62" w:rsidP="00976F62">
                              <w:r w:rsidRPr="00EF58A8">
                                <w:rPr>
                                  <w:rFonts w:cs="Arial"/>
                                  <w:b/>
                                  <w:bCs/>
                                  <w:color w:val="000000"/>
                                  <w:szCs w:val="22"/>
                                </w:rPr>
                                <w:t>Example School Site Map</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09A9BE3C" id="Canvas 2" o:spid="_x0000_s1026" editas="canvas" style="position:absolute;margin-left:0;margin-top:.3pt;width:449.5pt;height:533.35pt;z-index:251658241" coordsize="57086,6773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086;height:67735;visibility:visible;mso-wrap-style:square">
                  <v:fill o:detectmouseclick="t"/>
                  <v:path o:connecttype="none"/>
                </v:shape>
                <v:rect id="Rectangle 6" o:spid="_x0000_s1028" style="position:absolute;left:152;top:4159;width:56788;height:5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" stroked="f"/>
                <v:rect id="Rectangle 7" o:spid="_x0000_s1029" style="position:absolute;left:152;top:4159;width:56788;height:5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" filled="f" strokeweight=".2pt">
                  <v:stroke joinstyle="round" endcap="round"/>
                </v:rect>
                <v:rect id="Rectangle 8" o:spid="_x0000_s1030" style="position:absolute;left:152;top:152;width:56788;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" fillcolor="#e8eef7" stroked="f"/>
                <v:rect id="Rectangle 9" o:spid="_x0000_s1031" style="position:absolute;left:152;top:152;width:56788;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" filled="f" strokeweight=".2pt">
                  <v:stroke joinstyle="round" endcap="round"/>
                </v:rect>
                <v:rect id="Rectangle 11" o:spid="_x0000_s1032" style="position:absolute;left:152;top:58578;width:56788;height:9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" filled="f" strokeweight=".2pt">
                  <v:stroke joinstyle="round" endcap="round"/>
                </v:rect>
                <v:shape id="Picture 12" o:spid="_x0000_s1033" type="#_x0000_t75" style="position:absolute;left:971;top:4330;width:55156;height:55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">
                  <v:imagedata r:id="rId33" o:title=""/>
                </v:shape>
                <v:shape id="Picture 13" o:spid="_x0000_s1034" type="#_x0000_t75" style="position:absolute;left:971;top:4330;width:55156;height:55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">
                  <v:imagedata r:id="rId34" o:title=""/>
                </v:shape>
                <v:shape id="Freeform 14" o:spid="_x0000_s1035" style="position:absolute;left:2978;top:13512;width:7702;height:7697;visibility:visible;mso-wrap-style:square;v-text-anchor:top" coordsize="1213,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" path="m520,1212l1213,519,693,,,693r520,519xe" fillcolor="#fc0" stroked="f">
                  <v:path arrowok="t" o:connecttype="custom" o:connectlocs="330200,769620;770255,329565;440055,0;0,440055;330200,769620" o:connectangles="0,0,0,0,0"/>
                </v:shape>
                <v:shape id="Freeform 15" o:spid="_x0000_s1036" style="position:absolute;left:2978;top:13512;width:7702;height:7697;visibility:visible;mso-wrap-style:square;v-text-anchor:top" coordsize="1213,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" path="m520,1212l1213,519,693,,,693r520,519xe" filled="f" strokeweight=".2pt">
                  <v:stroke endcap="round"/>
                  <v:path arrowok="t" o:connecttype="custom" o:connectlocs="330200,769620;770255,329565;440055,0;0,440055;330200,769620" o:connectangles="0,0,0,0,0"/>
                </v:shape>
                <v:rect id="Rectangle 16" o:spid="_x0000_s1037" style="position:absolute;left:6356;top:16395;width:679;height:2870;rotation:-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" filled="f" stroked="f">
                  <v:textbox style="mso-fit-shape-to-text:t" inset="0,0,0,0">
                    <w:txbxContent>
                      <w:p w14:paraId="0006D028" w14:textId="77777777" w:rsidR="00976F62" w:rsidRPr="00EF58A8" w:rsidRDefault="00976F62" w:rsidP="00976F62">
                        <w:r w:rsidRPr="00EF58A8">
                          <w:rPr>
                            <w:rFonts w:cs="Arial"/>
                            <w:color w:val="000000"/>
                            <w:sz w:val="16"/>
                            <w:szCs w:val="16"/>
                          </w:rPr>
                          <w:t>A</w:t>
                        </w:r>
                      </w:p>
                    </w:txbxContent>
                  </v:textbox>
                </v:rect>
                <v:shape id="Freeform 17" o:spid="_x0000_s1038" style="position:absolute;left:9144;top:40487;width:7721;height:7150;visibility:visible;mso-wrap-style:square;v-text-anchor:top" coordsize="1216,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" path="m,636r848,490l1216,490,367,,,636xe" fillcolor="#fc0" stroked="f">
                  <v:path arrowok="t" o:connecttype="custom" o:connectlocs="0,403860;538480,715010;772160,311150;233045,0;0,403860" o:connectangles="0,0,0,0,0"/>
                </v:shape>
                <v:shape id="Freeform 18" o:spid="_x0000_s1039" style="position:absolute;left:9144;top:40487;width:7721;height:7150;visibility:visible;mso-wrap-style:square;v-text-anchor:top" coordsize="1216,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" path="m,636r848,490l1216,490,367,,,636xe" filled="f" strokeweight=".2pt">
                  <v:stroke endcap="round"/>
                  <v:path arrowok="t" o:connecttype="custom" o:connectlocs="0,403860;538480,715010;772160,311150;233045,0;0,403860" o:connectangles="0,0,0,0,0"/>
                </v:shape>
                <v:rect id="Rectangle 19" o:spid="_x0000_s1040" style="position:absolute;left:12668;top:43446;width:679;height:2870;rotation: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" filled="f" stroked="f">
                  <v:textbox style="mso-fit-shape-to-text:t" inset="0,0,0,0">
                    <w:txbxContent>
                      <w:p w14:paraId="7321C46D" w14:textId="77777777" w:rsidR="00976F62" w:rsidRPr="00EF58A8" w:rsidRDefault="00976F62" w:rsidP="00976F62">
                        <w:r w:rsidRPr="00EF58A8">
                          <w:rPr>
                            <w:rFonts w:cs="Arial"/>
                            <w:color w:val="000000"/>
                            <w:sz w:val="16"/>
                            <w:szCs w:val="16"/>
                          </w:rPr>
                          <w:t>B</w:t>
                        </w:r>
                      </w:p>
                    </w:txbxContent>
                  </v:textbox>
                </v:rect>
                <v:rect id="Rectangle 20" o:spid="_x0000_s1041" style="position:absolute;left:49091;top:34702;width:4515;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" fillcolor="#fc0" stroked="f"/>
                <v:rect id="Rectangle 21" o:spid="_x0000_s1042" style="position:absolute;left:49091;top:34702;width:4515;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" filled="f" strokeweight=".2pt">
                  <v:stroke joinstyle="round" endcap="round"/>
                </v:rect>
                <v:rect id="Rectangle 22" o:spid="_x0000_s1043" style="position:absolute;left:51003;top:36836;width:736;height:28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" filled="f" stroked="f">
                  <v:textbox style="mso-fit-shape-to-text:t" inset="0,0,0,0">
                    <w:txbxContent>
                      <w:p w14:paraId="5AD41B65" w14:textId="77777777" w:rsidR="00976F62" w:rsidRPr="00EF58A8" w:rsidRDefault="00976F62" w:rsidP="00976F62">
                        <w:r w:rsidRPr="00EF58A8">
                          <w:rPr>
                            <w:rFonts w:cs="Arial"/>
                            <w:color w:val="000000"/>
                            <w:sz w:val="16"/>
                            <w:szCs w:val="16"/>
                          </w:rPr>
                          <w:t>C</w:t>
                        </w:r>
                      </w:p>
                    </w:txbxContent>
                  </v:textbox>
                </v:rect>
                <v:rect id="Rectangle 23" o:spid="_x0000_s1044" style="position:absolute;left:1816;top:60915;width:3346;height:1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" fillcolor="#fc0" stroked="f"/>
                <v:rect id="Rectangle 24" o:spid="_x0000_s1045" style="position:absolute;left:1816;top:60915;width:3346;height:1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" filled="f" strokeweight=".2pt">
                  <v:stroke joinstyle="round" endcap="round"/>
                </v:rect>
                <v:rect id="Rectangle 25" o:spid="_x0000_s1046" style="position:absolute;left:7334;top:61131;width:7855;height:28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" filled="f" stroked="f">
                  <v:textbox style="mso-fit-shape-to-text:t" inset="0,0,0,0">
                    <w:txbxContent>
                      <w:p w14:paraId="2914F31D" w14:textId="77777777" w:rsidR="00976F62" w:rsidRPr="00EF58A8" w:rsidRDefault="00976F62" w:rsidP="00976F62">
                        <w:r w:rsidRPr="00EF58A8">
                          <w:rPr>
                            <w:rFonts w:cs="Arial"/>
                            <w:color w:val="000000"/>
                            <w:sz w:val="16"/>
                            <w:szCs w:val="16"/>
                          </w:rPr>
                          <w:t>Evacuation areas</w:t>
                        </w:r>
                      </w:p>
                    </w:txbxContent>
                  </v:textbox>
                </v:rect>
                <v:rect id="Rectangle 26" o:spid="_x0000_s1047" style="position:absolute;left:21863;top:62579;width:3340;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" fillcolor="fuchsia" stroked="f"/>
                <v:rect id="Rectangle 27" o:spid="_x0000_s1048" style="position:absolute;left:21863;top:62579;width:3340;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" filled="f" strokeweight=".2pt">
                  <v:stroke joinstyle="round" endcap="round"/>
                </v:rect>
                <v:rect id="Rectangle 28" o:spid="_x0000_s1049" style="position:absolute;left:27311;top:62807;width:3505;height:28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" filled="f" stroked="f">
                  <v:textbox style="mso-fit-shape-to-text:t" inset="0,0,0,0">
                    <w:txbxContent>
                      <w:p w14:paraId="02BFF3A3" w14:textId="77777777" w:rsidR="00976F62" w:rsidRPr="00EF58A8" w:rsidRDefault="00976F62" w:rsidP="00976F62">
                        <w:r w:rsidRPr="00EF58A8">
                          <w:rPr>
                            <w:rFonts w:cs="Arial"/>
                            <w:color w:val="000000"/>
                            <w:sz w:val="16"/>
                            <w:szCs w:val="16"/>
                          </w:rPr>
                          <w:t>Gas cut</w:t>
                        </w:r>
                      </w:p>
                    </w:txbxContent>
                  </v:textbox>
                </v:rect>
                <v:rect id="Rectangle 29" o:spid="_x0000_s1050" style="position:absolute;left:30581;top:62807;width:343;height:28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" filled="f" stroked="f">
                  <v:textbox style="mso-fit-shape-to-text:t" inset="0,0,0,0">
                    <w:txbxContent>
                      <w:p w14:paraId="289D2AAA" w14:textId="77777777" w:rsidR="00976F62" w:rsidRPr="00EF58A8" w:rsidRDefault="00976F62" w:rsidP="00976F62">
                        <w:r w:rsidRPr="00EF58A8">
                          <w:rPr>
                            <w:rFonts w:cs="Arial"/>
                            <w:color w:val="000000"/>
                            <w:sz w:val="16"/>
                            <w:szCs w:val="16"/>
                          </w:rPr>
                          <w:t>-</w:t>
                        </w:r>
                      </w:p>
                    </w:txbxContent>
                  </v:textbox>
                </v:rect>
                <v:rect id="Rectangle 30" o:spid="_x0000_s1051" style="position:absolute;left:30937;top:62807;width:3784;height:28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" filled="f" stroked="f">
                  <v:textbox style="mso-fit-shape-to-text:t" inset="0,0,0,0">
                    <w:txbxContent>
                      <w:p w14:paraId="664BE879" w14:textId="77777777" w:rsidR="00976F62" w:rsidRPr="00EF58A8" w:rsidRDefault="00976F62" w:rsidP="00976F62">
                        <w:r w:rsidRPr="00EF58A8">
                          <w:rPr>
                            <w:rFonts w:cs="Arial"/>
                            <w:color w:val="000000"/>
                            <w:sz w:val="16"/>
                            <w:szCs w:val="16"/>
                          </w:rPr>
                          <w:t>off valve</w:t>
                        </w:r>
                      </w:p>
                    </w:txbxContent>
                  </v:textbox>
                </v:rect>
                <v:shape id="Freeform 31" o:spid="_x0000_s1052" style="position:absolute;left:16319;top:24498;width:1327;height:1695;visibility:visible;mso-wrap-style:square;v-text-anchor:top" coordsize="209,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" path="m110,267r99,-72l140,202,120,,49,8,69,209,,216r110,51xe" fillcolor="fuchsia" stroked="f">
                  <v:path arrowok="t" o:connecttype="custom" o:connectlocs="69850,169545;132715,123825;88900,128270;76200,0;31115,5080;43815,132715;0,137160;69850,169545" o:connectangles="0,0,0,0,0,0,0,0"/>
                </v:shape>
                <v:shape id="Freeform 32" o:spid="_x0000_s1053" style="position:absolute;left:16319;top:24498;width:1327;height:1695;visibility:visible;mso-wrap-style:square;v-text-anchor:top" coordsize="209,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" path="m110,267r99,-72l140,202,120,,49,8,69,209,,216r110,51xe" filled="f" strokeweight=".2pt">
                  <v:stroke endcap="round"/>
                  <v:path arrowok="t" o:connecttype="custom" o:connectlocs="69850,169545;132715,123825;88900,128270;76200,0;31115,5080;43815,132715;0,137160;69850,169545" o:connectangles="0,0,0,0,0,0,0,0"/>
                </v:shape>
                <v:shape id="Freeform 33" o:spid="_x0000_s1054" style="position:absolute;left:32016;top:38519;width:1327;height:1695;visibility:visible;mso-wrap-style:square;v-text-anchor:top" coordsize="209,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" path="m111,267r98,-71l141,203,121,,49,7,69,210,,217r111,50xe" fillcolor="fuchsia" stroked="f">
                  <v:path arrowok="t" o:connecttype="custom" o:connectlocs="70485,169545;132715,124460;89535,128905;76835,0;31115,4445;43815,133350;0,137795;70485,169545" o:connectangles="0,0,0,0,0,0,0,0"/>
                </v:shape>
                <v:shape id="Freeform 34" o:spid="_x0000_s1055" style="position:absolute;left:32016;top:38519;width:1327;height:1695;visibility:visible;mso-wrap-style:square;v-text-anchor:top" coordsize="209,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" path="m111,267r98,-71l141,203,121,,49,7,69,210,,217r111,50xe" filled="f" strokeweight=".2pt">
                  <v:stroke endcap="round"/>
                  <v:path arrowok="t" o:connecttype="custom" o:connectlocs="70485,169545;132715,124460;89535,128905;76835,0;31115,4445;43815,133350;0,137795;70485,169545" o:connectangles="0,0,0,0,0,0,0,0"/>
                </v:shape>
                <v:rect id="Rectangle 35" o:spid="_x0000_s1056" style="position:absolute;left:1816;top:62579;width:3346;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" fillcolor="lime" stroked="f"/>
                <v:rect id="Rectangle 36" o:spid="_x0000_s1057" style="position:absolute;left:1816;top:62579;width:3346;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" filled="f" strokeweight=".2pt">
                  <v:stroke joinstyle="round" endcap="round"/>
                </v:rect>
                <v:rect id="Rectangle 37" o:spid="_x0000_s1058" style="position:absolute;left:7334;top:62807;width:10452;height:28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" filled="f" stroked="f">
                  <v:textbox style="mso-fit-shape-to-text:t" inset="0,0,0,0">
                    <w:txbxContent>
                      <w:p w14:paraId="04D74088" w14:textId="77777777" w:rsidR="00976F62" w:rsidRPr="00EF58A8" w:rsidRDefault="00976F62" w:rsidP="00976F62">
                        <w:r w:rsidRPr="00EF58A8">
                          <w:rPr>
                            <w:rFonts w:cs="Arial"/>
                            <w:color w:val="000000"/>
                            <w:sz w:val="16"/>
                            <w:szCs w:val="16"/>
                          </w:rPr>
                          <w:t>Offsite evacuation area</w:t>
                        </w:r>
                      </w:p>
                    </w:txbxContent>
                  </v:textbox>
                </v:rect>
                <v:rect id="Rectangle 38" o:spid="_x0000_s1059" style="position:absolute;left:47586;top:5156;width:6020;height:4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" fillcolor="lime" stroked="f"/>
                <v:rect id="Rectangle 39" o:spid="_x0000_s1060" style="position:absolute;left:47586;top:5156;width:6020;height:4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" filled="f" strokeweight=".2pt">
                  <v:stroke joinstyle="round" endcap="round"/>
                </v:rect>
                <v:rect id="Rectangle 40" o:spid="_x0000_s1061" style="position:absolute;left:49060;top:5568;width:1695;height:28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" filled="f" stroked="f">
                  <v:textbox style="mso-fit-shape-to-text:t" inset="0,0,0,0">
                    <w:txbxContent>
                      <w:p w14:paraId="577787BF" w14:textId="77777777" w:rsidR="00976F62" w:rsidRPr="00EF58A8" w:rsidRDefault="00976F62" w:rsidP="00976F62">
                        <w:r w:rsidRPr="00EF58A8">
                          <w:rPr>
                            <w:rFonts w:cs="Arial"/>
                            <w:color w:val="000000"/>
                            <w:sz w:val="16"/>
                            <w:szCs w:val="16"/>
                          </w:rPr>
                          <w:t>300</w:t>
                        </w:r>
                      </w:p>
                    </w:txbxContent>
                  </v:textbox>
                </v:rect>
                <v:rect id="Rectangle 41" o:spid="_x0000_s1062" style="position:absolute;left:50558;top:5568;width:851;height:28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" filled="f" stroked="f">
                  <v:textbox style="mso-fit-shape-to-text:t" inset="0,0,0,0">
                    <w:txbxContent>
                      <w:p w14:paraId="459D96DF" w14:textId="77777777" w:rsidR="00976F62" w:rsidRPr="00EF58A8" w:rsidRDefault="00976F62" w:rsidP="00976F62">
                        <w:r w:rsidRPr="00EF58A8">
                          <w:rPr>
                            <w:rFonts w:cs="Arial"/>
                            <w:color w:val="000000"/>
                            <w:sz w:val="16"/>
                            <w:szCs w:val="16"/>
                          </w:rPr>
                          <w:t xml:space="preserve">m </w:t>
                        </w:r>
                      </w:p>
                    </w:txbxContent>
                  </v:textbox>
                </v:rect>
                <v:rect id="Rectangle 42" o:spid="_x0000_s1063" style="position:absolute;left:51619;top:5568;width:565;height:28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" filled="f" stroked="f">
                  <v:textbox style="mso-fit-shape-to-text:t" inset="0,0,0,0">
                    <w:txbxContent>
                      <w:p w14:paraId="4419D088" w14:textId="77777777" w:rsidR="00976F62" w:rsidRPr="00EF58A8" w:rsidRDefault="00976F62" w:rsidP="00976F62">
                        <w:r w:rsidRPr="00EF58A8">
                          <w:rPr>
                            <w:rFonts w:cs="Arial"/>
                            <w:color w:val="000000"/>
                            <w:sz w:val="16"/>
                            <w:szCs w:val="16"/>
                          </w:rPr>
                          <w:t>–</w:t>
                        </w:r>
                      </w:p>
                    </w:txbxContent>
                  </v:textbox>
                </v:rect>
                <v:rect id="Rectangle 43" o:spid="_x0000_s1064" style="position:absolute;left:48260;top:6711;width:5086;height:28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" filled="f" stroked="f">
                  <v:textbox style="mso-fit-shape-to-text:t" inset="0,0,0,0">
                    <w:txbxContent>
                      <w:p w14:paraId="1A29B3CC" w14:textId="77777777" w:rsidR="00976F62" w:rsidRPr="00EF58A8" w:rsidRDefault="00976F62" w:rsidP="00976F62">
                        <w:proofErr w:type="spellStart"/>
                        <w:r w:rsidRPr="00EF58A8">
                          <w:rPr>
                            <w:rFonts w:cs="Arial"/>
                            <w:color w:val="000000"/>
                            <w:sz w:val="16"/>
                            <w:szCs w:val="16"/>
                          </w:rPr>
                          <w:t>Chemsfield</w:t>
                        </w:r>
                        <w:proofErr w:type="spellEnd"/>
                        <w:r w:rsidRPr="00EF58A8">
                          <w:rPr>
                            <w:rFonts w:cs="Arial"/>
                            <w:color w:val="000000"/>
                            <w:sz w:val="16"/>
                            <w:szCs w:val="16"/>
                          </w:rPr>
                          <w:t xml:space="preserve"> </w:t>
                        </w:r>
                      </w:p>
                    </w:txbxContent>
                  </v:textbox>
                </v:rect>
                <v:rect id="Rectangle 44" o:spid="_x0000_s1065" style="position:absolute;left:49587;top:7861;width:2089;height:28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" filled="f" stroked="f">
                  <v:textbox style="mso-fit-shape-to-text:t" inset="0,0,0,0">
                    <w:txbxContent>
                      <w:p w14:paraId="47C43F3E" w14:textId="77777777" w:rsidR="00976F62" w:rsidRPr="00EF58A8" w:rsidRDefault="00976F62" w:rsidP="00976F62">
                        <w:r w:rsidRPr="00EF58A8">
                          <w:rPr>
                            <w:rFonts w:cs="Arial"/>
                            <w:color w:val="000000"/>
                            <w:sz w:val="16"/>
                            <w:szCs w:val="16"/>
                          </w:rPr>
                          <w:t>Park</w:t>
                        </w:r>
                      </w:p>
                    </w:txbxContent>
                  </v:textbox>
                </v:rect>
                <v:shape id="Freeform 45" o:spid="_x0000_s1066" style="position:absolute;left:43256;top:7092;width:4502;height:4242;visibility:visible;mso-wrap-style:square;v-text-anchor:top" coordsize="709,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" path="m682,37l566,r47,52l,615r49,53l662,105r47,50l682,37xe" fillcolor="black" stroked="f">
                  <v:path arrowok="t" o:connecttype="custom" o:connectlocs="433070,23495;359410,0;389255,33020;0,390525;31115,424180;420370,66675;450215,98425;433070,23495" o:connectangles="0,0,0,0,0,0,0,0"/>
                </v:shape>
                <v:shape id="Freeform 46" o:spid="_x0000_s1067" alt="Sample school site plan" style="position:absolute;left:43256;top:7092;width:4502;height:4242;visibility:visible;mso-wrap-style:square;v-text-anchor:top" coordsize="709,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" path="m682,37l566,r47,52l,615r49,53l662,105r47,50l682,37xe" filled="f" strokeweight=".2pt">
                  <v:stroke endcap="round"/>
                  <v:path arrowok="t" o:connecttype="custom" o:connectlocs="433070,23495;359410,0;389255,33020;0,390525;31115,424180;420370,66675;450215,98425;433070,23495" o:connectangles="0,0,0,0,0,0,0,0"/>
                </v:shape>
                <v:rect id="Rectangle 47" o:spid="_x0000_s1068" style="position:absolute;left:1816;top:64255;width:3346;height:1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" fillcolor="red" stroked="f"/>
                <v:rect id="Rectangle 48" o:spid="_x0000_s1069" style="position:absolute;left:1816;top:64255;width:3346;height:1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" filled="f" strokeweight=".2pt">
                  <v:stroke joinstyle="round" endcap="round"/>
                </v:rect>
                <v:rect id="Rectangle 49" o:spid="_x0000_s1070" style="position:absolute;left:7334;top:64484;width:8020;height:28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" filled="f" stroked="f">
                  <v:textbox style="mso-fit-shape-to-text:t" inset="0,0,0,0">
                    <w:txbxContent>
                      <w:p w14:paraId="75A68885" w14:textId="77777777" w:rsidR="00976F62" w:rsidRPr="00EF58A8" w:rsidRDefault="00976F62" w:rsidP="00976F62">
                        <w:r w:rsidRPr="00EF58A8">
                          <w:rPr>
                            <w:rFonts w:cs="Arial"/>
                            <w:color w:val="000000"/>
                            <w:sz w:val="16"/>
                            <w:szCs w:val="16"/>
                          </w:rPr>
                          <w:t>Fire extinguishers</w:t>
                        </w:r>
                      </w:p>
                    </w:txbxContent>
                  </v:textbox>
                </v:rect>
                <v:shape id="Freeform 50" o:spid="_x0000_s1071" style="position:absolute;left:9499;top:24523;width:1340;height:1334;visibility:visible;mso-wrap-style:square;v-text-anchor:top" coordsize="242,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" path="m,120c,54,54,,121,v67,,121,54,121,120c242,120,242,120,242,120v,67,-54,121,-121,121c54,241,,187,,120e" fillcolor="red" strokeweight="0">
                  <v:path arrowok="t" o:connecttype="custom" o:connectlocs="0,66398;66993,0;133985,66398;133985,66398;66993,133350;0,66398" o:connectangles="0,0,0,0,0,0"/>
                </v:shape>
                <v:shape id="Freeform 51" o:spid="_x0000_s1072" style="position:absolute;left:9499;top:24523;width:1340;height:1334;visibility:visible;mso-wrap-style:square;v-text-anchor:top" coordsize="21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" path="m,104c,47,47,,106,v58,,105,47,105,104c211,104,211,104,211,104v,59,-47,106,-105,106c47,210,,163,,104e" filled="f" strokeweight=".2pt">
                  <v:stroke endcap="round"/>
                  <v:path arrowok="t" o:connecttype="custom" o:connectlocs="0,66040;67310,0;133985,66040;133985,66040;67310,133350;0,66040" o:connectangles="0,0,0,0,0,0"/>
                </v:shape>
                <v:shape id="Freeform 52" o:spid="_x0000_s1073" style="position:absolute;left:31216;top:31197;width:1340;height:1340;visibility:visible;mso-wrap-style:square;v-text-anchor:top" coordsize="24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" path="m,121c,54,54,,121,v67,,121,54,121,121c242,121,242,121,242,121v,67,-54,121,-121,121c54,242,,188,,121e" fillcolor="red" strokeweight="0">
                  <v:path arrowok="t" o:connecttype="custom" o:connectlocs="0,66993;66993,0;133985,66993;133985,66993;66993,133985;0,66993" o:connectangles="0,0,0,0,0,0"/>
                </v:shape>
                <v:shape id="Freeform 53" o:spid="_x0000_s1074" style="position:absolute;left:31216;top:31197;width:1340;height:1340;visibility:visible;mso-wrap-style:square;v-text-anchor:top" coordsize="211,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" path="m,105c,47,47,,106,v58,,105,47,105,105c211,105,211,105,211,105v,59,-47,106,-105,106c47,211,,164,,105e" filled="f" strokeweight=".2pt">
                  <v:stroke endcap="round"/>
                  <v:path arrowok="t" o:connecttype="custom" o:connectlocs="0,66675;67310,0;133985,66675;133985,66675;67310,133985;0,66675" o:connectangles="0,0,0,0,0,0"/>
                </v:shape>
                <v:shape id="Freeform 54" o:spid="_x0000_s1075" style="position:absolute;left:14509;top:31864;width:1340;height:1340;visibility:visible;mso-wrap-style:square;v-text-anchor:top" coordsize="24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" path="m,121c,54,54,,121,v67,,121,54,121,121c242,121,242,121,242,121v,67,-54,121,-121,121c54,242,,188,,121e" fillcolor="red" strokeweight="0">
                  <v:path arrowok="t" o:connecttype="custom" o:connectlocs="0,66993;66993,0;133985,66993;133985,66993;66993,133985;0,66993" o:connectangles="0,0,0,0,0,0"/>
                </v:shape>
                <v:shape id="Freeform 55" o:spid="_x0000_s1076" style="position:absolute;left:14509;top:31864;width:1340;height:1340;visibility:visible;mso-wrap-style:square;v-text-anchor:top" coordsize="211,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" path="m,106c,47,47,,106,v58,,105,47,105,106c211,106,211,106,211,106v,58,-47,105,-105,105c47,211,,164,,106e" filled="f" strokeweight=".2pt">
                  <v:stroke endcap="round"/>
                  <v:path arrowok="t" o:connecttype="custom" o:connectlocs="0,67310;67310,0;133985,67310;133985,67310;67310,133985;0,67310" o:connectangles="0,0,0,0,0,0"/>
                </v:shape>
                <v:shape id="Freeform 56" o:spid="_x0000_s1077" style="position:absolute;left:38563;top:23856;width:1340;height:1328;visibility:visible;mso-wrap-style:square;v-text-anchor:top" coordsize="242,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" path="m,121c,54,55,,121,v67,,121,54,121,121c242,121,242,121,242,121v,66,-54,120,-121,120c55,241,,187,,121e" fillcolor="red" strokeweight="0">
                  <v:path arrowok="t" o:connecttype="custom" o:connectlocs="0,66633;66993,0;133985,66633;133985,66633;66993,132715;0,66633" o:connectangles="0,0,0,0,0,0"/>
                </v:shape>
                <v:shape id="Freeform 57" o:spid="_x0000_s1078" style="position:absolute;left:38563;top:23856;width:1340;height:1328;visibility:visible;mso-wrap-style:square;v-text-anchor:top" coordsize="211,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" path="m,105c,47,48,,106,v58,,105,47,105,105c211,105,211,105,211,105v,57,-47,104,-105,104c48,209,,162,,105e" filled="f" strokeweight=".2pt">
                  <v:stroke endcap="round"/>
                  <v:path arrowok="t" o:connecttype="custom" o:connectlocs="0,66675;67310,0;133985,66675;133985,66675;67310,132715;0,66675" o:connectangles="0,0,0,0,0,0"/>
                </v:shape>
                <v:shape id="Freeform 58" o:spid="_x0000_s1079" style="position:absolute;left:29552;top:48895;width:1328;height:1333;visibility:visible;mso-wrap-style:square;v-text-anchor:top" coordsize="241,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" path="m,121c,54,54,,121,v66,,120,54,120,121c241,121,241,121,241,121v,67,-54,121,-120,121c54,242,,188,,121e" fillcolor="red" strokeweight="0">
                  <v:path arrowok="t" o:connecttype="custom" o:connectlocs="0,66675;66633,0;132715,66675;132715,66675;66633,133350;0,66675" o:connectangles="0,0,0,0,0,0"/>
                </v:shape>
                <v:shape id="Freeform 59" o:spid="_x0000_s1080" style="position:absolute;left:29552;top:48895;width:1328;height:1333;visibility:visible;mso-wrap-style:square;v-text-anchor:top" coordsize="20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" path="m,105c,47,47,,105,v57,,104,47,104,105c209,105,209,105,209,105v,58,-47,105,-104,105c47,210,,163,,105e" filled="f" strokeweight=".2pt">
                  <v:stroke endcap="round"/>
                  <v:path arrowok="t" o:connecttype="custom" o:connectlocs="0,66675;66675,0;132715,66675;132715,66675;66675,133350;0,66675" o:connectangles="0,0,0,0,0,0"/>
                </v:shape>
                <v:shape id="Freeform 60" o:spid="_x0000_s1081" style="position:absolute;left:20529;top:20516;width:1334;height:1334;visibility:visible;mso-wrap-style:square;v-text-anchor:top" coordsize="24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" path="m,121c,54,54,,121,v67,,121,54,121,121c242,121,242,121,242,121v,67,-54,121,-121,121c54,242,,188,,121e" fillcolor="red" strokeweight="0">
                  <v:path arrowok="t" o:connecttype="custom" o:connectlocs="0,66675;66675,0;133350,66675;133350,66675;66675,133350;0,66675" o:connectangles="0,0,0,0,0,0"/>
                </v:shape>
                <v:shape id="Freeform 61" o:spid="_x0000_s1082" style="position:absolute;left:20529;top:20516;width:1334;height:1334;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" path="m,105c,47,47,,105,v58,,105,47,105,105c210,105,210,105,210,105v,58,-47,105,-105,105c47,210,,163,,105e" filled="f" strokeweight=".2pt">
                  <v:stroke endcap="round"/>
                  <v:path arrowok="t" o:connecttype="custom" o:connectlocs="0,66675;66675,0;133350,66675;133350,66675;66675,133350;0,66675" o:connectangles="0,0,0,0,0,0"/>
                </v:shape>
                <v:shape id="Freeform 62" o:spid="_x0000_s1083" style="position:absolute;left:40239;top:39547;width:1340;height:1334;visibility:visible;mso-wrap-style:square;v-text-anchor:top" coordsize="24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" path="m,121c,54,54,,121,v66,,121,54,121,121c242,121,242,121,242,121v,67,-55,121,-121,121c54,242,,188,,121e" fillcolor="red" strokeweight="0">
                  <v:path arrowok="t" o:connecttype="custom" o:connectlocs="0,66675;66993,0;133985,66675;133985,66675;66993,133350;0,66675" o:connectangles="0,0,0,0,0,0"/>
                </v:shape>
                <v:shape id="Freeform 63" o:spid="_x0000_s1084" style="position:absolute;left:40239;top:39547;width:1340;height:1334;visibility:visible;mso-wrap-style:square;v-text-anchor:top" coordsize="21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" path="m,105c,47,47,,105,v58,,106,47,106,105c211,105,211,105,211,105v,58,-48,105,-106,105c47,210,,163,,105e" filled="f" strokeweight=".2pt">
                  <v:stroke endcap="round"/>
                  <v:path arrowok="t" o:connecttype="custom" o:connectlocs="0,66675;66675,0;133985,66675;133985,66675;66675,133350;0,66675" o:connectangles="0,0,0,0,0,0"/>
                </v:shape>
                <v:shape id="Freeform 64" o:spid="_x0000_s1085" style="position:absolute;left:23869;top:37871;width:1334;height:1340;visibility:visible;mso-wrap-style:square;v-text-anchor:top" coordsize="241,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" path="m,121c,55,54,,121,v66,,120,55,120,121c241,121,241,121,241,121v,67,-54,121,-120,121c54,242,,188,,121e" fillcolor="red" strokeweight="0">
                  <v:path arrowok="t" o:connecttype="custom" o:connectlocs="0,66993;66952,0;133350,66993;133350,66993;66952,133985;0,66993" o:connectangles="0,0,0,0,0,0"/>
                </v:shape>
                <v:shape id="Freeform 65" o:spid="_x0000_s1086" style="position:absolute;left:23869;top:37871;width:1334;height:1340;visibility:visible;mso-wrap-style:square;v-text-anchor:top" coordsize="210,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" path="m,106c,48,47,,106,v57,,104,48,104,106c210,106,210,106,210,106v,58,-47,105,-104,105c47,211,,164,,106e" filled="f" strokeweight=".2pt">
                  <v:stroke endcap="round"/>
                  <v:path arrowok="t" o:connecttype="custom" o:connectlocs="0,67310;67310,0;133350,67310;133350,67310;67310,133985;0,67310" o:connectangles="0,0,0,0,0,0"/>
                </v:shape>
                <v:shape id="Freeform 66" o:spid="_x0000_s1087" style="position:absolute;left:17856;top:50228;width:1333;height:1340;visibility:visible;mso-wrap-style:square;v-text-anchor:top" coordsize="24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" path="m,121c,54,54,,121,v67,,121,54,121,121c242,121,242,121,242,121v,67,-54,121,-121,121c54,242,,188,,121e" fillcolor="red" strokeweight="0">
                  <v:path arrowok="t" o:connecttype="custom" o:connectlocs="0,66993;66675,0;133350,66993;133350,66993;66675,133985;0,66993" o:connectangles="0,0,0,0,0,0"/>
                </v:shape>
                <v:shape id="Freeform 67" o:spid="_x0000_s1088" style="position:absolute;left:17856;top:50228;width:1333;height:1340;visibility:visible;mso-wrap-style:square;v-text-anchor:top" coordsize="210,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" path="m,105c,47,47,,105,v58,,105,47,105,105c210,105,210,105,210,105v,59,-47,106,-105,106c47,211,,164,,105e" filled="f" strokeweight=".2pt">
                  <v:stroke endcap="round"/>
                  <v:path arrowok="t" o:connecttype="custom" o:connectlocs="0,66675;66675,0;133350,66675;133350,66675;66675,133985;0,66675" o:connectangles="0,0,0,0,0,0"/>
                </v:shape>
                <v:rect id="Rectangle 68" o:spid="_x0000_s1089" style="position:absolute;left:21863;top:64255;width:3340;height:1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" fillcolor="aqua" stroked="f"/>
                <v:rect id="Rectangle 69" o:spid="_x0000_s1090" style="position:absolute;left:21863;top:64255;width:3340;height:1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" filled="f" strokeweight=".2pt">
                  <v:stroke joinstyle="round" endcap="round"/>
                </v:rect>
                <v:rect id="Rectangle 70" o:spid="_x0000_s1091" style="position:absolute;left:27311;top:64484;width:12198;height:28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" filled="f" stroked="f">
                  <v:textbox style="mso-fit-shape-to-text:t" inset="0,0,0,0">
                    <w:txbxContent>
                      <w:p w14:paraId="1F8C0C6B" w14:textId="77777777" w:rsidR="00976F62" w:rsidRPr="00EF58A8" w:rsidRDefault="00976F62" w:rsidP="00976F62">
                        <w:r w:rsidRPr="00EF58A8">
                          <w:rPr>
                            <w:rFonts w:cs="Arial"/>
                            <w:color w:val="000000"/>
                            <w:sz w:val="16"/>
                            <w:szCs w:val="16"/>
                          </w:rPr>
                          <w:t xml:space="preserve">Main electrical switchboard </w:t>
                        </w:r>
                      </w:p>
                    </w:txbxContent>
                  </v:textbox>
                </v:rect>
                <v:rect id="Rectangle 71" o:spid="_x0000_s1092" style="position:absolute;left:24199;top:22352;width:1004;height:1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" fillcolor="aqua" stroked="f"/>
                <v:rect id="Rectangle 72" o:spid="_x0000_s1093" style="position:absolute;left:24199;top:22352;width:1004;height:1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" filled="f" strokeweight=".2pt">
                  <v:stroke joinstyle="round" endcap="round"/>
                </v:rect>
                <v:rect id="Rectangle 73" o:spid="_x0000_s1094" style="position:absolute;left:21863;top:60915;width:3340;height:1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" fillcolor="#36f" stroked="f"/>
                <v:rect id="Rectangle 74" o:spid="_x0000_s1095" style="position:absolute;left:21863;top:60915;width:3340;height:1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" filled="f" strokeweight=".2pt">
                  <v:stroke joinstyle="round" endcap="round"/>
                </v:rect>
                <v:rect id="Rectangle 75" o:spid="_x0000_s1096" style="position:absolute;left:27311;top:61131;width:5702;height:28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" filled="f" stroked="f">
                  <v:textbox style="mso-fit-shape-to-text:t" inset="0,0,0,0">
                    <w:txbxContent>
                      <w:p w14:paraId="59715B67" w14:textId="77777777" w:rsidR="00976F62" w:rsidRPr="00EF58A8" w:rsidRDefault="00976F62" w:rsidP="00976F62">
                        <w:r w:rsidRPr="00EF58A8">
                          <w:rPr>
                            <w:rFonts w:cs="Arial"/>
                            <w:color w:val="000000"/>
                            <w:sz w:val="16"/>
                            <w:szCs w:val="16"/>
                          </w:rPr>
                          <w:t>First Aid Kits</w:t>
                        </w:r>
                      </w:p>
                    </w:txbxContent>
                  </v:textbox>
                </v:rect>
                <v:shape id="Freeform 76" o:spid="_x0000_s1097" style="position:absolute;left:19526;top:49561;width:1333;height:1334;visibility:visible;mso-wrap-style:square;v-text-anchor:top" coordsize="24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" path="m,121c,54,55,,121,v67,,121,54,121,121c242,121,242,121,242,121v,67,-54,121,-121,121c55,242,,188,,121e" fillcolor="#36f" strokeweight="0">
                  <v:path arrowok="t" o:connecttype="custom" o:connectlocs="0,66675;66675,0;133350,66675;133350,66675;66675,133350;0,66675" o:connectangles="0,0,0,0,0,0"/>
                </v:shape>
                <v:shape id="Freeform 77" o:spid="_x0000_s1098" style="position:absolute;left:19526;top:49561;width:1333;height:1334;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" path="m,105c,47,47,,105,v58,,105,47,105,105c210,105,210,105,210,105v,58,-47,105,-105,105c47,210,,163,,105e" filled="f" strokeweight=".2pt">
                  <v:stroke endcap="round"/>
                  <v:path arrowok="t" o:connecttype="custom" o:connectlocs="0,66675;66675,0;133350,66675;133350,66675;66675,133350;0,66675" o:connectangles="0,0,0,0,0,0"/>
                </v:shape>
                <v:shape id="Freeform 78" o:spid="_x0000_s1099" style="position:absolute;left:32886;top:31197;width:1340;height:1340;visibility:visible;mso-wrap-style:square;v-text-anchor:top" coordsize="24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" path="m,121c,54,54,,121,v67,,121,54,121,121c242,121,242,121,242,121v,67,-54,121,-121,121c54,242,,188,,121e" fillcolor="#36f" strokeweight="0">
                  <v:path arrowok="t" o:connecttype="custom" o:connectlocs="0,66993;66993,0;133985,66993;133985,66993;66993,133985;0,66993" o:connectangles="0,0,0,0,0,0"/>
                </v:shape>
                <v:shape id="Freeform 79" o:spid="_x0000_s1100" style="position:absolute;left:32886;top:31197;width:1340;height:1340;visibility:visible;mso-wrap-style:square;v-text-anchor:top" coordsize="211,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" path="m,105c,47,47,,105,v59,,106,47,106,105c211,105,211,105,211,105v,59,-47,106,-106,106c47,211,,164,,105e" filled="f" strokeweight=".2pt">
                  <v:stroke endcap="round"/>
                  <v:path arrowok="t" o:connecttype="custom" o:connectlocs="0,66675;66675,0;133985,66675;133985,66675;66675,133985;0,66675" o:connectangles="0,0,0,0,0,0"/>
                </v:shape>
                <v:shape id="Freeform 80" o:spid="_x0000_s1101" style="position:absolute;left:25203;top:35540;width:1333;height:1334;visibility:visible;mso-wrap-style:square;v-text-anchor:top" coordsize="24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" path="m,121c,54,55,,121,v67,,121,54,121,121c242,121,242,121,242,121v,67,-54,121,-121,121c55,242,,188,,121e" fillcolor="#36f" strokeweight="0">
                  <v:path arrowok="t" o:connecttype="custom" o:connectlocs="0,66675;66675,0;133350,66675;133350,66675;66675,133350;0,66675" o:connectangles="0,0,0,0,0,0"/>
                </v:shape>
                <v:shape id="Freeform 81" o:spid="_x0000_s1102" style="position:absolute;left:25203;top:35540;width:1333;height:1334;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" path="m,105c,47,48,,105,v58,,105,47,105,105c210,105,210,105,210,105v,58,-47,105,-105,105c48,210,,163,,105e" filled="f" strokeweight=".2pt">
                  <v:stroke endcap="round"/>
                  <v:path arrowok="t" o:connecttype="custom" o:connectlocs="0,66675;66675,0;133350,66675;133350,66675;66675,133350;0,66675" o:connectangles="0,0,0,0,0,0"/>
                </v:shape>
                <v:shape id="Freeform 82" o:spid="_x0000_s1103" style="position:absolute;left:27876;top:49561;width:1340;height:1334;visibility:visible;mso-wrap-style:square;v-text-anchor:top" coordsize="24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" path="m,121c,54,54,,121,v67,,121,54,121,121c242,121,242,121,242,121v,67,-54,121,-121,121c54,242,,188,,121e" fillcolor="#36f" strokeweight="0">
                  <v:path arrowok="t" o:connecttype="custom" o:connectlocs="0,66675;66993,0;133985,66675;133985,66675;66993,133350;0,66675" o:connectangles="0,0,0,0,0,0"/>
                </v:shape>
                <v:shape id="Freeform 83" o:spid="_x0000_s1104" style="position:absolute;left:27876;top:49561;width:1340;height:1334;visibility:visible;mso-wrap-style:square;v-text-anchor:top" coordsize="21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" path="m,105c,47,47,,105,v59,,106,47,106,105c211,105,211,105,211,105v,58,-47,105,-106,105c47,210,,163,,105e" filled="f" strokeweight=".2pt">
                  <v:stroke endcap="round"/>
                  <v:path arrowok="t" o:connecttype="custom" o:connectlocs="0,66675;66675,0;133985,66675;133985,66675;66675,133350;0,66675" o:connectangles="0,0,0,0,0,0"/>
                </v:shape>
                <v:shape id="Freeform 84" o:spid="_x0000_s1105" style="position:absolute;left:36899;top:24523;width:1334;height:1334;visibility:visible;mso-wrap-style:square;v-text-anchor:top" coordsize="242,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" path="m,120c,54,54,,121,v67,,121,54,121,120c242,120,242,120,242,120v,67,-54,121,-121,121c54,241,,187,,120e" fillcolor="#36f" strokeweight="0">
                  <v:path arrowok="t" o:connecttype="custom" o:connectlocs="0,66398;66675,0;133350,66398;133350,66398;66675,133350;0,66398" o:connectangles="0,0,0,0,0,0"/>
                </v:shape>
                <v:shape id="Freeform 85" o:spid="_x0000_s1106" style="position:absolute;left:36899;top:24523;width:1334;height:1334;visibility:visible;mso-wrap-style:square;v-text-anchor:top" coordsize="2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" path="m,104c,47,47,,105,v58,,105,47,105,104c210,104,210,104,210,104v,59,-47,106,-105,106c47,210,,163,,104e" filled="f" strokeweight=".2pt">
                  <v:stroke endcap="round"/>
                  <v:path arrowok="t" o:connecttype="custom" o:connectlocs="0,66040;66675,0;133350,66040;133350,66040;66675,133350;0,66040" o:connectangles="0,0,0,0,0,0"/>
                </v:shape>
                <v:shape id="Freeform 86" o:spid="_x0000_s1107" style="position:absolute;left:37896;top:39547;width:1340;height:1334;visibility:visible;mso-wrap-style:square;v-text-anchor:top" coordsize="24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" path="m,121c,54,55,,121,v67,,121,54,121,121c242,121,242,121,242,121v,67,-54,121,-121,121c55,242,,188,,121e" fillcolor="#36f" strokeweight="0">
                  <v:path arrowok="t" o:connecttype="custom" o:connectlocs="0,66675;66993,0;133985,66675;133985,66675;66993,133350;0,66675" o:connectangles="0,0,0,0,0,0"/>
                </v:shape>
                <v:shape id="Freeform 87" o:spid="_x0000_s1108" style="position:absolute;left:37896;top:39547;width:1340;height:1334;visibility:visible;mso-wrap-style:square;v-text-anchor:top" coordsize="21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" path="m,105c,47,48,,105,v59,,106,47,106,105c211,105,211,105,211,105v,58,-47,105,-106,105c48,210,,163,,105e" filled="f" strokeweight=".2pt">
                  <v:stroke endcap="round"/>
                  <v:path arrowok="t" o:connecttype="custom" o:connectlocs="0,66675;66675,0;133985,66675;133985,66675;66675,133350;0,66675" o:connectangles="0,0,0,0,0,0"/>
                </v:shape>
                <v:shape id="Freeform 88" o:spid="_x0000_s1109" style="position:absolute;left:21863;top:19513;width:1339;height:1334;visibility:visible;mso-wrap-style:square;v-text-anchor:top" coordsize="24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" path="m,121c,55,54,,121,v66,,121,55,121,121c242,121,242,121,242,121v,67,-55,121,-121,121c54,242,,188,,121e" fillcolor="#36f" strokeweight="0">
                  <v:path arrowok="t" o:connecttype="custom" o:connectlocs="0,66675;66993,0;133985,66675;133985,66675;66993,133350;0,66675" o:connectangles="0,0,0,0,0,0"/>
                </v:shape>
                <v:shape id="Freeform 89" o:spid="_x0000_s1110" style="position:absolute;left:21863;top:19513;width:1339;height:1334;visibility:visible;mso-wrap-style:square;v-text-anchor:top" coordsize="21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" path="m,105c,47,47,,106,v57,,105,47,105,105c211,105,211,105,211,105v,58,-48,105,-105,105c47,210,,163,,105e" filled="f" strokeweight=".2pt">
                  <v:stroke endcap="round"/>
                  <v:path arrowok="t" o:connecttype="custom" o:connectlocs="0,66675;67310,0;133985,66675;133985,66675;67310,133350;0,66675" o:connectangles="0,0,0,0,0,0"/>
                </v:shape>
                <v:shape id="Freeform 90" o:spid="_x0000_s1111" style="position:absolute;left:16186;top:32867;width:1340;height:1334;visibility:visible;mso-wrap-style:square;v-text-anchor:top" coordsize="24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" path="m,121c,54,54,,121,v66,,121,54,121,121c242,121,242,121,242,121v,67,-55,121,-121,121c54,242,,188,,121e" fillcolor="#36f" strokeweight="0">
                  <v:path arrowok="t" o:connecttype="custom" o:connectlocs="0,66675;66993,0;133985,66675;133985,66675;66993,133350;0,66675" o:connectangles="0,0,0,0,0,0"/>
                </v:shape>
                <v:shape id="Freeform 91" o:spid="_x0000_s1112" style="position:absolute;left:16186;top:32867;width:1340;height:1334;visibility:visible;mso-wrap-style:square;v-text-anchor:top" coordsize="21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" path="m,105c,47,47,,105,v58,,106,47,106,105c211,105,211,105,211,105v,58,-48,105,-106,105c47,210,,163,,105e" filled="f" strokeweight=".2pt">
                  <v:stroke endcap="round"/>
                  <v:path arrowok="t" o:connecttype="custom" o:connectlocs="0,66675;66675,0;133985,66675;133985,66675;66675,133350;0,66675" o:connectangles="0,0,0,0,0,0"/>
                </v:shape>
                <v:shape id="Freeform 92" o:spid="_x0000_s1113" style="position:absolute;left:3492;top:29533;width:1334;height:1328;visibility:visible;mso-wrap-style:square;v-text-anchor:top" coordsize="242,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" path="m,121c,54,54,,121,v66,,121,54,121,121c242,121,242,121,242,121v,66,-55,120,-121,120c54,241,,187,,121e" fillcolor="#36f" strokeweight="0">
                  <v:path arrowok="t" o:connecttype="custom" o:connectlocs="0,66633;66675,0;133350,66633;133350,66633;66675,132715;0,66633" o:connectangles="0,0,0,0,0,0"/>
                </v:shape>
                <v:shape id="Freeform 93" o:spid="_x0000_s1114" style="position:absolute;left:3492;top:29533;width:1334;height:1328;visibility:visible;mso-wrap-style:square;v-text-anchor:top" coordsize="210,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" path="m,105c,47,47,,105,v58,,105,47,105,105c210,105,210,105,210,105v,57,-47,104,-105,104c47,209,,162,,105e" filled="f" strokeweight=".2pt">
                  <v:stroke endcap="round"/>
                  <v:path arrowok="t" o:connecttype="custom" o:connectlocs="0,66675;66675,0;133350,66675;133350,66675;66675,132715;0,66675" o:connectangles="0,0,0,0,0,0"/>
                </v:shape>
                <v:rect id="Rectangle 94" o:spid="_x0000_s1115" style="position:absolute;left:3124;top:56902;width:8718;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" fillcolor="#36f" stroked="f"/>
                <v:rect id="Rectangle 95" o:spid="_x0000_s1116" style="position:absolute;left:3124;top:56902;width:8718;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" filled="f" strokeweight=".2pt">
                  <v:stroke joinstyle="round" endcap="round"/>
                </v:rect>
                <v:rect id="Rectangle 96" o:spid="_x0000_s1117" style="position:absolute;left:6273;top:57683;width:2356;height:30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" filled="f" stroked="f">
                  <v:textbox style="mso-fit-shape-to-text:t" inset="0,0,0,0">
                    <w:txbxContent>
                      <w:p w14:paraId="79C3E6B8" w14:textId="77777777" w:rsidR="00976F62" w:rsidRPr="00EF58A8" w:rsidRDefault="00976F62" w:rsidP="00976F62">
                        <w:r w:rsidRPr="00EF58A8">
                          <w:rPr>
                            <w:rFonts w:cs="Arial"/>
                            <w:b/>
                            <w:bCs/>
                            <w:color w:val="FFFFFF"/>
                            <w:sz w:val="18"/>
                            <w:szCs w:val="18"/>
                          </w:rPr>
                          <w:t>KEY</w:t>
                        </w:r>
                      </w:p>
                    </w:txbxContent>
                  </v:textbox>
                </v:rect>
                <v:rect id="Rectangle 97" o:spid="_x0000_s1118" style="position:absolute;left:19183;top:1409;width:18466;height:35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" filled="f" stroked="f">
                  <v:textbox style="mso-fit-shape-to-text:t" inset="0,0,0,0">
                    <w:txbxContent>
                      <w:p w14:paraId="5241B1DE" w14:textId="77777777" w:rsidR="00976F62" w:rsidRPr="00EF58A8" w:rsidRDefault="00976F62" w:rsidP="00976F62">
                        <w:r w:rsidRPr="00EF58A8">
                          <w:rPr>
                            <w:rFonts w:cs="Arial"/>
                            <w:b/>
                            <w:bCs/>
                            <w:color w:val="000000"/>
                            <w:szCs w:val="22"/>
                          </w:rPr>
                          <w:t>Example School Site Map</w:t>
                        </w:r>
                      </w:p>
                    </w:txbxContent>
                  </v:textbox>
                </v:rect>
                <w10:wrap type="topAndBottom"/>
              </v:group>
            </w:pict>
          </mc:Fallback>
        </mc:AlternateContent>
      </w:r>
    </w:p>
    <w:bookmarkEnd w:id="36"/>
    <w:p w14:paraId="0BCAD981" w14:textId="77777777" w:rsidR="00976F62" w:rsidRPr="00D1409C" w:rsidRDefault="00976F62" w:rsidP="00976F62">
      <w:pPr>
        <w:rPr>
          <w:rFonts w:cs="Arial"/>
        </w:rPr>
      </w:pPr>
    </w:p>
    <w:p w14:paraId="76015E67" w14:textId="77777777" w:rsidR="00976F62" w:rsidRPr="00D1409C" w:rsidRDefault="00976F62">
      <w:pPr>
        <w:rPr>
          <w:rFonts w:cs="Arial"/>
        </w:rPr>
      </w:pPr>
      <w:r w:rsidRPr="00D1409C">
        <w:rPr>
          <w:rFonts w:cs="Arial"/>
        </w:rPr>
        <w:br w:type="page"/>
      </w:r>
    </w:p>
    <w:p w14:paraId="3F2193DD" w14:textId="34C10DBD" w:rsidR="00217D25" w:rsidRPr="00D1409C" w:rsidRDefault="00217D25" w:rsidP="00A97C0C">
      <w:pPr>
        <w:pStyle w:val="Heading2"/>
      </w:pPr>
      <w:bookmarkStart w:id="37" w:name="_Toc242099399"/>
      <w:r w:rsidRPr="00D1409C">
        <w:lastRenderedPageBreak/>
        <w:t xml:space="preserve">Emergency </w:t>
      </w:r>
      <w:r w:rsidR="00287CE7">
        <w:t>c</w:t>
      </w:r>
      <w:r w:rsidRPr="00D1409C">
        <w:t xml:space="preserve">ommunications </w:t>
      </w:r>
      <w:r w:rsidR="00287CE7">
        <w:t>p</w:t>
      </w:r>
      <w:r w:rsidRPr="00D1409C">
        <w:t>lan</w:t>
      </w:r>
      <w:bookmarkEnd w:id="37"/>
    </w:p>
    <w:p w14:paraId="063262CD" w14:textId="77777777" w:rsidR="00217D25" w:rsidRPr="00D1409C" w:rsidRDefault="00217D25" w:rsidP="00217D25">
      <w:pPr>
        <w:pStyle w:val="NormalWeb"/>
        <w:spacing w:line="300" w:lineRule="atLeast"/>
        <w:rPr>
          <w:rFonts w:ascii="Arial" w:hAnsi="Arial" w:cs="Arial"/>
          <w:sz w:val="21"/>
          <w:szCs w:val="21"/>
        </w:rPr>
      </w:pPr>
      <w:r w:rsidRPr="00D1409C">
        <w:rPr>
          <w:rFonts w:ascii="Arial" w:hAnsi="Arial" w:cs="Arial"/>
          <w:sz w:val="21"/>
          <w:szCs w:val="21"/>
        </w:rPr>
        <w:t>This section outlines how we will communicate before, during, and after an emergency.</w:t>
      </w:r>
    </w:p>
    <w:p w14:paraId="5604F9F5" w14:textId="1E859FA3" w:rsidR="00217D25" w:rsidRPr="004C2C6C" w:rsidRDefault="00217D25" w:rsidP="00217D25">
      <w:pPr>
        <w:pStyle w:val="NormalWeb"/>
        <w:spacing w:line="300" w:lineRule="atLeast"/>
        <w:rPr>
          <w:rFonts w:ascii="Arial" w:hAnsi="Arial" w:cs="Arial"/>
          <w:sz w:val="21"/>
          <w:szCs w:val="21"/>
        </w:rPr>
      </w:pPr>
      <w:r w:rsidRPr="004C2C6C">
        <w:rPr>
          <w:rFonts w:ascii="Arial" w:hAnsi="Arial" w:cs="Arial"/>
          <w:sz w:val="21"/>
          <w:szCs w:val="21"/>
        </w:rPr>
        <w:t xml:space="preserve">Communication arrangements </w:t>
      </w:r>
      <w:r w:rsidR="004C2C6C" w:rsidRPr="004C2C6C">
        <w:rPr>
          <w:rFonts w:ascii="Arial" w:hAnsi="Arial" w:cs="Arial"/>
          <w:sz w:val="21"/>
          <w:szCs w:val="21"/>
        </w:rPr>
        <w:t>will</w:t>
      </w:r>
      <w:r w:rsidRPr="004C2C6C">
        <w:rPr>
          <w:rFonts w:ascii="Arial" w:hAnsi="Arial" w:cs="Arial"/>
          <w:sz w:val="21"/>
          <w:szCs w:val="21"/>
        </w:rPr>
        <w:t xml:space="preserve"> consider:</w:t>
      </w:r>
    </w:p>
    <w:p w14:paraId="17F621A5" w14:textId="77777777" w:rsidR="00217D25" w:rsidRPr="00BC3F07" w:rsidRDefault="00217D25" w:rsidP="002C647F">
      <w:pPr>
        <w:pStyle w:val="Bulletedinstruction"/>
      </w:pPr>
      <w:r w:rsidRPr="00BC3F07">
        <w:t>Who needs to be contacted.</w:t>
      </w:r>
    </w:p>
    <w:p w14:paraId="58757129" w14:textId="77777777" w:rsidR="00217D25" w:rsidRPr="00BC3F07" w:rsidRDefault="00217D25" w:rsidP="002C647F">
      <w:pPr>
        <w:pStyle w:val="Bulletedinstruction"/>
      </w:pPr>
      <w:r w:rsidRPr="00BC3F07">
        <w:t>What information they may need.</w:t>
      </w:r>
    </w:p>
    <w:p w14:paraId="2C8310E8" w14:textId="77777777" w:rsidR="00217D25" w:rsidRPr="00BC3F07" w:rsidRDefault="00217D25" w:rsidP="002C647F">
      <w:pPr>
        <w:pStyle w:val="Bulletedinstruction"/>
      </w:pPr>
      <w:r w:rsidRPr="00BC3F07">
        <w:t>How information will be shared in a timely way.</w:t>
      </w:r>
    </w:p>
    <w:p w14:paraId="3B2C540C" w14:textId="77777777" w:rsidR="00217D25" w:rsidRPr="00BC3F07" w:rsidRDefault="00217D25" w:rsidP="002C647F">
      <w:pPr>
        <w:pStyle w:val="Bulletedinstruction"/>
      </w:pPr>
      <w:r w:rsidRPr="00BC3F07">
        <w:t>Who is responsible for preparing and issuing communications.</w:t>
      </w:r>
    </w:p>
    <w:p w14:paraId="2EA119F1" w14:textId="77777777" w:rsidR="00217D25" w:rsidRPr="00BC3F07" w:rsidRDefault="00217D25" w:rsidP="002C647F">
      <w:pPr>
        <w:pStyle w:val="Bulletedinstruction"/>
      </w:pPr>
      <w:r w:rsidRPr="00BC3F07">
        <w:t>Alternative communication methods if normal systems are unavailable.</w:t>
      </w:r>
    </w:p>
    <w:p w14:paraId="756CF443" w14:textId="1B6E76AA" w:rsidR="00217D25" w:rsidRPr="00BC3F07" w:rsidRDefault="00217D25" w:rsidP="002C647F">
      <w:pPr>
        <w:pStyle w:val="Bulletedinstruction"/>
      </w:pPr>
      <w:r w:rsidRPr="00BC3F07">
        <w:t>How communication systems can be accessed if key staff are unable to be onsite.</w:t>
      </w:r>
    </w:p>
    <w:p w14:paraId="6FE393A4" w14:textId="77777777" w:rsidR="00217D25" w:rsidRPr="00D1409C" w:rsidRDefault="00217D25" w:rsidP="00FE7DC6">
      <w:pPr>
        <w:pStyle w:val="Heading3"/>
        <w:rPr>
          <w:sz w:val="27"/>
          <w:szCs w:val="27"/>
        </w:rPr>
      </w:pPr>
      <w:r w:rsidRPr="00D1409C">
        <w:t>Preparedness</w:t>
      </w:r>
    </w:p>
    <w:p w14:paraId="136BB857" w14:textId="0C26CA69" w:rsidR="00217D25" w:rsidRPr="00D1409C" w:rsidRDefault="00217D25" w:rsidP="00217D25">
      <w:pPr>
        <w:pStyle w:val="NormalWeb"/>
        <w:spacing w:line="300" w:lineRule="atLeast"/>
        <w:rPr>
          <w:rFonts w:ascii="Arial" w:hAnsi="Arial" w:cs="Arial"/>
          <w:sz w:val="21"/>
          <w:szCs w:val="21"/>
        </w:rPr>
      </w:pPr>
      <w:r w:rsidRPr="00D1409C">
        <w:rPr>
          <w:rFonts w:ascii="Arial" w:hAnsi="Arial" w:cs="Arial"/>
          <w:sz w:val="21"/>
          <w:szCs w:val="21"/>
        </w:rPr>
        <w:t>Parents and caregivers need to understand our emergency procedures and what their role is during an emergency (for example, staying away from the school until asked to collect students).</w:t>
      </w:r>
      <w:r w:rsidR="00BE7882" w:rsidRPr="00D1409C">
        <w:rPr>
          <w:rFonts w:ascii="Arial" w:hAnsi="Arial" w:cs="Arial"/>
          <w:sz w:val="21"/>
          <w:szCs w:val="21"/>
        </w:rPr>
        <w:t xml:space="preserve"> </w:t>
      </w:r>
      <w:r w:rsidRPr="00D1409C">
        <w:rPr>
          <w:rFonts w:ascii="Arial" w:hAnsi="Arial" w:cs="Arial"/>
          <w:sz w:val="21"/>
          <w:szCs w:val="21"/>
        </w:rPr>
        <w:t>Our planned communications include:</w:t>
      </w:r>
    </w:p>
    <w:p w14:paraId="268BA365" w14:textId="77777777" w:rsidR="00217D25" w:rsidRPr="00D1409C" w:rsidRDefault="00217D25" w:rsidP="002C647F">
      <w:pPr>
        <w:pStyle w:val="Bulletedinstruction"/>
      </w:pPr>
      <w:r w:rsidRPr="00D1409C">
        <w:t>Beginning-of-year information for parents and caregivers.</w:t>
      </w:r>
    </w:p>
    <w:p w14:paraId="56081F99" w14:textId="77777777" w:rsidR="00217D25" w:rsidRPr="00D1409C" w:rsidRDefault="00217D25" w:rsidP="002C647F">
      <w:pPr>
        <w:pStyle w:val="Bulletedinstruction"/>
      </w:pPr>
      <w:r w:rsidRPr="00D1409C">
        <w:t>Regular reminders about emergency procedures and reunification arrangements.</w:t>
      </w:r>
    </w:p>
    <w:p w14:paraId="10B11C7B" w14:textId="77777777" w:rsidR="00217D25" w:rsidRPr="00D1409C" w:rsidRDefault="00217D25" w:rsidP="002C647F">
      <w:pPr>
        <w:pStyle w:val="Bulletedinstruction"/>
      </w:pPr>
      <w:r w:rsidRPr="00D1409C">
        <w:t>Reminders to update emergency contact details and authorised collection arrangements.</w:t>
      </w:r>
    </w:p>
    <w:p w14:paraId="759E63BC" w14:textId="77777777" w:rsidR="00217D25" w:rsidRPr="00D1409C" w:rsidRDefault="00217D25" w:rsidP="002C647F">
      <w:pPr>
        <w:pStyle w:val="Bulletedinstruction"/>
      </w:pPr>
      <w:r w:rsidRPr="00D1409C">
        <w:t>Information about emergency drills undertaken by the school.</w:t>
      </w:r>
    </w:p>
    <w:p w14:paraId="58652752" w14:textId="77777777" w:rsidR="00217D25" w:rsidRPr="00D1409C" w:rsidRDefault="00217D25" w:rsidP="002C647F">
      <w:pPr>
        <w:pStyle w:val="Bulletedinstruction"/>
      </w:pPr>
      <w:r w:rsidRPr="00D1409C">
        <w:t>Information sessions, newsletters, website updates, or other communication channels.</w:t>
      </w:r>
    </w:p>
    <w:p w14:paraId="3BA250BA" w14:textId="77777777" w:rsidR="00217D25" w:rsidRPr="00D1409C" w:rsidRDefault="00217D25" w:rsidP="002C647F">
      <w:pPr>
        <w:pStyle w:val="Bulletedinstruction"/>
      </w:pPr>
      <w:r w:rsidRPr="00D1409C">
        <w:t>Engagement with local emergency services and community partners.</w:t>
      </w:r>
    </w:p>
    <w:p w14:paraId="5CFFC48A" w14:textId="77777777" w:rsidR="00217D25" w:rsidRPr="00D1409C" w:rsidRDefault="00217D25" w:rsidP="002C647F">
      <w:pPr>
        <w:pStyle w:val="Bulletedinstruction"/>
      </w:pPr>
      <w:r w:rsidRPr="00D1409C">
        <w:t>Planning with students who have disabilities or additional needs, their whānau, and relevant staff to support effective communication during an emergency.</w:t>
      </w:r>
    </w:p>
    <w:p w14:paraId="5B23BB39" w14:textId="77777777" w:rsidR="00217D25" w:rsidRPr="00D1409C" w:rsidRDefault="00217D25" w:rsidP="00217D25">
      <w:pPr>
        <w:pStyle w:val="NormalWeb"/>
        <w:spacing w:line="300" w:lineRule="atLeast"/>
        <w:rPr>
          <w:rFonts w:ascii="Arial" w:hAnsi="Arial" w:cs="Arial"/>
          <w:sz w:val="21"/>
          <w:szCs w:val="21"/>
        </w:rPr>
      </w:pPr>
      <w:r w:rsidRPr="00D1409C">
        <w:rPr>
          <w:rFonts w:ascii="Arial" w:hAnsi="Arial" w:cs="Arial"/>
          <w:sz w:val="21"/>
          <w:szCs w:val="21"/>
        </w:rPr>
        <w:t>Parents and caregivers will be encouraged to:</w:t>
      </w:r>
    </w:p>
    <w:p w14:paraId="04D2526D" w14:textId="77777777" w:rsidR="00217D25" w:rsidRPr="00D1409C" w:rsidRDefault="00217D25" w:rsidP="002C647F">
      <w:pPr>
        <w:pStyle w:val="Bulletedinstruction"/>
      </w:pPr>
      <w:r w:rsidRPr="00D1409C">
        <w:t>Keep emergency contact information current.</w:t>
      </w:r>
    </w:p>
    <w:p w14:paraId="13B0D579" w14:textId="77777777" w:rsidR="00217D25" w:rsidRPr="00D1409C" w:rsidRDefault="00217D25" w:rsidP="002C647F">
      <w:pPr>
        <w:pStyle w:val="Bulletedinstruction"/>
      </w:pPr>
      <w:r w:rsidRPr="00D1409C">
        <w:t>Ensure authorised collection arrangements are up to date.</w:t>
      </w:r>
    </w:p>
    <w:p w14:paraId="01FA4D71" w14:textId="77777777" w:rsidR="00217D25" w:rsidRPr="00D1409C" w:rsidRDefault="00217D25" w:rsidP="002C647F">
      <w:pPr>
        <w:pStyle w:val="Bulletedinstruction"/>
      </w:pPr>
      <w:r w:rsidRPr="00D1409C">
        <w:t>Understand the school's emergency procedures.</w:t>
      </w:r>
    </w:p>
    <w:p w14:paraId="7A798A4A" w14:textId="77777777" w:rsidR="00217D25" w:rsidRPr="00D1409C" w:rsidRDefault="00217D25" w:rsidP="002C647F">
      <w:pPr>
        <w:pStyle w:val="Bulletedinstruction"/>
      </w:pPr>
      <w:r w:rsidRPr="00D1409C">
        <w:t>Develop their own family or whānau emergency plans.</w:t>
      </w:r>
    </w:p>
    <w:p w14:paraId="23BB3977" w14:textId="77777777" w:rsidR="00217D25" w:rsidRPr="00D1409C" w:rsidRDefault="00217D25" w:rsidP="00FE7DC6">
      <w:pPr>
        <w:pStyle w:val="Heading3"/>
        <w:rPr>
          <w:sz w:val="27"/>
          <w:szCs w:val="27"/>
        </w:rPr>
      </w:pPr>
      <w:r w:rsidRPr="00D1409C">
        <w:t>Accessible communications</w:t>
      </w:r>
    </w:p>
    <w:p w14:paraId="4D3906C5" w14:textId="468992F4" w:rsidR="00217D25" w:rsidRPr="009B36DD" w:rsidRDefault="00C04F24" w:rsidP="006B29FD">
      <w:pPr>
        <w:pStyle w:val="Instructiontext"/>
      </w:pPr>
      <w:r w:rsidRPr="009B36DD">
        <w:t xml:space="preserve">Describe how emergency communications will be made accessible for students, staff, parents and caregivers. </w:t>
      </w:r>
      <w:r w:rsidR="00217D25" w:rsidRPr="009B36DD">
        <w:t>Examples may include:</w:t>
      </w:r>
    </w:p>
    <w:p w14:paraId="1FC5805F" w14:textId="77777777" w:rsidR="00217D25" w:rsidRPr="00D1409C" w:rsidRDefault="00217D25" w:rsidP="002C647F">
      <w:pPr>
        <w:pStyle w:val="Bulletedinstruction"/>
      </w:pPr>
      <w:r w:rsidRPr="00D1409C">
        <w:t>Plain language communications.</w:t>
      </w:r>
    </w:p>
    <w:p w14:paraId="76DA76F4" w14:textId="77777777" w:rsidR="00217D25" w:rsidRPr="00D1409C" w:rsidRDefault="00217D25" w:rsidP="002C647F">
      <w:pPr>
        <w:pStyle w:val="Bulletedinstruction"/>
      </w:pPr>
      <w:r w:rsidRPr="00D1409C">
        <w:t>Translated information.</w:t>
      </w:r>
    </w:p>
    <w:p w14:paraId="3612628E" w14:textId="77777777" w:rsidR="00217D25" w:rsidRPr="00D1409C" w:rsidRDefault="00217D25" w:rsidP="002C647F">
      <w:pPr>
        <w:pStyle w:val="Bulletedinstruction"/>
      </w:pPr>
      <w:r w:rsidRPr="00D1409C">
        <w:t>Alternative formats.</w:t>
      </w:r>
    </w:p>
    <w:p w14:paraId="7A5BBB6C" w14:textId="77777777" w:rsidR="00217D25" w:rsidRPr="00D1409C" w:rsidRDefault="00217D25" w:rsidP="002C647F">
      <w:pPr>
        <w:pStyle w:val="Bulletedinstruction"/>
      </w:pPr>
      <w:r w:rsidRPr="00D1409C">
        <w:t>Interpreters, support people, or communication aids.</w:t>
      </w:r>
    </w:p>
    <w:p w14:paraId="2C321645" w14:textId="77777777" w:rsidR="00217D25" w:rsidRPr="00D1409C" w:rsidRDefault="00217D25" w:rsidP="002C647F">
      <w:pPr>
        <w:pStyle w:val="Bulletedinstruction"/>
      </w:pPr>
      <w:r w:rsidRPr="00D1409C">
        <w:t>Alternative methods of contact where required.</w:t>
      </w:r>
    </w:p>
    <w:p w14:paraId="005C09F7" w14:textId="77777777" w:rsidR="0052674E" w:rsidRDefault="0052674E">
      <w:pPr>
        <w:rPr>
          <w:rFonts w:eastAsiaTheme="majorEastAsia" w:cs="Arial"/>
          <w:b/>
          <w:color w:val="342C5E" w:themeColor="text2"/>
          <w:sz w:val="32"/>
          <w:szCs w:val="26"/>
        </w:rPr>
      </w:pPr>
      <w:r>
        <w:rPr>
          <w:rFonts w:cs="Arial"/>
        </w:rPr>
        <w:br w:type="page"/>
      </w:r>
    </w:p>
    <w:p w14:paraId="7B41CC78" w14:textId="7170683E" w:rsidR="00217D25" w:rsidRPr="00D1409C" w:rsidRDefault="00217D25" w:rsidP="00A97C0C">
      <w:pPr>
        <w:pStyle w:val="Heading2"/>
      </w:pPr>
      <w:bookmarkStart w:id="38" w:name="_Toc242099400"/>
      <w:r w:rsidRPr="00D1409C">
        <w:lastRenderedPageBreak/>
        <w:t>Communication contact list</w:t>
      </w:r>
      <w:bookmarkEnd w:id="38"/>
    </w:p>
    <w:p w14:paraId="264E0178" w14:textId="087ED63E" w:rsidR="00217D25" w:rsidRPr="00D1409C" w:rsidRDefault="008B5D4D" w:rsidP="006B29FD">
      <w:pPr>
        <w:pStyle w:val="Instructiontext"/>
        <w:rPr>
          <w:iCs/>
        </w:rPr>
      </w:pPr>
      <w:r w:rsidRPr="00D1409C">
        <w:t>Edit the table below and add additional rows as needed.</w:t>
      </w:r>
    </w:p>
    <w:tbl>
      <w:tblPr>
        <w:tblStyle w:val="TopandsideheadingsTeThuhu"/>
        <w:tblW w:w="0" w:type="auto"/>
        <w:tblLook w:val="04A0" w:firstRow="1" w:lastRow="0" w:firstColumn="1" w:lastColumn="0" w:noHBand="0" w:noVBand="1"/>
      </w:tblPr>
      <w:tblGrid>
        <w:gridCol w:w="1898"/>
        <w:gridCol w:w="2248"/>
        <w:gridCol w:w="1673"/>
        <w:gridCol w:w="3593"/>
      </w:tblGrid>
      <w:tr w:rsidR="00217D25" w:rsidRPr="00D1409C" w14:paraId="6563A1FB" w14:textId="77777777" w:rsidTr="008B5D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9B2566" w14:textId="77777777" w:rsidR="00217D25" w:rsidRPr="00D1409C" w:rsidRDefault="00217D25">
            <w:pPr>
              <w:spacing w:line="240" w:lineRule="auto"/>
              <w:jc w:val="center"/>
              <w:rPr>
                <w:rFonts w:cs="Arial"/>
                <w:b/>
                <w:bCs/>
                <w:sz w:val="24"/>
              </w:rPr>
            </w:pPr>
            <w:r w:rsidRPr="00D1409C">
              <w:rPr>
                <w:rFonts w:cs="Arial"/>
                <w:b/>
                <w:bCs/>
              </w:rPr>
              <w:t>Group</w:t>
            </w:r>
          </w:p>
        </w:tc>
        <w:tc>
          <w:tcPr>
            <w:tcW w:w="0" w:type="auto"/>
            <w:hideMark/>
          </w:tcPr>
          <w:p w14:paraId="6FF6747F" w14:textId="77777777" w:rsidR="00217D25" w:rsidRPr="00D1409C" w:rsidRDefault="00217D25">
            <w:pPr>
              <w:jc w:val="center"/>
              <w:cnfStyle w:val="100000000000" w:firstRow="1" w:lastRow="0" w:firstColumn="0" w:lastColumn="0" w:oddVBand="0" w:evenVBand="0" w:oddHBand="0" w:evenHBand="0" w:firstRowFirstColumn="0" w:firstRowLastColumn="0" w:lastRowFirstColumn="0" w:lastRowLastColumn="0"/>
              <w:rPr>
                <w:rFonts w:cs="Arial"/>
                <w:b/>
                <w:bCs/>
              </w:rPr>
            </w:pPr>
            <w:r w:rsidRPr="00D1409C">
              <w:rPr>
                <w:rFonts w:cs="Arial"/>
                <w:b/>
                <w:bCs/>
              </w:rPr>
              <w:t>How they will be contacted</w:t>
            </w:r>
          </w:p>
        </w:tc>
        <w:tc>
          <w:tcPr>
            <w:tcW w:w="0" w:type="auto"/>
            <w:hideMark/>
          </w:tcPr>
          <w:p w14:paraId="5CE0200D" w14:textId="77777777" w:rsidR="00217D25" w:rsidRPr="00D1409C" w:rsidRDefault="00217D25">
            <w:pPr>
              <w:jc w:val="center"/>
              <w:cnfStyle w:val="100000000000" w:firstRow="1" w:lastRow="0" w:firstColumn="0" w:lastColumn="0" w:oddVBand="0" w:evenVBand="0" w:oddHBand="0" w:evenHBand="0" w:firstRowFirstColumn="0" w:firstRowLastColumn="0" w:lastRowFirstColumn="0" w:lastRowLastColumn="0"/>
              <w:rPr>
                <w:rFonts w:cs="Arial"/>
                <w:b/>
                <w:bCs/>
              </w:rPr>
            </w:pPr>
            <w:r w:rsidRPr="00D1409C">
              <w:rPr>
                <w:rFonts w:cs="Arial"/>
                <w:b/>
                <w:bCs/>
              </w:rPr>
              <w:t>Who is responsible</w:t>
            </w:r>
          </w:p>
        </w:tc>
        <w:tc>
          <w:tcPr>
            <w:tcW w:w="0" w:type="auto"/>
            <w:hideMark/>
          </w:tcPr>
          <w:p w14:paraId="1D3A6C90" w14:textId="77777777" w:rsidR="00217D25" w:rsidRPr="00D1409C" w:rsidRDefault="00217D25">
            <w:pPr>
              <w:jc w:val="center"/>
              <w:cnfStyle w:val="100000000000" w:firstRow="1" w:lastRow="0" w:firstColumn="0" w:lastColumn="0" w:oddVBand="0" w:evenVBand="0" w:oddHBand="0" w:evenHBand="0" w:firstRowFirstColumn="0" w:firstRowLastColumn="0" w:lastRowFirstColumn="0" w:lastRowLastColumn="0"/>
              <w:rPr>
                <w:rFonts w:cs="Arial"/>
                <w:b/>
                <w:bCs/>
              </w:rPr>
            </w:pPr>
            <w:r w:rsidRPr="00D1409C">
              <w:rPr>
                <w:rFonts w:cs="Arial"/>
                <w:b/>
                <w:bCs/>
              </w:rPr>
              <w:t>Information they may need</w:t>
            </w:r>
          </w:p>
        </w:tc>
      </w:tr>
      <w:tr w:rsidR="00217D25" w:rsidRPr="00D1409C" w14:paraId="258CA24F" w14:textId="77777777" w:rsidTr="008B5D4D">
        <w:tc>
          <w:tcPr>
            <w:cnfStyle w:val="001000000000" w:firstRow="0" w:lastRow="0" w:firstColumn="1" w:lastColumn="0" w:oddVBand="0" w:evenVBand="0" w:oddHBand="0" w:evenHBand="0" w:firstRowFirstColumn="0" w:firstRowLastColumn="0" w:lastRowFirstColumn="0" w:lastRowLastColumn="0"/>
            <w:tcW w:w="0" w:type="auto"/>
            <w:hideMark/>
          </w:tcPr>
          <w:p w14:paraId="3A4A19F0" w14:textId="77777777" w:rsidR="00217D25" w:rsidRPr="00D1409C" w:rsidRDefault="00217D25">
            <w:pPr>
              <w:rPr>
                <w:rFonts w:cs="Arial"/>
              </w:rPr>
            </w:pPr>
            <w:r w:rsidRPr="00D1409C">
              <w:rPr>
                <w:rFonts w:cs="Arial"/>
              </w:rPr>
              <w:t>Emergency services</w:t>
            </w:r>
          </w:p>
        </w:tc>
        <w:tc>
          <w:tcPr>
            <w:tcW w:w="0" w:type="auto"/>
            <w:hideMark/>
          </w:tcPr>
          <w:p w14:paraId="47D1DA6A" w14:textId="77777777" w:rsidR="00217D25" w:rsidRPr="00D1409C" w:rsidRDefault="00217D25">
            <w:pPr>
              <w:cnfStyle w:val="000000000000" w:firstRow="0" w:lastRow="0" w:firstColumn="0" w:lastColumn="0" w:oddVBand="0" w:evenVBand="0" w:oddHBand="0" w:evenHBand="0" w:firstRowFirstColumn="0" w:firstRowLastColumn="0" w:lastRowFirstColumn="0" w:lastRowLastColumn="0"/>
              <w:rPr>
                <w:rFonts w:cs="Arial"/>
              </w:rPr>
            </w:pPr>
            <w:r w:rsidRPr="00D1409C">
              <w:rPr>
                <w:rFonts w:cs="Arial"/>
              </w:rPr>
              <w:t>Phone (111)</w:t>
            </w:r>
          </w:p>
        </w:tc>
        <w:tc>
          <w:tcPr>
            <w:tcW w:w="0" w:type="auto"/>
            <w:hideMark/>
          </w:tcPr>
          <w:p w14:paraId="58B4E042" w14:textId="77777777" w:rsidR="00217D25" w:rsidRPr="00D1409C" w:rsidRDefault="00217D25" w:rsidP="000C6124">
            <w:pPr>
              <w:pStyle w:val="Instructiontext"/>
              <w:cnfStyle w:val="000000000000" w:firstRow="0" w:lastRow="0" w:firstColumn="0" w:lastColumn="0" w:oddVBand="0" w:evenVBand="0" w:oddHBand="0" w:evenHBand="0" w:firstRowFirstColumn="0" w:firstRowLastColumn="0" w:lastRowFirstColumn="0" w:lastRowLastColumn="0"/>
            </w:pPr>
            <w:r w:rsidRPr="00D1409C">
              <w:t>[Insert role]</w:t>
            </w:r>
          </w:p>
        </w:tc>
        <w:tc>
          <w:tcPr>
            <w:tcW w:w="0" w:type="auto"/>
            <w:hideMark/>
          </w:tcPr>
          <w:p w14:paraId="2E0C3652" w14:textId="77777777" w:rsidR="00217D25" w:rsidRPr="00D1409C" w:rsidRDefault="00217D25">
            <w:pPr>
              <w:cnfStyle w:val="000000000000" w:firstRow="0" w:lastRow="0" w:firstColumn="0" w:lastColumn="0" w:oddVBand="0" w:evenVBand="0" w:oddHBand="0" w:evenHBand="0" w:firstRowFirstColumn="0" w:firstRowLastColumn="0" w:lastRowFirstColumn="0" w:lastRowLastColumn="0"/>
              <w:rPr>
                <w:rFonts w:cs="Arial"/>
              </w:rPr>
            </w:pPr>
            <w:r w:rsidRPr="00D1409C">
              <w:rPr>
                <w:rFonts w:cs="Arial"/>
              </w:rPr>
              <w:t>Nature of emergency, assistance required, location</w:t>
            </w:r>
          </w:p>
        </w:tc>
      </w:tr>
      <w:tr w:rsidR="00217D25" w:rsidRPr="00D1409C" w14:paraId="4452342A" w14:textId="77777777" w:rsidTr="008B5D4D">
        <w:tc>
          <w:tcPr>
            <w:cnfStyle w:val="001000000000" w:firstRow="0" w:lastRow="0" w:firstColumn="1" w:lastColumn="0" w:oddVBand="0" w:evenVBand="0" w:oddHBand="0" w:evenHBand="0" w:firstRowFirstColumn="0" w:firstRowLastColumn="0" w:lastRowFirstColumn="0" w:lastRowLastColumn="0"/>
            <w:tcW w:w="0" w:type="auto"/>
            <w:hideMark/>
          </w:tcPr>
          <w:p w14:paraId="1F3B8538" w14:textId="77777777" w:rsidR="00217D25" w:rsidRPr="00D1409C" w:rsidRDefault="00217D25">
            <w:pPr>
              <w:rPr>
                <w:rFonts w:cs="Arial"/>
              </w:rPr>
            </w:pPr>
            <w:r w:rsidRPr="00D1409C">
              <w:rPr>
                <w:rFonts w:cs="Arial"/>
              </w:rPr>
              <w:t>Parents and caregivers</w:t>
            </w:r>
          </w:p>
        </w:tc>
        <w:tc>
          <w:tcPr>
            <w:tcW w:w="0" w:type="auto"/>
            <w:hideMark/>
          </w:tcPr>
          <w:p w14:paraId="49728AFD" w14:textId="77777777" w:rsidR="00217D25" w:rsidRPr="000C6124" w:rsidRDefault="00217D25" w:rsidP="000C6124">
            <w:pPr>
              <w:pStyle w:val="Instructiontext"/>
              <w:spacing w:before="0"/>
              <w:cnfStyle w:val="000000000000" w:firstRow="0" w:lastRow="0" w:firstColumn="0" w:lastColumn="0" w:oddVBand="0" w:evenVBand="0" w:oddHBand="0" w:evenHBand="0" w:firstRowFirstColumn="0" w:firstRowLastColumn="0" w:lastRowFirstColumn="0" w:lastRowLastColumn="0"/>
            </w:pPr>
            <w:r w:rsidRPr="000C6124">
              <w:t>[Text, email, app, social media, website, phone]</w:t>
            </w:r>
          </w:p>
        </w:tc>
        <w:tc>
          <w:tcPr>
            <w:tcW w:w="0" w:type="auto"/>
            <w:hideMark/>
          </w:tcPr>
          <w:p w14:paraId="4A4AD6FD" w14:textId="77777777" w:rsidR="00217D25" w:rsidRPr="00D1409C" w:rsidRDefault="00217D25" w:rsidP="000C6124">
            <w:pPr>
              <w:pStyle w:val="Instructiontext"/>
              <w:cnfStyle w:val="000000000000" w:firstRow="0" w:lastRow="0" w:firstColumn="0" w:lastColumn="0" w:oddVBand="0" w:evenVBand="0" w:oddHBand="0" w:evenHBand="0" w:firstRowFirstColumn="0" w:firstRowLastColumn="0" w:lastRowFirstColumn="0" w:lastRowLastColumn="0"/>
            </w:pPr>
            <w:r w:rsidRPr="00D1409C">
              <w:t>[Insert role]</w:t>
            </w:r>
          </w:p>
        </w:tc>
        <w:tc>
          <w:tcPr>
            <w:tcW w:w="0" w:type="auto"/>
            <w:hideMark/>
          </w:tcPr>
          <w:p w14:paraId="342681E6" w14:textId="77777777" w:rsidR="00217D25" w:rsidRPr="00D1409C" w:rsidRDefault="00217D25">
            <w:pPr>
              <w:cnfStyle w:val="000000000000" w:firstRow="0" w:lastRow="0" w:firstColumn="0" w:lastColumn="0" w:oddVBand="0" w:evenVBand="0" w:oddHBand="0" w:evenHBand="0" w:firstRowFirstColumn="0" w:firstRowLastColumn="0" w:lastRowFirstColumn="0" w:lastRowLastColumn="0"/>
              <w:rPr>
                <w:rFonts w:cs="Arial"/>
              </w:rPr>
            </w:pPr>
            <w:r w:rsidRPr="00D1409C">
              <w:rPr>
                <w:rFonts w:cs="Arial"/>
              </w:rPr>
              <w:t>Situation updates, student safety, collection arrangements, school closure information</w:t>
            </w:r>
          </w:p>
        </w:tc>
      </w:tr>
      <w:tr w:rsidR="00217D25" w:rsidRPr="00D1409C" w14:paraId="6BEB344D" w14:textId="77777777" w:rsidTr="008B5D4D">
        <w:tc>
          <w:tcPr>
            <w:cnfStyle w:val="001000000000" w:firstRow="0" w:lastRow="0" w:firstColumn="1" w:lastColumn="0" w:oddVBand="0" w:evenVBand="0" w:oddHBand="0" w:evenHBand="0" w:firstRowFirstColumn="0" w:firstRowLastColumn="0" w:lastRowFirstColumn="0" w:lastRowLastColumn="0"/>
            <w:tcW w:w="0" w:type="auto"/>
            <w:hideMark/>
          </w:tcPr>
          <w:p w14:paraId="20A80068" w14:textId="77777777" w:rsidR="00217D25" w:rsidRPr="00D1409C" w:rsidRDefault="00217D25">
            <w:pPr>
              <w:rPr>
                <w:rFonts w:cs="Arial"/>
              </w:rPr>
            </w:pPr>
            <w:r w:rsidRPr="00D1409C">
              <w:rPr>
                <w:rFonts w:cs="Arial"/>
              </w:rPr>
              <w:t>Staff</w:t>
            </w:r>
          </w:p>
        </w:tc>
        <w:tc>
          <w:tcPr>
            <w:tcW w:w="0" w:type="auto"/>
            <w:hideMark/>
          </w:tcPr>
          <w:p w14:paraId="682464C1" w14:textId="77777777" w:rsidR="00217D25" w:rsidRPr="000C6124" w:rsidRDefault="00217D25" w:rsidP="000C6124">
            <w:pPr>
              <w:pStyle w:val="Instructiontext"/>
              <w:spacing w:before="0"/>
              <w:cnfStyle w:val="000000000000" w:firstRow="0" w:lastRow="0" w:firstColumn="0" w:lastColumn="0" w:oddVBand="0" w:evenVBand="0" w:oddHBand="0" w:evenHBand="0" w:firstRowFirstColumn="0" w:firstRowLastColumn="0" w:lastRowFirstColumn="0" w:lastRowLastColumn="0"/>
            </w:pPr>
            <w:r w:rsidRPr="000C6124">
              <w:t>[Text, email, phone, messaging systems]</w:t>
            </w:r>
          </w:p>
        </w:tc>
        <w:tc>
          <w:tcPr>
            <w:tcW w:w="0" w:type="auto"/>
            <w:hideMark/>
          </w:tcPr>
          <w:p w14:paraId="573A2B2F" w14:textId="77777777" w:rsidR="00217D25" w:rsidRPr="00D1409C" w:rsidRDefault="00217D25" w:rsidP="000C6124">
            <w:pPr>
              <w:pStyle w:val="Instructiontext"/>
              <w:cnfStyle w:val="000000000000" w:firstRow="0" w:lastRow="0" w:firstColumn="0" w:lastColumn="0" w:oddVBand="0" w:evenVBand="0" w:oddHBand="0" w:evenHBand="0" w:firstRowFirstColumn="0" w:firstRowLastColumn="0" w:lastRowFirstColumn="0" w:lastRowLastColumn="0"/>
            </w:pPr>
            <w:r w:rsidRPr="00D1409C">
              <w:t>[Insert role]</w:t>
            </w:r>
          </w:p>
        </w:tc>
        <w:tc>
          <w:tcPr>
            <w:tcW w:w="0" w:type="auto"/>
            <w:hideMark/>
          </w:tcPr>
          <w:p w14:paraId="6D979991" w14:textId="77777777" w:rsidR="00217D25" w:rsidRPr="00D1409C" w:rsidRDefault="00217D25">
            <w:pPr>
              <w:cnfStyle w:val="000000000000" w:firstRow="0" w:lastRow="0" w:firstColumn="0" w:lastColumn="0" w:oddVBand="0" w:evenVBand="0" w:oddHBand="0" w:evenHBand="0" w:firstRowFirstColumn="0" w:firstRowLastColumn="0" w:lastRowFirstColumn="0" w:lastRowLastColumn="0"/>
              <w:rPr>
                <w:rFonts w:cs="Arial"/>
              </w:rPr>
            </w:pPr>
            <w:r w:rsidRPr="00D1409C">
              <w:rPr>
                <w:rFonts w:cs="Arial"/>
              </w:rPr>
              <w:t>Situation updates, instructions, operational arrangements</w:t>
            </w:r>
          </w:p>
        </w:tc>
      </w:tr>
      <w:tr w:rsidR="00217D25" w:rsidRPr="00D1409C" w14:paraId="77B91E4E" w14:textId="77777777" w:rsidTr="008B5D4D">
        <w:tc>
          <w:tcPr>
            <w:cnfStyle w:val="001000000000" w:firstRow="0" w:lastRow="0" w:firstColumn="1" w:lastColumn="0" w:oddVBand="0" w:evenVBand="0" w:oddHBand="0" w:evenHBand="0" w:firstRowFirstColumn="0" w:firstRowLastColumn="0" w:lastRowFirstColumn="0" w:lastRowLastColumn="0"/>
            <w:tcW w:w="0" w:type="auto"/>
            <w:hideMark/>
          </w:tcPr>
          <w:p w14:paraId="39426C14" w14:textId="77777777" w:rsidR="00217D25" w:rsidRPr="00D1409C" w:rsidRDefault="00217D25">
            <w:pPr>
              <w:rPr>
                <w:rFonts w:cs="Arial"/>
              </w:rPr>
            </w:pPr>
            <w:r w:rsidRPr="00D1409C">
              <w:rPr>
                <w:rFonts w:cs="Arial"/>
              </w:rPr>
              <w:t>Board</w:t>
            </w:r>
          </w:p>
        </w:tc>
        <w:tc>
          <w:tcPr>
            <w:tcW w:w="0" w:type="auto"/>
            <w:hideMark/>
          </w:tcPr>
          <w:p w14:paraId="443909B7" w14:textId="77777777" w:rsidR="00217D25" w:rsidRPr="000C6124" w:rsidRDefault="00217D25" w:rsidP="000C6124">
            <w:pPr>
              <w:pStyle w:val="Instructiontext"/>
              <w:spacing w:before="0"/>
              <w:cnfStyle w:val="000000000000" w:firstRow="0" w:lastRow="0" w:firstColumn="0" w:lastColumn="0" w:oddVBand="0" w:evenVBand="0" w:oddHBand="0" w:evenHBand="0" w:firstRowFirstColumn="0" w:firstRowLastColumn="0" w:lastRowFirstColumn="0" w:lastRowLastColumn="0"/>
            </w:pPr>
            <w:r w:rsidRPr="000C6124">
              <w:t>[Phone, email]</w:t>
            </w:r>
          </w:p>
        </w:tc>
        <w:tc>
          <w:tcPr>
            <w:tcW w:w="0" w:type="auto"/>
            <w:hideMark/>
          </w:tcPr>
          <w:p w14:paraId="5B369223" w14:textId="77777777" w:rsidR="00217D25" w:rsidRPr="00D1409C" w:rsidRDefault="00217D25" w:rsidP="000C6124">
            <w:pPr>
              <w:pStyle w:val="Instructiontext"/>
              <w:cnfStyle w:val="000000000000" w:firstRow="0" w:lastRow="0" w:firstColumn="0" w:lastColumn="0" w:oddVBand="0" w:evenVBand="0" w:oddHBand="0" w:evenHBand="0" w:firstRowFirstColumn="0" w:firstRowLastColumn="0" w:lastRowFirstColumn="0" w:lastRowLastColumn="0"/>
            </w:pPr>
            <w:r w:rsidRPr="00D1409C">
              <w:t>[Insert role]</w:t>
            </w:r>
          </w:p>
        </w:tc>
        <w:tc>
          <w:tcPr>
            <w:tcW w:w="0" w:type="auto"/>
            <w:hideMark/>
          </w:tcPr>
          <w:p w14:paraId="57912EB1" w14:textId="77777777" w:rsidR="00217D25" w:rsidRPr="00D1409C" w:rsidRDefault="00217D25">
            <w:pPr>
              <w:cnfStyle w:val="000000000000" w:firstRow="0" w:lastRow="0" w:firstColumn="0" w:lastColumn="0" w:oddVBand="0" w:evenVBand="0" w:oddHBand="0" w:evenHBand="0" w:firstRowFirstColumn="0" w:firstRowLastColumn="0" w:lastRowFirstColumn="0" w:lastRowLastColumn="0"/>
              <w:rPr>
                <w:rFonts w:cs="Arial"/>
              </w:rPr>
            </w:pPr>
            <w:r w:rsidRPr="00D1409C">
              <w:rPr>
                <w:rFonts w:cs="Arial"/>
              </w:rPr>
              <w:t>Situation updates and decisions required</w:t>
            </w:r>
          </w:p>
        </w:tc>
      </w:tr>
      <w:tr w:rsidR="00217D25" w:rsidRPr="00D1409C" w14:paraId="2746B157" w14:textId="77777777" w:rsidTr="008B5D4D">
        <w:tc>
          <w:tcPr>
            <w:cnfStyle w:val="001000000000" w:firstRow="0" w:lastRow="0" w:firstColumn="1" w:lastColumn="0" w:oddVBand="0" w:evenVBand="0" w:oddHBand="0" w:evenHBand="0" w:firstRowFirstColumn="0" w:firstRowLastColumn="0" w:lastRowFirstColumn="0" w:lastRowLastColumn="0"/>
            <w:tcW w:w="0" w:type="auto"/>
            <w:hideMark/>
          </w:tcPr>
          <w:p w14:paraId="13CC86A8" w14:textId="77777777" w:rsidR="00217D25" w:rsidRPr="00D1409C" w:rsidRDefault="00217D25">
            <w:pPr>
              <w:rPr>
                <w:rFonts w:cs="Arial"/>
              </w:rPr>
            </w:pPr>
            <w:r w:rsidRPr="00D1409C">
              <w:rPr>
                <w:rFonts w:cs="Arial"/>
              </w:rPr>
              <w:t>Ministry of Education</w:t>
            </w:r>
          </w:p>
        </w:tc>
        <w:tc>
          <w:tcPr>
            <w:tcW w:w="0" w:type="auto"/>
            <w:hideMark/>
          </w:tcPr>
          <w:p w14:paraId="2856994C" w14:textId="77777777" w:rsidR="00217D25" w:rsidRPr="000C6124" w:rsidRDefault="00217D25" w:rsidP="000C6124">
            <w:pPr>
              <w:pStyle w:val="Instructiontext"/>
              <w:spacing w:before="0"/>
              <w:cnfStyle w:val="000000000000" w:firstRow="0" w:lastRow="0" w:firstColumn="0" w:lastColumn="0" w:oddVBand="0" w:evenVBand="0" w:oddHBand="0" w:evenHBand="0" w:firstRowFirstColumn="0" w:firstRowLastColumn="0" w:lastRowFirstColumn="0" w:lastRowLastColumn="0"/>
            </w:pPr>
            <w:r w:rsidRPr="000C6124">
              <w:t>[Phone, email]</w:t>
            </w:r>
          </w:p>
        </w:tc>
        <w:tc>
          <w:tcPr>
            <w:tcW w:w="0" w:type="auto"/>
            <w:hideMark/>
          </w:tcPr>
          <w:p w14:paraId="1D43D047" w14:textId="77777777" w:rsidR="00217D25" w:rsidRPr="00D1409C" w:rsidRDefault="00217D25" w:rsidP="000C6124">
            <w:pPr>
              <w:pStyle w:val="Instructiontext"/>
              <w:cnfStyle w:val="000000000000" w:firstRow="0" w:lastRow="0" w:firstColumn="0" w:lastColumn="0" w:oddVBand="0" w:evenVBand="0" w:oddHBand="0" w:evenHBand="0" w:firstRowFirstColumn="0" w:firstRowLastColumn="0" w:lastRowFirstColumn="0" w:lastRowLastColumn="0"/>
            </w:pPr>
            <w:r w:rsidRPr="00D1409C">
              <w:t>[Insert role]</w:t>
            </w:r>
          </w:p>
        </w:tc>
        <w:tc>
          <w:tcPr>
            <w:tcW w:w="0" w:type="auto"/>
            <w:hideMark/>
          </w:tcPr>
          <w:p w14:paraId="4D99FB33" w14:textId="77777777" w:rsidR="00217D25" w:rsidRPr="00D1409C" w:rsidRDefault="00217D25">
            <w:pPr>
              <w:cnfStyle w:val="000000000000" w:firstRow="0" w:lastRow="0" w:firstColumn="0" w:lastColumn="0" w:oddVBand="0" w:evenVBand="0" w:oddHBand="0" w:evenHBand="0" w:firstRowFirstColumn="0" w:firstRowLastColumn="0" w:lastRowFirstColumn="0" w:lastRowLastColumn="0"/>
              <w:rPr>
                <w:rFonts w:cs="Arial"/>
              </w:rPr>
            </w:pPr>
            <w:r w:rsidRPr="00D1409C">
              <w:rPr>
                <w:rFonts w:cs="Arial"/>
              </w:rPr>
              <w:t>Significant incidents affecting school operations</w:t>
            </w:r>
          </w:p>
        </w:tc>
      </w:tr>
      <w:tr w:rsidR="00217D25" w:rsidRPr="00D1409C" w14:paraId="522B5712" w14:textId="77777777" w:rsidTr="008B5D4D">
        <w:tc>
          <w:tcPr>
            <w:cnfStyle w:val="001000000000" w:firstRow="0" w:lastRow="0" w:firstColumn="1" w:lastColumn="0" w:oddVBand="0" w:evenVBand="0" w:oddHBand="0" w:evenHBand="0" w:firstRowFirstColumn="0" w:firstRowLastColumn="0" w:lastRowFirstColumn="0" w:lastRowLastColumn="0"/>
            <w:tcW w:w="0" w:type="auto"/>
            <w:hideMark/>
          </w:tcPr>
          <w:p w14:paraId="5E0E19F7" w14:textId="77777777" w:rsidR="00217D25" w:rsidRPr="00D1409C" w:rsidRDefault="00217D25">
            <w:pPr>
              <w:rPr>
                <w:rFonts w:cs="Arial"/>
              </w:rPr>
            </w:pPr>
            <w:r w:rsidRPr="00D1409C">
              <w:rPr>
                <w:rFonts w:cs="Arial"/>
              </w:rPr>
              <w:t>Contractors and regular visitors</w:t>
            </w:r>
          </w:p>
        </w:tc>
        <w:tc>
          <w:tcPr>
            <w:tcW w:w="0" w:type="auto"/>
            <w:hideMark/>
          </w:tcPr>
          <w:p w14:paraId="5E06FDE2" w14:textId="77777777" w:rsidR="00217D25" w:rsidRPr="000C6124" w:rsidRDefault="00217D25" w:rsidP="000C6124">
            <w:pPr>
              <w:pStyle w:val="Instructiontext"/>
              <w:spacing w:before="0"/>
              <w:cnfStyle w:val="000000000000" w:firstRow="0" w:lastRow="0" w:firstColumn="0" w:lastColumn="0" w:oddVBand="0" w:evenVBand="0" w:oddHBand="0" w:evenHBand="0" w:firstRowFirstColumn="0" w:firstRowLastColumn="0" w:lastRowFirstColumn="0" w:lastRowLastColumn="0"/>
            </w:pPr>
            <w:r w:rsidRPr="000C6124">
              <w:t>[Text, email, phone]</w:t>
            </w:r>
          </w:p>
        </w:tc>
        <w:tc>
          <w:tcPr>
            <w:tcW w:w="0" w:type="auto"/>
            <w:hideMark/>
          </w:tcPr>
          <w:p w14:paraId="4D46A92F" w14:textId="77777777" w:rsidR="00217D25" w:rsidRPr="00D1409C" w:rsidRDefault="00217D25" w:rsidP="000C6124">
            <w:pPr>
              <w:pStyle w:val="Instructiontext"/>
              <w:cnfStyle w:val="000000000000" w:firstRow="0" w:lastRow="0" w:firstColumn="0" w:lastColumn="0" w:oddVBand="0" w:evenVBand="0" w:oddHBand="0" w:evenHBand="0" w:firstRowFirstColumn="0" w:firstRowLastColumn="0" w:lastRowFirstColumn="0" w:lastRowLastColumn="0"/>
            </w:pPr>
            <w:r w:rsidRPr="00D1409C">
              <w:t>[Insert role]</w:t>
            </w:r>
          </w:p>
        </w:tc>
        <w:tc>
          <w:tcPr>
            <w:tcW w:w="0" w:type="auto"/>
            <w:hideMark/>
          </w:tcPr>
          <w:p w14:paraId="2AD54100" w14:textId="77777777" w:rsidR="00217D25" w:rsidRPr="00D1409C" w:rsidRDefault="00217D25">
            <w:pPr>
              <w:cnfStyle w:val="000000000000" w:firstRow="0" w:lastRow="0" w:firstColumn="0" w:lastColumn="0" w:oddVBand="0" w:evenVBand="0" w:oddHBand="0" w:evenHBand="0" w:firstRowFirstColumn="0" w:firstRowLastColumn="0" w:lastRowFirstColumn="0" w:lastRowLastColumn="0"/>
              <w:rPr>
                <w:rFonts w:cs="Arial"/>
              </w:rPr>
            </w:pPr>
            <w:r w:rsidRPr="00D1409C">
              <w:rPr>
                <w:rFonts w:cs="Arial"/>
              </w:rPr>
              <w:t>Access arrangements and operational updates</w:t>
            </w:r>
          </w:p>
        </w:tc>
      </w:tr>
      <w:tr w:rsidR="00217D25" w:rsidRPr="00D1409C" w14:paraId="4EA20DCB" w14:textId="77777777" w:rsidTr="008B5D4D">
        <w:tc>
          <w:tcPr>
            <w:cnfStyle w:val="001000000000" w:firstRow="0" w:lastRow="0" w:firstColumn="1" w:lastColumn="0" w:oddVBand="0" w:evenVBand="0" w:oddHBand="0" w:evenHBand="0" w:firstRowFirstColumn="0" w:firstRowLastColumn="0" w:lastRowFirstColumn="0" w:lastRowLastColumn="0"/>
            <w:tcW w:w="0" w:type="auto"/>
            <w:hideMark/>
          </w:tcPr>
          <w:p w14:paraId="63B81E9C" w14:textId="77777777" w:rsidR="00217D25" w:rsidRPr="00D1409C" w:rsidRDefault="00217D25">
            <w:pPr>
              <w:rPr>
                <w:rFonts w:cs="Arial"/>
              </w:rPr>
            </w:pPr>
            <w:r w:rsidRPr="00D1409C">
              <w:rPr>
                <w:rFonts w:cs="Arial"/>
              </w:rPr>
              <w:t>Community and media</w:t>
            </w:r>
          </w:p>
        </w:tc>
        <w:tc>
          <w:tcPr>
            <w:tcW w:w="0" w:type="auto"/>
            <w:hideMark/>
          </w:tcPr>
          <w:p w14:paraId="297B350B" w14:textId="77777777" w:rsidR="00217D25" w:rsidRPr="000C6124" w:rsidRDefault="00217D25" w:rsidP="000C6124">
            <w:pPr>
              <w:pStyle w:val="Instructiontext"/>
              <w:spacing w:before="0"/>
              <w:cnfStyle w:val="000000000000" w:firstRow="0" w:lastRow="0" w:firstColumn="0" w:lastColumn="0" w:oddVBand="0" w:evenVBand="0" w:oddHBand="0" w:evenHBand="0" w:firstRowFirstColumn="0" w:firstRowLastColumn="0" w:lastRowFirstColumn="0" w:lastRowLastColumn="0"/>
            </w:pPr>
            <w:r w:rsidRPr="000C6124">
              <w:t>[Website, social media, media statements]</w:t>
            </w:r>
          </w:p>
        </w:tc>
        <w:tc>
          <w:tcPr>
            <w:tcW w:w="0" w:type="auto"/>
            <w:hideMark/>
          </w:tcPr>
          <w:p w14:paraId="76AEAFD3" w14:textId="77777777" w:rsidR="00217D25" w:rsidRPr="00D1409C" w:rsidRDefault="00217D25" w:rsidP="000C6124">
            <w:pPr>
              <w:pStyle w:val="Instructiontext"/>
              <w:cnfStyle w:val="000000000000" w:firstRow="0" w:lastRow="0" w:firstColumn="0" w:lastColumn="0" w:oddVBand="0" w:evenVBand="0" w:oddHBand="0" w:evenHBand="0" w:firstRowFirstColumn="0" w:firstRowLastColumn="0" w:lastRowFirstColumn="0" w:lastRowLastColumn="0"/>
            </w:pPr>
            <w:r w:rsidRPr="00D1409C">
              <w:t>[Insert role]</w:t>
            </w:r>
          </w:p>
        </w:tc>
        <w:tc>
          <w:tcPr>
            <w:tcW w:w="0" w:type="auto"/>
            <w:hideMark/>
          </w:tcPr>
          <w:p w14:paraId="269C20C6" w14:textId="77777777" w:rsidR="00217D25" w:rsidRPr="00D1409C" w:rsidRDefault="00217D25">
            <w:pPr>
              <w:cnfStyle w:val="000000000000" w:firstRow="0" w:lastRow="0" w:firstColumn="0" w:lastColumn="0" w:oddVBand="0" w:evenVBand="0" w:oddHBand="0" w:evenHBand="0" w:firstRowFirstColumn="0" w:firstRowLastColumn="0" w:lastRowFirstColumn="0" w:lastRowLastColumn="0"/>
              <w:rPr>
                <w:rFonts w:cs="Arial"/>
              </w:rPr>
            </w:pPr>
            <w:r w:rsidRPr="00D1409C">
              <w:rPr>
                <w:rFonts w:cs="Arial"/>
              </w:rPr>
              <w:t>Public information and updates</w:t>
            </w:r>
          </w:p>
        </w:tc>
      </w:tr>
    </w:tbl>
    <w:p w14:paraId="77FD4889" w14:textId="77777777" w:rsidR="00217D25" w:rsidRPr="00D1409C" w:rsidRDefault="00217D25" w:rsidP="00A97C0C">
      <w:pPr>
        <w:pStyle w:val="Heading2"/>
      </w:pPr>
      <w:bookmarkStart w:id="39" w:name="_Toc242099401"/>
      <w:r w:rsidRPr="00D1409C">
        <w:t>Parent and caregiver communications</w:t>
      </w:r>
      <w:bookmarkEnd w:id="39"/>
    </w:p>
    <w:p w14:paraId="4AD49F90" w14:textId="77777777" w:rsidR="00217D25" w:rsidRPr="00D1409C" w:rsidRDefault="00217D25" w:rsidP="005706CF">
      <w:pPr>
        <w:pStyle w:val="NormalWeb"/>
        <w:spacing w:before="240" w:beforeAutospacing="0" w:after="120" w:afterAutospacing="0" w:line="300" w:lineRule="atLeast"/>
        <w:rPr>
          <w:rFonts w:ascii="Arial" w:hAnsi="Arial" w:cs="Arial"/>
          <w:sz w:val="21"/>
          <w:szCs w:val="21"/>
        </w:rPr>
      </w:pPr>
      <w:r w:rsidRPr="00D1409C">
        <w:rPr>
          <w:rFonts w:ascii="Arial" w:hAnsi="Arial" w:cs="Arial"/>
          <w:sz w:val="21"/>
          <w:szCs w:val="21"/>
        </w:rPr>
        <w:t>When communicating with parents and caregivers</w:t>
      </w:r>
      <w:r w:rsidRPr="00AA311C">
        <w:rPr>
          <w:rFonts w:ascii="Arial" w:hAnsi="Arial" w:cs="Arial"/>
          <w:b/>
          <w:bCs/>
          <w:sz w:val="21"/>
          <w:szCs w:val="21"/>
        </w:rPr>
        <w:t xml:space="preserve"> during</w:t>
      </w:r>
      <w:r w:rsidRPr="00D1409C">
        <w:rPr>
          <w:rFonts w:ascii="Arial" w:hAnsi="Arial" w:cs="Arial"/>
          <w:sz w:val="21"/>
          <w:szCs w:val="21"/>
        </w:rPr>
        <w:t xml:space="preserve"> an emergency, we will aim to provide:</w:t>
      </w:r>
    </w:p>
    <w:p w14:paraId="59FA3173" w14:textId="77777777" w:rsidR="00217D25" w:rsidRPr="00D1409C" w:rsidRDefault="00217D25" w:rsidP="002C647F">
      <w:pPr>
        <w:pStyle w:val="Bulletedinstruction"/>
      </w:pPr>
      <w:r w:rsidRPr="00D1409C">
        <w:t>Information about what has happened.</w:t>
      </w:r>
    </w:p>
    <w:p w14:paraId="6E47F652" w14:textId="77777777" w:rsidR="00217D25" w:rsidRPr="00D1409C" w:rsidRDefault="00217D25" w:rsidP="002C647F">
      <w:pPr>
        <w:pStyle w:val="Bulletedinstruction"/>
      </w:pPr>
      <w:r w:rsidRPr="00D1409C">
        <w:t>Information about student safety and wellbeing, where known.</w:t>
      </w:r>
    </w:p>
    <w:p w14:paraId="59C1970E" w14:textId="77777777" w:rsidR="00217D25" w:rsidRPr="00D1409C" w:rsidRDefault="00217D25" w:rsidP="002C647F">
      <w:pPr>
        <w:pStyle w:val="Bulletedinstruction"/>
      </w:pPr>
      <w:r w:rsidRPr="00D1409C">
        <w:t>Information about actions being taken by the school.</w:t>
      </w:r>
    </w:p>
    <w:p w14:paraId="72CCEA3F" w14:textId="77777777" w:rsidR="00217D25" w:rsidRPr="00D1409C" w:rsidRDefault="00217D25" w:rsidP="002C647F">
      <w:pPr>
        <w:pStyle w:val="Bulletedinstruction"/>
      </w:pPr>
      <w:r w:rsidRPr="00D1409C">
        <w:t>Instructions on whether parents and caregivers should remain away from the school.</w:t>
      </w:r>
    </w:p>
    <w:p w14:paraId="3A435DE3" w14:textId="77777777" w:rsidR="00217D25" w:rsidRPr="00D1409C" w:rsidRDefault="00217D25" w:rsidP="002C647F">
      <w:pPr>
        <w:pStyle w:val="Bulletedinstruction"/>
      </w:pPr>
      <w:r w:rsidRPr="00D1409C">
        <w:t>Reunification and student collection arrangements.</w:t>
      </w:r>
    </w:p>
    <w:p w14:paraId="45758FA0" w14:textId="77777777" w:rsidR="00217D25" w:rsidRPr="00D1409C" w:rsidRDefault="00217D25" w:rsidP="002C647F">
      <w:pPr>
        <w:pStyle w:val="Bulletedinstruction"/>
      </w:pPr>
      <w:r w:rsidRPr="00D1409C">
        <w:t>Updates as information becomes available.</w:t>
      </w:r>
    </w:p>
    <w:p w14:paraId="4A13D5E0" w14:textId="77777777" w:rsidR="00217D25" w:rsidRPr="00D1409C" w:rsidRDefault="00217D25" w:rsidP="00A97C0C">
      <w:pPr>
        <w:pStyle w:val="Heading2"/>
      </w:pPr>
      <w:bookmarkStart w:id="40" w:name="_Toc242099402"/>
      <w:r w:rsidRPr="00D1409C">
        <w:t>Student collection and reunification</w:t>
      </w:r>
      <w:bookmarkEnd w:id="40"/>
    </w:p>
    <w:p w14:paraId="7600C9AA" w14:textId="77777777" w:rsidR="00217D25" w:rsidRPr="00D1409C" w:rsidRDefault="00217D25" w:rsidP="005706CF">
      <w:pPr>
        <w:pStyle w:val="NormalWeb"/>
        <w:spacing w:before="0" w:beforeAutospacing="0" w:after="0" w:afterAutospacing="0" w:line="300" w:lineRule="atLeast"/>
        <w:rPr>
          <w:rFonts w:ascii="Arial" w:hAnsi="Arial" w:cs="Arial"/>
          <w:sz w:val="21"/>
          <w:szCs w:val="21"/>
        </w:rPr>
      </w:pPr>
      <w:r w:rsidRPr="00D1409C">
        <w:rPr>
          <w:rFonts w:ascii="Arial" w:hAnsi="Arial" w:cs="Arial"/>
          <w:sz w:val="21"/>
          <w:szCs w:val="21"/>
        </w:rPr>
        <w:t>We will:</w:t>
      </w:r>
    </w:p>
    <w:p w14:paraId="0C574D51" w14:textId="77777777" w:rsidR="00307266" w:rsidRPr="00307266" w:rsidRDefault="00307266" w:rsidP="00307266">
      <w:pPr>
        <w:pStyle w:val="Bulletedinstruction"/>
      </w:pPr>
      <w:r w:rsidRPr="00307266">
        <w:t>Verify authorised adults collecting students.</w:t>
      </w:r>
    </w:p>
    <w:p w14:paraId="0C3DDCF1" w14:textId="77777777" w:rsidR="00307266" w:rsidRPr="00307266" w:rsidRDefault="00307266" w:rsidP="00307266">
      <w:pPr>
        <w:pStyle w:val="Bulletedinstruction"/>
      </w:pPr>
      <w:r w:rsidRPr="00307266">
        <w:t>Consider any court orders, protection orders, parenting arrangements or custody restrictions recorded by the school.</w:t>
      </w:r>
    </w:p>
    <w:p w14:paraId="3C51CC16" w14:textId="77777777" w:rsidR="00307266" w:rsidRPr="00307266" w:rsidRDefault="00307266" w:rsidP="00307266">
      <w:pPr>
        <w:pStyle w:val="Bulletedinstruction"/>
      </w:pPr>
      <w:r w:rsidRPr="00307266">
        <w:t>Record when students are released and to whom.</w:t>
      </w:r>
    </w:p>
    <w:p w14:paraId="290F4D39" w14:textId="77777777" w:rsidR="00307266" w:rsidRPr="00307266" w:rsidRDefault="00307266" w:rsidP="00307266">
      <w:pPr>
        <w:pStyle w:val="Bulletedinstruction"/>
      </w:pPr>
      <w:r w:rsidRPr="00307266">
        <w:t>Maintain accurate records throughout the reunification process.</w:t>
      </w:r>
    </w:p>
    <w:p w14:paraId="2C35E45C" w14:textId="77777777" w:rsidR="00307266" w:rsidRDefault="00307266" w:rsidP="00307266">
      <w:pPr>
        <w:pStyle w:val="Bulletedinstruction"/>
        <w:rPr>
          <w:b/>
        </w:rPr>
      </w:pPr>
      <w:r w:rsidRPr="00307266">
        <w:t>Escalate any concerns regarding a student's safety or welfare through appropriate school processes.</w:t>
      </w:r>
    </w:p>
    <w:p w14:paraId="32288E0E" w14:textId="27881FBA" w:rsidR="00217D25" w:rsidRPr="00D1409C" w:rsidRDefault="00217D25" w:rsidP="00307266">
      <w:pPr>
        <w:pStyle w:val="Heading2"/>
      </w:pPr>
      <w:bookmarkStart w:id="41" w:name="_Toc242099403"/>
      <w:r w:rsidRPr="00D1409C">
        <w:lastRenderedPageBreak/>
        <w:t>Student use of mobile phones</w:t>
      </w:r>
      <w:bookmarkEnd w:id="41"/>
    </w:p>
    <w:p w14:paraId="4F0045A0" w14:textId="6A31EF6D" w:rsidR="00670EDD" w:rsidRDefault="00670EDD" w:rsidP="006B29FD">
      <w:pPr>
        <w:pStyle w:val="Instructiontext"/>
      </w:pPr>
      <w:r w:rsidRPr="006B29FD">
        <w:t xml:space="preserve">Describe </w:t>
      </w:r>
      <w:r w:rsidR="000C6124">
        <w:t xml:space="preserve">here </w:t>
      </w:r>
      <w:r w:rsidRPr="006B29FD">
        <w:t>how student access to mobile phones and personal devices will be managed during an</w:t>
      </w:r>
      <w:r w:rsidRPr="004A00A5">
        <w:t xml:space="preserve"> emergency and after an emergency.</w:t>
      </w:r>
    </w:p>
    <w:p w14:paraId="3970EF88" w14:textId="77777777" w:rsidR="00217D25" w:rsidRPr="00D1409C" w:rsidRDefault="00217D25" w:rsidP="00A97C0C">
      <w:pPr>
        <w:pStyle w:val="Heading2"/>
      </w:pPr>
      <w:bookmarkStart w:id="42" w:name="_Toc242099404"/>
      <w:r w:rsidRPr="00D1409C">
        <w:t>Message templates</w:t>
      </w:r>
      <w:bookmarkEnd w:id="42"/>
    </w:p>
    <w:p w14:paraId="3CA2160A" w14:textId="358CE610" w:rsidR="00217D25" w:rsidRPr="004A00A5" w:rsidRDefault="00A51116" w:rsidP="006B29FD">
      <w:pPr>
        <w:pStyle w:val="Instructiontext"/>
      </w:pPr>
      <w:r w:rsidRPr="004A00A5">
        <w:t xml:space="preserve">You </w:t>
      </w:r>
      <w:r w:rsidR="00217D25" w:rsidRPr="004A00A5">
        <w:t>may wish to prepare communication templates that can be quickly adapted during an emergency.</w:t>
      </w:r>
    </w:p>
    <w:p w14:paraId="31344B1C" w14:textId="77777777" w:rsidR="00217D25" w:rsidRPr="00D1409C" w:rsidRDefault="00217D25" w:rsidP="00FE7DC6">
      <w:pPr>
        <w:pStyle w:val="Heading3"/>
      </w:pPr>
      <w:r w:rsidRPr="00D1409C">
        <w:t>Initial alert (evacuation)</w:t>
      </w:r>
    </w:p>
    <w:p w14:paraId="3E3243F8" w14:textId="77777777" w:rsidR="00217D25" w:rsidRPr="004A00A5" w:rsidRDefault="00217D25" w:rsidP="006B29FD">
      <w:pPr>
        <w:pStyle w:val="Instructiontext"/>
      </w:pPr>
      <w:r w:rsidRPr="004A00A5">
        <w:t xml:space="preserve">URGENT: The school has been evacuated due to [reason]. All students and staff are safe and accounted for. Please do not come to the school </w:t>
      </w:r>
      <w:proofErr w:type="gramStart"/>
      <w:r w:rsidRPr="004A00A5">
        <w:t>at this time</w:t>
      </w:r>
      <w:proofErr w:type="gramEnd"/>
      <w:r w:rsidRPr="004A00A5">
        <w:t>. Updates will be provided via [communication method].</w:t>
      </w:r>
    </w:p>
    <w:p w14:paraId="29664FEC" w14:textId="77777777" w:rsidR="00217D25" w:rsidRPr="00D1409C" w:rsidRDefault="00217D25" w:rsidP="00FE7DC6">
      <w:pPr>
        <w:pStyle w:val="Heading3"/>
      </w:pPr>
      <w:r w:rsidRPr="00D1409C">
        <w:t>Initial alert (lockdown or shelter in place)</w:t>
      </w:r>
    </w:p>
    <w:p w14:paraId="5514C782" w14:textId="47EBFE5C" w:rsidR="00217D25" w:rsidRPr="00D1409C" w:rsidRDefault="00217D25" w:rsidP="00217D25">
      <w:pPr>
        <w:pStyle w:val="NormalWeb"/>
        <w:spacing w:line="300" w:lineRule="atLeast"/>
        <w:rPr>
          <w:rFonts w:ascii="Arial" w:hAnsi="Arial" w:cs="Arial"/>
          <w:color w:val="FF0000"/>
          <w:sz w:val="21"/>
          <w:szCs w:val="21"/>
        </w:rPr>
      </w:pPr>
      <w:r w:rsidRPr="00D1409C">
        <w:rPr>
          <w:rFonts w:ascii="Arial" w:hAnsi="Arial" w:cs="Arial"/>
          <w:color w:val="FF0000"/>
          <w:sz w:val="21"/>
          <w:szCs w:val="21"/>
        </w:rPr>
        <w:t xml:space="preserve">URGENT: The school is currently undertaking a lockdown/shelter-in-place response due to [reason]. All students and staff are safe. Please do not come to the school </w:t>
      </w:r>
      <w:proofErr w:type="gramStart"/>
      <w:r w:rsidR="00451767">
        <w:rPr>
          <w:rFonts w:ascii="Arial" w:hAnsi="Arial" w:cs="Arial"/>
          <w:color w:val="FF0000"/>
          <w:sz w:val="21"/>
          <w:szCs w:val="21"/>
        </w:rPr>
        <w:t>at this time</w:t>
      </w:r>
      <w:proofErr w:type="gramEnd"/>
      <w:r w:rsidRPr="00D1409C">
        <w:rPr>
          <w:rFonts w:ascii="Arial" w:hAnsi="Arial" w:cs="Arial"/>
          <w:color w:val="FF0000"/>
          <w:sz w:val="21"/>
          <w:szCs w:val="21"/>
        </w:rPr>
        <w:t>. Updates will be provided when possible.</w:t>
      </w:r>
    </w:p>
    <w:p w14:paraId="1936979A" w14:textId="77777777" w:rsidR="00217D25" w:rsidRPr="00D1409C" w:rsidRDefault="00217D25" w:rsidP="00FE7DC6">
      <w:pPr>
        <w:pStyle w:val="Heading3"/>
      </w:pPr>
      <w:r w:rsidRPr="00D1409C">
        <w:t>Reunification notice</w:t>
      </w:r>
    </w:p>
    <w:p w14:paraId="5E62AC76" w14:textId="77777777" w:rsidR="00217D25" w:rsidRDefault="00217D25" w:rsidP="00217D25">
      <w:pPr>
        <w:pStyle w:val="NormalWeb"/>
        <w:spacing w:line="300" w:lineRule="atLeast"/>
        <w:rPr>
          <w:rFonts w:ascii="Arial" w:hAnsi="Arial" w:cs="Arial"/>
          <w:color w:val="FF0000"/>
          <w:sz w:val="21"/>
          <w:szCs w:val="21"/>
        </w:rPr>
      </w:pPr>
      <w:r w:rsidRPr="00D1409C">
        <w:rPr>
          <w:rFonts w:ascii="Arial" w:hAnsi="Arial" w:cs="Arial"/>
          <w:color w:val="FF0000"/>
          <w:sz w:val="21"/>
          <w:szCs w:val="21"/>
        </w:rPr>
        <w:t>UPDATE: Students may now be collected from [location]. Please follow staff instructions. Only authorised caregivers will be permitted to collect students.</w:t>
      </w:r>
    </w:p>
    <w:p w14:paraId="0A7F0995" w14:textId="77777777" w:rsidR="00217D25" w:rsidRPr="00D1409C" w:rsidRDefault="00217D25" w:rsidP="00FE7DC6">
      <w:pPr>
        <w:pStyle w:val="Heading3"/>
      </w:pPr>
      <w:r w:rsidRPr="00D1409C">
        <w:t>Post-emergency update</w:t>
      </w:r>
    </w:p>
    <w:p w14:paraId="469F3D05" w14:textId="77777777" w:rsidR="00217D25" w:rsidRPr="00D1409C" w:rsidRDefault="00217D25" w:rsidP="00217D25">
      <w:pPr>
        <w:pStyle w:val="NormalWeb"/>
        <w:spacing w:line="300" w:lineRule="atLeast"/>
        <w:rPr>
          <w:rFonts w:ascii="Arial" w:hAnsi="Arial" w:cs="Arial"/>
          <w:color w:val="FF0000"/>
          <w:sz w:val="21"/>
          <w:szCs w:val="21"/>
        </w:rPr>
      </w:pPr>
      <w:r w:rsidRPr="00D1409C">
        <w:rPr>
          <w:rFonts w:ascii="Arial" w:hAnsi="Arial" w:cs="Arial"/>
          <w:color w:val="FF0000"/>
          <w:sz w:val="21"/>
          <w:szCs w:val="21"/>
        </w:rPr>
        <w:t>UPDATE: The emergency has concluded. All students and staff are safe. The school will [remain open / close for the remainder of the day]. Further information: [insert details].</w:t>
      </w:r>
    </w:p>
    <w:p w14:paraId="65F4C2E1" w14:textId="77777777" w:rsidR="00217D25" w:rsidRPr="00D1409C" w:rsidRDefault="00217D25" w:rsidP="00FE7DC6">
      <w:pPr>
        <w:pStyle w:val="Heading3"/>
      </w:pPr>
      <w:r w:rsidRPr="00D1409C">
        <w:t>Closure notice</w:t>
      </w:r>
    </w:p>
    <w:p w14:paraId="79E51850" w14:textId="2F5313A6" w:rsidR="00217D25" w:rsidRPr="00D1409C" w:rsidRDefault="00217D25" w:rsidP="00217D25">
      <w:pPr>
        <w:pStyle w:val="NormalWeb"/>
        <w:spacing w:line="300" w:lineRule="atLeast"/>
        <w:rPr>
          <w:rFonts w:ascii="Arial" w:hAnsi="Arial" w:cs="Arial"/>
          <w:color w:val="FF0000"/>
          <w:sz w:val="21"/>
          <w:szCs w:val="21"/>
        </w:rPr>
      </w:pPr>
      <w:r w:rsidRPr="00D1409C">
        <w:rPr>
          <w:rFonts w:ascii="Arial" w:hAnsi="Arial" w:cs="Arial"/>
          <w:color w:val="FF0000"/>
          <w:sz w:val="21"/>
          <w:szCs w:val="21"/>
        </w:rPr>
        <w:t>NOTICE: Due to [</w:t>
      </w:r>
      <w:r w:rsidR="00391AAE">
        <w:rPr>
          <w:rFonts w:ascii="Arial" w:hAnsi="Arial" w:cs="Arial"/>
          <w:color w:val="FF0000"/>
          <w:sz w:val="21"/>
          <w:szCs w:val="21"/>
        </w:rPr>
        <w:t xml:space="preserve">emergency </w:t>
      </w:r>
      <w:r w:rsidRPr="00D1409C">
        <w:rPr>
          <w:rFonts w:ascii="Arial" w:hAnsi="Arial" w:cs="Arial"/>
          <w:color w:val="FF0000"/>
          <w:sz w:val="21"/>
          <w:szCs w:val="21"/>
        </w:rPr>
        <w:t>event], the school will be closed on [date]. Information about reopening will be provided as soon as possible. Please follow advice from emergency services and local authorities.</w:t>
      </w:r>
    </w:p>
    <w:p w14:paraId="341F050A" w14:textId="77777777" w:rsidR="00EF3513" w:rsidRPr="00D1409C" w:rsidRDefault="00EF3513">
      <w:pPr>
        <w:rPr>
          <w:rFonts w:cs="Arial"/>
          <w:b/>
          <w:bCs/>
        </w:rPr>
      </w:pPr>
      <w:r w:rsidRPr="00D1409C">
        <w:rPr>
          <w:rFonts w:cs="Arial"/>
          <w:b/>
          <w:bCs/>
        </w:rPr>
        <w:br w:type="page"/>
      </w:r>
    </w:p>
    <w:p w14:paraId="7BD2BF6C" w14:textId="7FA9008B" w:rsidR="008466B2" w:rsidRPr="00D1409C" w:rsidRDefault="008466B2" w:rsidP="008466B2">
      <w:pPr>
        <w:pStyle w:val="Heading2procedures"/>
      </w:pPr>
      <w:bookmarkStart w:id="43" w:name="_Toc242099405"/>
      <w:r w:rsidRPr="00D1409C">
        <w:lastRenderedPageBreak/>
        <w:t xml:space="preserve">Section </w:t>
      </w:r>
      <w:r>
        <w:t>2</w:t>
      </w:r>
      <w:r w:rsidRPr="00D1409C">
        <w:t xml:space="preserve">: Preparedness and </w:t>
      </w:r>
      <w:r w:rsidR="00287CE7">
        <w:t>r</w:t>
      </w:r>
      <w:r w:rsidRPr="00D1409C">
        <w:t>eadiness</w:t>
      </w:r>
      <w:bookmarkEnd w:id="43"/>
    </w:p>
    <w:p w14:paraId="5F068C97" w14:textId="77777777" w:rsidR="008466B2" w:rsidRPr="00D1409C" w:rsidRDefault="008466B2" w:rsidP="008466B2">
      <w:pPr>
        <w:pStyle w:val="Heading2"/>
      </w:pPr>
      <w:bookmarkStart w:id="44" w:name="_Toc242099406"/>
      <w:r w:rsidRPr="00D1409C">
        <w:t>Safety and emergency supplies</w:t>
      </w:r>
      <w:bookmarkEnd w:id="44"/>
    </w:p>
    <w:p w14:paraId="194C6E86" w14:textId="77777777" w:rsidR="008466B2" w:rsidRPr="00D1409C" w:rsidRDefault="008466B2" w:rsidP="008466B2">
      <w:pPr>
        <w:pStyle w:val="BodyText"/>
        <w:rPr>
          <w:color w:val="051710" w:themeColor="background2" w:themeShade="1A"/>
        </w:rPr>
      </w:pPr>
      <w:r w:rsidRPr="00D1409C">
        <w:t xml:space="preserve">Safety and emergency supplies and resources are stored in </w:t>
      </w:r>
      <w:r w:rsidRPr="00D1409C">
        <w:rPr>
          <w:color w:val="FF0000"/>
        </w:rPr>
        <w:t>[add locations of safety and emergency supplies]</w:t>
      </w:r>
      <w:r w:rsidRPr="00D1409C">
        <w:rPr>
          <w:color w:val="051710" w:themeColor="background2" w:themeShade="1A"/>
        </w:rPr>
        <w:t>.</w:t>
      </w:r>
    </w:p>
    <w:p w14:paraId="2438D336" w14:textId="77777777" w:rsidR="008466B2" w:rsidRPr="00D1409C" w:rsidRDefault="008466B2" w:rsidP="008466B2">
      <w:pPr>
        <w:pStyle w:val="BodyText"/>
      </w:pPr>
      <w:r w:rsidRPr="00D1409C">
        <w:t xml:space="preserve">The supply levels and expiry dates are checked every </w:t>
      </w:r>
      <w:r w:rsidRPr="00A75D89">
        <w:rPr>
          <w:color w:val="FF0000"/>
        </w:rPr>
        <w:t xml:space="preserve">[insert how often supplies will be checked] </w:t>
      </w:r>
      <w:r w:rsidRPr="00D1409C">
        <w:t xml:space="preserve">by </w:t>
      </w:r>
      <w:r w:rsidRPr="00A75D89">
        <w:rPr>
          <w:color w:val="FF0000"/>
        </w:rPr>
        <w:t xml:space="preserve">[insert name of person or role]. </w:t>
      </w:r>
    </w:p>
    <w:p w14:paraId="330B91DD" w14:textId="77777777" w:rsidR="008466B2" w:rsidRPr="00D1409C" w:rsidRDefault="008466B2" w:rsidP="008466B2">
      <w:pPr>
        <w:pStyle w:val="BodyText"/>
      </w:pPr>
      <w:r w:rsidRPr="00D1409C">
        <w:t xml:space="preserve">See </w:t>
      </w:r>
      <w:hyperlink w:anchor="Appendix4" w:history="1">
        <w:r w:rsidRPr="00175ECA">
          <w:rPr>
            <w:rStyle w:val="Hyperlink"/>
          </w:rPr>
          <w:t>Appendix 4</w:t>
        </w:r>
      </w:hyperlink>
      <w:r w:rsidRPr="00D1409C">
        <w:rPr>
          <w:color w:val="FF0000"/>
        </w:rPr>
        <w:t xml:space="preserve"> </w:t>
      </w:r>
      <w:r w:rsidRPr="00D1409C">
        <w:t xml:space="preserve">for safety and emergency supplies checklist. </w:t>
      </w:r>
    </w:p>
    <w:p w14:paraId="5DE79D8E" w14:textId="77777777" w:rsidR="008466B2" w:rsidRPr="00D1409C" w:rsidRDefault="008466B2" w:rsidP="008466B2">
      <w:pPr>
        <w:pStyle w:val="Heading3"/>
      </w:pPr>
      <w:r w:rsidRPr="00D1409C">
        <w:t>Grab/go bags</w:t>
      </w:r>
    </w:p>
    <w:p w14:paraId="19943B5D" w14:textId="3B7F434E" w:rsidR="008466B2" w:rsidRDefault="008466B2" w:rsidP="008466B2">
      <w:pPr>
        <w:pStyle w:val="BodyText"/>
        <w:rPr>
          <w:color w:val="FF0000"/>
        </w:rPr>
      </w:pPr>
      <w:r w:rsidRPr="00175ECA">
        <w:rPr>
          <w:color w:val="FF0000"/>
        </w:rPr>
        <w:t xml:space="preserve">If you have grab bags, note their locations, how to access them, what is in them </w:t>
      </w:r>
      <w:proofErr w:type="spellStart"/>
      <w:r w:rsidRPr="00175ECA">
        <w:rPr>
          <w:color w:val="FF0000"/>
        </w:rPr>
        <w:t>eg</w:t>
      </w:r>
      <w:proofErr w:type="spellEnd"/>
      <w:r w:rsidRPr="00175ECA">
        <w:rPr>
          <w:color w:val="FF0000"/>
        </w:rPr>
        <w:t>, staff list with contact information, class lists and contacts for parents and caregivers</w:t>
      </w:r>
    </w:p>
    <w:p w14:paraId="146D058F" w14:textId="77777777" w:rsidR="008466B2" w:rsidRPr="00D1409C" w:rsidRDefault="008466B2" w:rsidP="008466B2">
      <w:pPr>
        <w:pStyle w:val="Heading2"/>
      </w:pPr>
      <w:bookmarkStart w:id="45" w:name="_Toc242099407"/>
      <w:r w:rsidRPr="00D1409C">
        <w:t>Our role in a civil defence emergency</w:t>
      </w:r>
      <w:bookmarkEnd w:id="45"/>
    </w:p>
    <w:p w14:paraId="357AEE3B" w14:textId="77777777" w:rsidR="008466B2" w:rsidRPr="0056088D" w:rsidRDefault="008466B2" w:rsidP="008466B2">
      <w:pPr>
        <w:pStyle w:val="BodyText"/>
        <w:rPr>
          <w:color w:val="FF0000"/>
        </w:rPr>
      </w:pPr>
      <w:r w:rsidRPr="0056088D">
        <w:rPr>
          <w:color w:val="FF0000"/>
        </w:rPr>
        <w:t>Civil defence preparedness for schools generally falls into two categories:</w:t>
      </w:r>
    </w:p>
    <w:p w14:paraId="48121883" w14:textId="2526EE90" w:rsidR="008466B2" w:rsidRPr="0056088D" w:rsidRDefault="008466B2" w:rsidP="008466B2">
      <w:pPr>
        <w:pStyle w:val="MoEBulletedList"/>
        <w:rPr>
          <w:color w:val="FF0000"/>
        </w:rPr>
      </w:pPr>
      <w:r w:rsidRPr="0056088D">
        <w:rPr>
          <w:color w:val="FF0000"/>
        </w:rPr>
        <w:t>Ensuring the safety of students and adults at our school in a civil defence emergency</w:t>
      </w:r>
    </w:p>
    <w:p w14:paraId="79433393" w14:textId="77777777" w:rsidR="008466B2" w:rsidRPr="0056088D" w:rsidRDefault="008466B2" w:rsidP="008466B2">
      <w:pPr>
        <w:pStyle w:val="MoEBulletedList"/>
        <w:rPr>
          <w:color w:val="FF0000"/>
        </w:rPr>
      </w:pPr>
      <w:r w:rsidRPr="0056088D">
        <w:rPr>
          <w:b/>
          <w:color w:val="FF0000"/>
        </w:rPr>
        <w:t>Where appropriate</w:t>
      </w:r>
      <w:r w:rsidRPr="0056088D">
        <w:rPr>
          <w:color w:val="FF0000"/>
        </w:rPr>
        <w:t>, helping the wider local community during a civil defence emergency, as part of a response coordinated by the local territorial authority.</w:t>
      </w:r>
    </w:p>
    <w:p w14:paraId="221E9460" w14:textId="498C9A0E" w:rsidR="008466B2" w:rsidRPr="0056088D" w:rsidRDefault="008466B2" w:rsidP="008466B2">
      <w:pPr>
        <w:pStyle w:val="BodyText"/>
        <w:rPr>
          <w:color w:val="FF0000"/>
        </w:rPr>
      </w:pPr>
      <w:r w:rsidRPr="0056088D">
        <w:rPr>
          <w:b/>
          <w:color w:val="FF0000"/>
        </w:rPr>
        <w:t>If your school has agreed to be identified as a Civil Defence centre</w:t>
      </w:r>
      <w:r w:rsidRPr="0056088D">
        <w:rPr>
          <w:color w:val="FF0000"/>
        </w:rPr>
        <w:t xml:space="preserve"> the local Civil Defence and Emergency Management Group will provide advice and any equipment that may be required.</w:t>
      </w:r>
    </w:p>
    <w:p w14:paraId="0A2EF807" w14:textId="77777777" w:rsidR="008466B2" w:rsidRPr="0056088D" w:rsidRDefault="008466B2" w:rsidP="008466B2">
      <w:pPr>
        <w:pStyle w:val="BodyText"/>
        <w:rPr>
          <w:color w:val="FF0000"/>
        </w:rPr>
      </w:pPr>
      <w:r w:rsidRPr="0056088D">
        <w:rPr>
          <w:color w:val="FF0000"/>
        </w:rPr>
        <w:t xml:space="preserve">Note - following an emergency there will be an expectation that schools continue to operate or return to full operation, as soon as possible. </w:t>
      </w:r>
      <w:r w:rsidRPr="009A641B">
        <w:rPr>
          <w:b/>
          <w:bCs/>
          <w:color w:val="FF0000"/>
        </w:rPr>
        <w:t>Schools cannot operate onsite if they are still being used as a Civil Defence centre.</w:t>
      </w:r>
      <w:r w:rsidRPr="0056088D">
        <w:rPr>
          <w:color w:val="FF0000"/>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9180"/>
      </w:tblGrid>
      <w:tr w:rsidR="008466B2" w:rsidRPr="00D1409C" w14:paraId="7471B159" w14:textId="77777777">
        <w:tc>
          <w:tcPr>
            <w:tcW w:w="9180" w:type="dxa"/>
          </w:tcPr>
          <w:p w14:paraId="6DE7DFA7" w14:textId="40A6A2E1" w:rsidR="008466B2" w:rsidRDefault="008466B2" w:rsidP="009A641B">
            <w:pPr>
              <w:pStyle w:val="Instructiontext"/>
            </w:pPr>
            <w:r w:rsidRPr="00175ECA">
              <w:t>Note here any specific details of your school role in a Civil Defence (CD) emergency (</w:t>
            </w:r>
            <w:proofErr w:type="spellStart"/>
            <w:r w:rsidRPr="00175ECA">
              <w:t>eg</w:t>
            </w:r>
            <w:proofErr w:type="spellEnd"/>
            <w:r w:rsidRPr="00175ECA">
              <w:t xml:space="preserve"> become a Civil Defence relief centre, etc). Make sure your contact list reflects contact details for your local civil defence group.  </w:t>
            </w:r>
          </w:p>
          <w:p w14:paraId="09C98C8A" w14:textId="77777777" w:rsidR="0004586C" w:rsidRPr="00D1409C" w:rsidRDefault="0004586C">
            <w:pPr>
              <w:pStyle w:val="BodyText"/>
            </w:pPr>
          </w:p>
          <w:p w14:paraId="737BEE4B" w14:textId="77777777" w:rsidR="008466B2" w:rsidRPr="00D1409C" w:rsidRDefault="008466B2">
            <w:pPr>
              <w:pStyle w:val="BodyText"/>
            </w:pPr>
          </w:p>
        </w:tc>
      </w:tr>
    </w:tbl>
    <w:p w14:paraId="0B24592B" w14:textId="77777777" w:rsidR="004F4398" w:rsidRPr="004F4398" w:rsidRDefault="004F4398" w:rsidP="004F4398">
      <w:pPr>
        <w:pStyle w:val="Heading2"/>
      </w:pPr>
      <w:bookmarkStart w:id="46" w:name="_Toc242099408"/>
      <w:r w:rsidRPr="004F4398">
        <w:t>Child protection and safeguarding considerations</w:t>
      </w:r>
      <w:bookmarkEnd w:id="46"/>
    </w:p>
    <w:p w14:paraId="434393F4" w14:textId="7F9F8F7A" w:rsidR="004F4398" w:rsidRDefault="004F4398" w:rsidP="004F4398">
      <w:pPr>
        <w:pStyle w:val="BodyText"/>
      </w:pPr>
      <w:r>
        <w:t>Emergency arrangements</w:t>
      </w:r>
      <w:r w:rsidR="005771BF">
        <w:t xml:space="preserve"> will</w:t>
      </w:r>
      <w:r>
        <w:t xml:space="preserve"> support the safety, wellbeing and supervision of children and young people before, during and after an emergency. </w:t>
      </w:r>
    </w:p>
    <w:p w14:paraId="1FEEAD65" w14:textId="28017536" w:rsidR="005E5ED6" w:rsidRPr="005771BF" w:rsidRDefault="005771BF" w:rsidP="005771BF">
      <w:pPr>
        <w:pStyle w:val="BodyText"/>
        <w:pBdr>
          <w:top w:val="single" w:sz="4" w:space="1" w:color="auto"/>
          <w:left w:val="single" w:sz="4" w:space="4" w:color="auto"/>
          <w:bottom w:val="single" w:sz="4" w:space="1" w:color="auto"/>
          <w:right w:val="single" w:sz="4" w:space="4" w:color="auto"/>
        </w:pBdr>
        <w:rPr>
          <w:color w:val="FF0000"/>
        </w:rPr>
      </w:pPr>
      <w:r w:rsidRPr="005771BF">
        <w:rPr>
          <w:color w:val="FF0000"/>
        </w:rPr>
        <w:t xml:space="preserve">Describe </w:t>
      </w:r>
      <w:r>
        <w:rPr>
          <w:color w:val="FF0000"/>
        </w:rPr>
        <w:t xml:space="preserve">here </w:t>
      </w:r>
      <w:r w:rsidRPr="005771BF">
        <w:rPr>
          <w:color w:val="FF0000"/>
        </w:rPr>
        <w:t xml:space="preserve">any school-specific child protection measures that </w:t>
      </w:r>
      <w:r>
        <w:rPr>
          <w:color w:val="FF0000"/>
        </w:rPr>
        <w:t>will be implemented</w:t>
      </w:r>
      <w:r w:rsidRPr="005771BF">
        <w:rPr>
          <w:color w:val="FF0000"/>
        </w:rPr>
        <w:t xml:space="preserve"> during emergency responses, reunification processes, offsite activities</w:t>
      </w:r>
      <w:r w:rsidR="009B2A96">
        <w:rPr>
          <w:color w:val="FF0000"/>
        </w:rPr>
        <w:t>.</w:t>
      </w:r>
    </w:p>
    <w:p w14:paraId="4E5118EE" w14:textId="71168E73" w:rsidR="008466B2" w:rsidRPr="00D1409C" w:rsidRDefault="008466B2" w:rsidP="008466B2">
      <w:pPr>
        <w:pStyle w:val="Heading2"/>
      </w:pPr>
      <w:bookmarkStart w:id="47" w:name="_Toc242099409"/>
      <w:r w:rsidRPr="00D1409C">
        <w:lastRenderedPageBreak/>
        <w:t>Calendar - Planned drills and training</w:t>
      </w:r>
      <w:bookmarkEnd w:id="47"/>
    </w:p>
    <w:p w14:paraId="18364059" w14:textId="77777777" w:rsidR="008466B2" w:rsidRPr="00D1409C" w:rsidRDefault="008466B2" w:rsidP="008466B2">
      <w:pPr>
        <w:pStyle w:val="BodyText"/>
      </w:pPr>
      <w:r w:rsidRPr="00D1409C">
        <w:t>Add the date for planned activities and tick (</w:t>
      </w:r>
      <w:r w:rsidRPr="00D1409C">
        <w:rPr>
          <w:rFonts w:cs="Arial"/>
        </w:rPr>
        <w:sym w:font="Wingdings" w:char="F0FC"/>
      </w:r>
      <w:r w:rsidRPr="00D1409C">
        <w:t xml:space="preserve">) when completed. </w:t>
      </w:r>
    </w:p>
    <w:tbl>
      <w:tblPr>
        <w:tblStyle w:val="TopandsideheadingsTeThuhu"/>
        <w:tblW w:w="4953" w:type="pct"/>
        <w:tblLook w:val="04A0" w:firstRow="1" w:lastRow="0" w:firstColumn="1" w:lastColumn="0" w:noHBand="0" w:noVBand="1"/>
      </w:tblPr>
      <w:tblGrid>
        <w:gridCol w:w="1721"/>
        <w:gridCol w:w="1476"/>
        <w:gridCol w:w="456"/>
        <w:gridCol w:w="1478"/>
        <w:gridCol w:w="415"/>
        <w:gridCol w:w="1480"/>
        <w:gridCol w:w="416"/>
        <w:gridCol w:w="1479"/>
        <w:gridCol w:w="403"/>
      </w:tblGrid>
      <w:tr w:rsidR="008466B2" w:rsidRPr="00D1409C" w14:paraId="2EBB90AD" w14:textId="7777777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21" w:type="pct"/>
          </w:tcPr>
          <w:p w14:paraId="744F60A8" w14:textId="77777777" w:rsidR="008466B2" w:rsidRPr="00D1409C" w:rsidRDefault="008466B2">
            <w:pPr>
              <w:rPr>
                <w:rFonts w:cs="Arial"/>
                <w:b/>
                <w:bCs/>
              </w:rPr>
            </w:pPr>
            <w:r w:rsidRPr="00D1409C">
              <w:rPr>
                <w:rFonts w:cs="Arial"/>
              </w:rPr>
              <w:t>Activity</w:t>
            </w:r>
          </w:p>
        </w:tc>
        <w:tc>
          <w:tcPr>
            <w:tcW w:w="792" w:type="pct"/>
          </w:tcPr>
          <w:p w14:paraId="243C146E" w14:textId="77777777" w:rsidR="008466B2" w:rsidRPr="00D1409C" w:rsidRDefault="008466B2">
            <w:pPr>
              <w:cnfStyle w:val="100000000000" w:firstRow="1" w:lastRow="0" w:firstColumn="0" w:lastColumn="0" w:oddVBand="0" w:evenVBand="0" w:oddHBand="0" w:evenHBand="0" w:firstRowFirstColumn="0" w:firstRowLastColumn="0" w:lastRowFirstColumn="0" w:lastRowLastColumn="0"/>
              <w:rPr>
                <w:rFonts w:cs="Arial"/>
                <w:b/>
                <w:bCs/>
              </w:rPr>
            </w:pPr>
            <w:r w:rsidRPr="00D1409C">
              <w:rPr>
                <w:rFonts w:cs="Arial"/>
              </w:rPr>
              <w:t>Term 1</w:t>
            </w:r>
          </w:p>
        </w:tc>
        <w:tc>
          <w:tcPr>
            <w:tcW w:w="245" w:type="pct"/>
          </w:tcPr>
          <w:p w14:paraId="2FE87C21" w14:textId="77777777" w:rsidR="008466B2" w:rsidRPr="00D1409C" w:rsidRDefault="008466B2">
            <w:pPr>
              <w:cnfStyle w:val="100000000000" w:firstRow="1" w:lastRow="0" w:firstColumn="0" w:lastColumn="0" w:oddVBand="0" w:evenVBand="0" w:oddHBand="0" w:evenHBand="0" w:firstRowFirstColumn="0" w:firstRowLastColumn="0" w:lastRowFirstColumn="0" w:lastRowLastColumn="0"/>
              <w:rPr>
                <w:rFonts w:cs="Arial"/>
                <w:b/>
                <w:bCs/>
              </w:rPr>
            </w:pPr>
            <w:r w:rsidRPr="00D1409C">
              <w:rPr>
                <w:rFonts w:cs="Arial"/>
              </w:rPr>
              <w:sym w:font="Wingdings" w:char="F0FC"/>
            </w:r>
            <w:r w:rsidRPr="00D1409C">
              <w:rPr>
                <w:rFonts w:cs="Arial"/>
              </w:rPr>
              <w:t xml:space="preserve"> </w:t>
            </w:r>
          </w:p>
        </w:tc>
        <w:tc>
          <w:tcPr>
            <w:tcW w:w="793" w:type="pct"/>
          </w:tcPr>
          <w:p w14:paraId="04EED25D" w14:textId="77777777" w:rsidR="008466B2" w:rsidRPr="00D1409C" w:rsidRDefault="008466B2">
            <w:pPr>
              <w:cnfStyle w:val="100000000000" w:firstRow="1" w:lastRow="0" w:firstColumn="0" w:lastColumn="0" w:oddVBand="0" w:evenVBand="0" w:oddHBand="0" w:evenHBand="0" w:firstRowFirstColumn="0" w:firstRowLastColumn="0" w:lastRowFirstColumn="0" w:lastRowLastColumn="0"/>
              <w:rPr>
                <w:rFonts w:cs="Arial"/>
                <w:b/>
                <w:bCs/>
              </w:rPr>
            </w:pPr>
            <w:r w:rsidRPr="00D1409C">
              <w:rPr>
                <w:rFonts w:cs="Arial"/>
              </w:rPr>
              <w:t>Term 2</w:t>
            </w:r>
          </w:p>
        </w:tc>
        <w:tc>
          <w:tcPr>
            <w:tcW w:w="223" w:type="pct"/>
          </w:tcPr>
          <w:p w14:paraId="5908DB21" w14:textId="77777777" w:rsidR="008466B2" w:rsidRPr="00D1409C" w:rsidRDefault="008466B2">
            <w:pPr>
              <w:cnfStyle w:val="100000000000" w:firstRow="1" w:lastRow="0" w:firstColumn="0" w:lastColumn="0" w:oddVBand="0" w:evenVBand="0" w:oddHBand="0" w:evenHBand="0" w:firstRowFirstColumn="0" w:firstRowLastColumn="0" w:lastRowFirstColumn="0" w:lastRowLastColumn="0"/>
              <w:rPr>
                <w:rFonts w:cs="Arial"/>
                <w:b/>
                <w:bCs/>
              </w:rPr>
            </w:pPr>
            <w:r w:rsidRPr="00D1409C">
              <w:rPr>
                <w:rFonts w:cs="Arial"/>
              </w:rPr>
              <w:sym w:font="Wingdings" w:char="F0FC"/>
            </w:r>
          </w:p>
        </w:tc>
        <w:tc>
          <w:tcPr>
            <w:tcW w:w="794" w:type="pct"/>
          </w:tcPr>
          <w:p w14:paraId="43CB544F" w14:textId="77777777" w:rsidR="008466B2" w:rsidRPr="00D1409C" w:rsidRDefault="008466B2">
            <w:pPr>
              <w:cnfStyle w:val="100000000000" w:firstRow="1" w:lastRow="0" w:firstColumn="0" w:lastColumn="0" w:oddVBand="0" w:evenVBand="0" w:oddHBand="0" w:evenHBand="0" w:firstRowFirstColumn="0" w:firstRowLastColumn="0" w:lastRowFirstColumn="0" w:lastRowLastColumn="0"/>
              <w:rPr>
                <w:rFonts w:cs="Arial"/>
                <w:b/>
                <w:bCs/>
              </w:rPr>
            </w:pPr>
            <w:r w:rsidRPr="00D1409C">
              <w:rPr>
                <w:rFonts w:cs="Arial"/>
              </w:rPr>
              <w:t>Term 3</w:t>
            </w:r>
          </w:p>
        </w:tc>
        <w:tc>
          <w:tcPr>
            <w:tcW w:w="223" w:type="pct"/>
          </w:tcPr>
          <w:p w14:paraId="6A6E33F0" w14:textId="77777777" w:rsidR="008466B2" w:rsidRPr="00D1409C" w:rsidRDefault="008466B2">
            <w:pPr>
              <w:cnfStyle w:val="100000000000" w:firstRow="1" w:lastRow="0" w:firstColumn="0" w:lastColumn="0" w:oddVBand="0" w:evenVBand="0" w:oddHBand="0" w:evenHBand="0" w:firstRowFirstColumn="0" w:firstRowLastColumn="0" w:lastRowFirstColumn="0" w:lastRowLastColumn="0"/>
              <w:rPr>
                <w:rFonts w:cs="Arial"/>
                <w:b/>
                <w:bCs/>
              </w:rPr>
            </w:pPr>
            <w:r w:rsidRPr="00D1409C">
              <w:rPr>
                <w:rFonts w:cs="Arial"/>
              </w:rPr>
              <w:sym w:font="Wingdings" w:char="F0FC"/>
            </w:r>
          </w:p>
        </w:tc>
        <w:tc>
          <w:tcPr>
            <w:tcW w:w="793" w:type="pct"/>
          </w:tcPr>
          <w:p w14:paraId="20CB64D7" w14:textId="77777777" w:rsidR="008466B2" w:rsidRPr="00D1409C" w:rsidRDefault="008466B2">
            <w:pPr>
              <w:cnfStyle w:val="100000000000" w:firstRow="1" w:lastRow="0" w:firstColumn="0" w:lastColumn="0" w:oddVBand="0" w:evenVBand="0" w:oddHBand="0" w:evenHBand="0" w:firstRowFirstColumn="0" w:firstRowLastColumn="0" w:lastRowFirstColumn="0" w:lastRowLastColumn="0"/>
              <w:rPr>
                <w:rFonts w:cs="Arial"/>
                <w:b/>
                <w:bCs/>
              </w:rPr>
            </w:pPr>
            <w:r w:rsidRPr="00D1409C">
              <w:rPr>
                <w:rFonts w:cs="Arial"/>
              </w:rPr>
              <w:t>Term 4</w:t>
            </w:r>
          </w:p>
        </w:tc>
        <w:tc>
          <w:tcPr>
            <w:tcW w:w="217" w:type="pct"/>
          </w:tcPr>
          <w:p w14:paraId="35E8601A" w14:textId="77777777" w:rsidR="008466B2" w:rsidRPr="00D1409C" w:rsidRDefault="008466B2">
            <w:pPr>
              <w:cnfStyle w:val="100000000000" w:firstRow="1" w:lastRow="0" w:firstColumn="0" w:lastColumn="0" w:oddVBand="0" w:evenVBand="0" w:oddHBand="0" w:evenHBand="0" w:firstRowFirstColumn="0" w:firstRowLastColumn="0" w:lastRowFirstColumn="0" w:lastRowLastColumn="0"/>
              <w:rPr>
                <w:rFonts w:cs="Arial"/>
                <w:b/>
                <w:bCs/>
              </w:rPr>
            </w:pPr>
            <w:r w:rsidRPr="00D1409C">
              <w:rPr>
                <w:rFonts w:cs="Arial"/>
              </w:rPr>
              <w:sym w:font="Wingdings" w:char="F0FC"/>
            </w:r>
          </w:p>
        </w:tc>
      </w:tr>
      <w:tr w:rsidR="008466B2" w:rsidRPr="00D1409C" w14:paraId="1C24786E" w14:textId="77777777">
        <w:trPr>
          <w:trHeight w:val="20"/>
        </w:trPr>
        <w:tc>
          <w:tcPr>
            <w:cnfStyle w:val="001000000000" w:firstRow="0" w:lastRow="0" w:firstColumn="1" w:lastColumn="0" w:oddVBand="0" w:evenVBand="0" w:oddHBand="0" w:evenHBand="0" w:firstRowFirstColumn="0" w:firstRowLastColumn="0" w:lastRowFirstColumn="0" w:lastRowLastColumn="0"/>
            <w:tcW w:w="921" w:type="pct"/>
          </w:tcPr>
          <w:p w14:paraId="6CA9FE68" w14:textId="77777777" w:rsidR="008466B2" w:rsidRPr="00D1409C" w:rsidRDefault="008466B2">
            <w:pPr>
              <w:rPr>
                <w:rFonts w:cs="Arial"/>
                <w:b/>
                <w:bCs/>
              </w:rPr>
            </w:pPr>
            <w:r w:rsidRPr="00D1409C">
              <w:rPr>
                <w:rFonts w:cs="Arial"/>
              </w:rPr>
              <w:t>Fire Drill</w:t>
            </w:r>
          </w:p>
        </w:tc>
        <w:tc>
          <w:tcPr>
            <w:tcW w:w="792" w:type="pct"/>
          </w:tcPr>
          <w:p w14:paraId="5091D983"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r w:rsidRPr="00D1409C">
              <w:rPr>
                <w:rFonts w:cs="Arial"/>
                <w:color w:val="FF0000"/>
                <w:sz w:val="18"/>
                <w:szCs w:val="16"/>
              </w:rPr>
              <w:t>Eg, 10 Feb – 2pm</w:t>
            </w:r>
          </w:p>
        </w:tc>
        <w:tc>
          <w:tcPr>
            <w:tcW w:w="245" w:type="pct"/>
          </w:tcPr>
          <w:p w14:paraId="065248A4"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1DB96B16"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23" w:type="pct"/>
          </w:tcPr>
          <w:p w14:paraId="6D4DE49C"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4" w:type="pct"/>
          </w:tcPr>
          <w:p w14:paraId="604828A9"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r w:rsidRPr="00D1409C">
              <w:rPr>
                <w:rFonts w:cs="Arial"/>
                <w:color w:val="FF0000"/>
                <w:sz w:val="18"/>
                <w:szCs w:val="16"/>
              </w:rPr>
              <w:t>Eg, 29 July 10am</w:t>
            </w:r>
          </w:p>
        </w:tc>
        <w:tc>
          <w:tcPr>
            <w:tcW w:w="223" w:type="pct"/>
          </w:tcPr>
          <w:p w14:paraId="4B4CBC20"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59DA0492"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17" w:type="pct"/>
          </w:tcPr>
          <w:p w14:paraId="1BEE32ED"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rPr>
            </w:pPr>
          </w:p>
        </w:tc>
      </w:tr>
      <w:tr w:rsidR="008466B2" w:rsidRPr="00D1409C" w14:paraId="16E94DE5" w14:textId="77777777">
        <w:trPr>
          <w:trHeight w:val="20"/>
        </w:trPr>
        <w:tc>
          <w:tcPr>
            <w:cnfStyle w:val="001000000000" w:firstRow="0" w:lastRow="0" w:firstColumn="1" w:lastColumn="0" w:oddVBand="0" w:evenVBand="0" w:oddHBand="0" w:evenHBand="0" w:firstRowFirstColumn="0" w:firstRowLastColumn="0" w:lastRowFirstColumn="0" w:lastRowLastColumn="0"/>
            <w:tcW w:w="921" w:type="pct"/>
          </w:tcPr>
          <w:p w14:paraId="3E2CCEA1" w14:textId="77777777" w:rsidR="008466B2" w:rsidRPr="00D1409C" w:rsidRDefault="008466B2">
            <w:pPr>
              <w:rPr>
                <w:rFonts w:cs="Arial"/>
                <w:b/>
                <w:bCs/>
              </w:rPr>
            </w:pPr>
            <w:r w:rsidRPr="00D1409C">
              <w:rPr>
                <w:rFonts w:cs="Arial"/>
              </w:rPr>
              <w:t>Earthquake Drill</w:t>
            </w:r>
          </w:p>
        </w:tc>
        <w:tc>
          <w:tcPr>
            <w:tcW w:w="792" w:type="pct"/>
          </w:tcPr>
          <w:p w14:paraId="57FFD8F1"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45" w:type="pct"/>
          </w:tcPr>
          <w:p w14:paraId="0D328952"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66CAB440"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23" w:type="pct"/>
          </w:tcPr>
          <w:p w14:paraId="0971F490"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4" w:type="pct"/>
          </w:tcPr>
          <w:p w14:paraId="73BFEEB5"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23" w:type="pct"/>
          </w:tcPr>
          <w:p w14:paraId="25359103"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1308F24A"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r w:rsidRPr="00D1409C">
              <w:rPr>
                <w:rFonts w:cs="Arial"/>
                <w:color w:val="FF0000"/>
                <w:sz w:val="18"/>
                <w:szCs w:val="16"/>
              </w:rPr>
              <w:t>Eg, Oct to coincide with Shake Out</w:t>
            </w:r>
          </w:p>
        </w:tc>
        <w:tc>
          <w:tcPr>
            <w:tcW w:w="217" w:type="pct"/>
          </w:tcPr>
          <w:p w14:paraId="5943BE53"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rPr>
            </w:pPr>
          </w:p>
        </w:tc>
      </w:tr>
      <w:tr w:rsidR="008466B2" w:rsidRPr="00D1409C" w14:paraId="007577D9" w14:textId="77777777">
        <w:trPr>
          <w:trHeight w:val="20"/>
        </w:trPr>
        <w:tc>
          <w:tcPr>
            <w:cnfStyle w:val="001000000000" w:firstRow="0" w:lastRow="0" w:firstColumn="1" w:lastColumn="0" w:oddVBand="0" w:evenVBand="0" w:oddHBand="0" w:evenHBand="0" w:firstRowFirstColumn="0" w:firstRowLastColumn="0" w:lastRowFirstColumn="0" w:lastRowLastColumn="0"/>
            <w:tcW w:w="921" w:type="pct"/>
          </w:tcPr>
          <w:p w14:paraId="0F5E1892" w14:textId="77777777" w:rsidR="008466B2" w:rsidRPr="00D1409C" w:rsidRDefault="008466B2">
            <w:pPr>
              <w:rPr>
                <w:rFonts w:cs="Arial"/>
                <w:b/>
                <w:bCs/>
              </w:rPr>
            </w:pPr>
            <w:r w:rsidRPr="00D1409C">
              <w:rPr>
                <w:rFonts w:cs="Arial"/>
              </w:rPr>
              <w:t>Shelter-in place/lockdown drill</w:t>
            </w:r>
          </w:p>
        </w:tc>
        <w:tc>
          <w:tcPr>
            <w:tcW w:w="792" w:type="pct"/>
          </w:tcPr>
          <w:p w14:paraId="27E14C5E"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45" w:type="pct"/>
          </w:tcPr>
          <w:p w14:paraId="093B75E3"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492640BC"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r w:rsidRPr="00D1409C">
              <w:rPr>
                <w:rFonts w:cs="Arial"/>
                <w:color w:val="FF0000"/>
                <w:sz w:val="18"/>
                <w:szCs w:val="16"/>
              </w:rPr>
              <w:t>Eg, 7 May - lunchtime</w:t>
            </w:r>
          </w:p>
        </w:tc>
        <w:tc>
          <w:tcPr>
            <w:tcW w:w="223" w:type="pct"/>
          </w:tcPr>
          <w:p w14:paraId="5B8E39C5"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4" w:type="pct"/>
          </w:tcPr>
          <w:p w14:paraId="7A4B33B9"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23" w:type="pct"/>
          </w:tcPr>
          <w:p w14:paraId="320C3565"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196940D4"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17" w:type="pct"/>
          </w:tcPr>
          <w:p w14:paraId="75E8D663"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rPr>
            </w:pPr>
          </w:p>
        </w:tc>
      </w:tr>
      <w:tr w:rsidR="008466B2" w:rsidRPr="00D1409C" w14:paraId="00E5132A" w14:textId="77777777">
        <w:trPr>
          <w:trHeight w:val="20"/>
        </w:trPr>
        <w:tc>
          <w:tcPr>
            <w:cnfStyle w:val="001000000000" w:firstRow="0" w:lastRow="0" w:firstColumn="1" w:lastColumn="0" w:oddVBand="0" w:evenVBand="0" w:oddHBand="0" w:evenHBand="0" w:firstRowFirstColumn="0" w:firstRowLastColumn="0" w:lastRowFirstColumn="0" w:lastRowLastColumn="0"/>
            <w:tcW w:w="921" w:type="pct"/>
          </w:tcPr>
          <w:p w14:paraId="35837841" w14:textId="77777777" w:rsidR="008466B2" w:rsidRPr="00D1409C" w:rsidRDefault="008466B2">
            <w:pPr>
              <w:rPr>
                <w:rFonts w:cs="Arial"/>
                <w:b/>
                <w:bCs/>
              </w:rPr>
            </w:pPr>
            <w:r w:rsidRPr="00D1409C">
              <w:rPr>
                <w:rFonts w:cs="Arial"/>
              </w:rPr>
              <w:t>Other drill (</w:t>
            </w:r>
            <w:proofErr w:type="spellStart"/>
            <w:r w:rsidRPr="00D1409C">
              <w:rPr>
                <w:rFonts w:cs="Arial"/>
              </w:rPr>
              <w:t>eg</w:t>
            </w:r>
            <w:proofErr w:type="spellEnd"/>
            <w:r w:rsidRPr="00D1409C">
              <w:rPr>
                <w:rFonts w:cs="Arial"/>
              </w:rPr>
              <w:t>, tsunami)</w:t>
            </w:r>
          </w:p>
        </w:tc>
        <w:tc>
          <w:tcPr>
            <w:tcW w:w="792" w:type="pct"/>
          </w:tcPr>
          <w:p w14:paraId="0FA926D7"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45" w:type="pct"/>
          </w:tcPr>
          <w:p w14:paraId="6743C126"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2D55ADBE"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23" w:type="pct"/>
          </w:tcPr>
          <w:p w14:paraId="4AF70AD2"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4" w:type="pct"/>
          </w:tcPr>
          <w:p w14:paraId="0266E7FE"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23" w:type="pct"/>
          </w:tcPr>
          <w:p w14:paraId="40DEBC9C"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3BF69580"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r w:rsidRPr="00D1409C">
              <w:rPr>
                <w:rFonts w:cs="Arial"/>
                <w:color w:val="FF0000"/>
                <w:sz w:val="18"/>
                <w:szCs w:val="16"/>
              </w:rPr>
              <w:t>Eg, 2 Dec</w:t>
            </w:r>
          </w:p>
        </w:tc>
        <w:tc>
          <w:tcPr>
            <w:tcW w:w="217" w:type="pct"/>
          </w:tcPr>
          <w:p w14:paraId="7DD21E65"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rPr>
            </w:pPr>
          </w:p>
        </w:tc>
      </w:tr>
      <w:tr w:rsidR="008466B2" w:rsidRPr="00D1409C" w14:paraId="3EE5F7C3" w14:textId="77777777">
        <w:trPr>
          <w:trHeight w:val="20"/>
        </w:trPr>
        <w:tc>
          <w:tcPr>
            <w:cnfStyle w:val="001000000000" w:firstRow="0" w:lastRow="0" w:firstColumn="1" w:lastColumn="0" w:oddVBand="0" w:evenVBand="0" w:oddHBand="0" w:evenHBand="0" w:firstRowFirstColumn="0" w:firstRowLastColumn="0" w:lastRowFirstColumn="0" w:lastRowLastColumn="0"/>
            <w:tcW w:w="921" w:type="pct"/>
          </w:tcPr>
          <w:p w14:paraId="6F1CD925" w14:textId="77777777" w:rsidR="008466B2" w:rsidRPr="00D1409C" w:rsidRDefault="008466B2">
            <w:pPr>
              <w:rPr>
                <w:rFonts w:cs="Arial"/>
                <w:b/>
                <w:bCs/>
              </w:rPr>
            </w:pPr>
            <w:r w:rsidRPr="00D1409C">
              <w:rPr>
                <w:rFonts w:cs="Arial"/>
              </w:rPr>
              <w:t>Incident Management Team Refresher</w:t>
            </w:r>
          </w:p>
        </w:tc>
        <w:tc>
          <w:tcPr>
            <w:tcW w:w="792" w:type="pct"/>
          </w:tcPr>
          <w:p w14:paraId="40C344B2"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r w:rsidRPr="00D1409C">
              <w:rPr>
                <w:rFonts w:cs="Arial"/>
                <w:color w:val="FF0000"/>
                <w:sz w:val="18"/>
                <w:szCs w:val="16"/>
              </w:rPr>
              <w:t>Eg, no later than 31 January</w:t>
            </w:r>
          </w:p>
        </w:tc>
        <w:tc>
          <w:tcPr>
            <w:tcW w:w="245" w:type="pct"/>
          </w:tcPr>
          <w:p w14:paraId="1E2F4765"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16D2A24B"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23" w:type="pct"/>
          </w:tcPr>
          <w:p w14:paraId="29A8DE5B"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4" w:type="pct"/>
          </w:tcPr>
          <w:p w14:paraId="4E670AFF"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23" w:type="pct"/>
          </w:tcPr>
          <w:p w14:paraId="621DAC7B"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276ECE57"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17" w:type="pct"/>
          </w:tcPr>
          <w:p w14:paraId="60EEA968"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rPr>
            </w:pPr>
          </w:p>
        </w:tc>
      </w:tr>
      <w:tr w:rsidR="008466B2" w:rsidRPr="00D1409C" w14:paraId="0A347CEF" w14:textId="77777777">
        <w:trPr>
          <w:trHeight w:val="20"/>
        </w:trPr>
        <w:tc>
          <w:tcPr>
            <w:cnfStyle w:val="001000000000" w:firstRow="0" w:lastRow="0" w:firstColumn="1" w:lastColumn="0" w:oddVBand="0" w:evenVBand="0" w:oddHBand="0" w:evenHBand="0" w:firstRowFirstColumn="0" w:firstRowLastColumn="0" w:lastRowFirstColumn="0" w:lastRowLastColumn="0"/>
            <w:tcW w:w="921" w:type="pct"/>
          </w:tcPr>
          <w:p w14:paraId="175ECCC8" w14:textId="77777777" w:rsidR="008466B2" w:rsidRPr="00D1409C" w:rsidRDefault="008466B2">
            <w:pPr>
              <w:rPr>
                <w:rFonts w:cs="Arial"/>
                <w:b/>
                <w:bCs/>
              </w:rPr>
            </w:pPr>
            <w:r w:rsidRPr="00D1409C">
              <w:rPr>
                <w:rFonts w:cs="Arial"/>
              </w:rPr>
              <w:t>Board standing agenda item</w:t>
            </w:r>
          </w:p>
        </w:tc>
        <w:tc>
          <w:tcPr>
            <w:tcW w:w="792" w:type="pct"/>
          </w:tcPr>
          <w:p w14:paraId="2AE2DF70"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45" w:type="pct"/>
          </w:tcPr>
          <w:p w14:paraId="5CA289CD"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628D6D90"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23" w:type="pct"/>
          </w:tcPr>
          <w:p w14:paraId="66B12353"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4" w:type="pct"/>
          </w:tcPr>
          <w:p w14:paraId="34A50437"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23" w:type="pct"/>
          </w:tcPr>
          <w:p w14:paraId="399F7C63"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3673A39A"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17" w:type="pct"/>
          </w:tcPr>
          <w:p w14:paraId="0D582949"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rPr>
            </w:pPr>
          </w:p>
        </w:tc>
      </w:tr>
      <w:tr w:rsidR="008466B2" w:rsidRPr="00D1409C" w14:paraId="6BACFD54" w14:textId="77777777">
        <w:trPr>
          <w:trHeight w:val="20"/>
        </w:trPr>
        <w:tc>
          <w:tcPr>
            <w:cnfStyle w:val="001000000000" w:firstRow="0" w:lastRow="0" w:firstColumn="1" w:lastColumn="0" w:oddVBand="0" w:evenVBand="0" w:oddHBand="0" w:evenHBand="0" w:firstRowFirstColumn="0" w:firstRowLastColumn="0" w:lastRowFirstColumn="0" w:lastRowLastColumn="0"/>
            <w:tcW w:w="921" w:type="pct"/>
          </w:tcPr>
          <w:p w14:paraId="1AA9A522" w14:textId="77777777" w:rsidR="008466B2" w:rsidRPr="00D1409C" w:rsidRDefault="008466B2">
            <w:pPr>
              <w:rPr>
                <w:rFonts w:cs="Arial"/>
                <w:b/>
                <w:bCs/>
              </w:rPr>
            </w:pPr>
            <w:r w:rsidRPr="00D1409C">
              <w:rPr>
                <w:rFonts w:cs="Arial"/>
              </w:rPr>
              <w:t>Staff refresher training (</w:t>
            </w:r>
            <w:proofErr w:type="spellStart"/>
            <w:r w:rsidRPr="00D1409C">
              <w:rPr>
                <w:rFonts w:cs="Arial"/>
              </w:rPr>
              <w:t>eg</w:t>
            </w:r>
            <w:proofErr w:type="spellEnd"/>
            <w:r w:rsidRPr="00D1409C">
              <w:rPr>
                <w:rFonts w:cs="Arial"/>
              </w:rPr>
              <w:t>, regular item at staff meetings)</w:t>
            </w:r>
          </w:p>
        </w:tc>
        <w:tc>
          <w:tcPr>
            <w:tcW w:w="792" w:type="pct"/>
          </w:tcPr>
          <w:p w14:paraId="7930C7B0"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45" w:type="pct"/>
          </w:tcPr>
          <w:p w14:paraId="5F69AFEF"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748F4D8C"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23" w:type="pct"/>
          </w:tcPr>
          <w:p w14:paraId="389ED903"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4" w:type="pct"/>
          </w:tcPr>
          <w:p w14:paraId="40F82A52"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23" w:type="pct"/>
          </w:tcPr>
          <w:p w14:paraId="0B7C6AA7"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3F143A7F"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217" w:type="pct"/>
          </w:tcPr>
          <w:p w14:paraId="0614EBF6"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rPr>
            </w:pPr>
          </w:p>
        </w:tc>
      </w:tr>
      <w:tr w:rsidR="008466B2" w:rsidRPr="00D1409C" w14:paraId="3F501322" w14:textId="77777777">
        <w:trPr>
          <w:trHeight w:val="20"/>
        </w:trPr>
        <w:tc>
          <w:tcPr>
            <w:cnfStyle w:val="001000000000" w:firstRow="0" w:lastRow="0" w:firstColumn="1" w:lastColumn="0" w:oddVBand="0" w:evenVBand="0" w:oddHBand="0" w:evenHBand="0" w:firstRowFirstColumn="0" w:firstRowLastColumn="0" w:lastRowFirstColumn="0" w:lastRowLastColumn="0"/>
            <w:tcW w:w="921" w:type="pct"/>
          </w:tcPr>
          <w:p w14:paraId="667F6BDC" w14:textId="77777777" w:rsidR="008466B2" w:rsidRPr="00D1409C" w:rsidRDefault="008466B2">
            <w:pPr>
              <w:rPr>
                <w:rFonts w:cs="Arial"/>
                <w:b/>
                <w:bCs/>
              </w:rPr>
            </w:pPr>
            <w:r w:rsidRPr="00D1409C">
              <w:rPr>
                <w:rFonts w:cs="Arial"/>
              </w:rPr>
              <w:t>Parent and caregiver updates and reminders</w:t>
            </w:r>
          </w:p>
        </w:tc>
        <w:tc>
          <w:tcPr>
            <w:tcW w:w="792" w:type="pct"/>
          </w:tcPr>
          <w:p w14:paraId="4159C9F0"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r w:rsidRPr="00D1409C">
              <w:rPr>
                <w:rFonts w:cs="Arial"/>
                <w:color w:val="FF0000"/>
                <w:sz w:val="18"/>
                <w:szCs w:val="16"/>
              </w:rPr>
              <w:t>Eg, send out with other orientation pack / newsletter / web content</w:t>
            </w:r>
          </w:p>
        </w:tc>
        <w:tc>
          <w:tcPr>
            <w:tcW w:w="245" w:type="pct"/>
          </w:tcPr>
          <w:p w14:paraId="2CA4CF0F"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49A8483E"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r w:rsidRPr="00D1409C">
              <w:rPr>
                <w:rFonts w:cs="Arial"/>
                <w:color w:val="FF0000"/>
                <w:sz w:val="18"/>
                <w:szCs w:val="16"/>
              </w:rPr>
              <w:t>Eg, send reminder to update emergency contacts with newsletter</w:t>
            </w:r>
          </w:p>
        </w:tc>
        <w:tc>
          <w:tcPr>
            <w:tcW w:w="223" w:type="pct"/>
          </w:tcPr>
          <w:p w14:paraId="57E84B8A"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4" w:type="pct"/>
          </w:tcPr>
          <w:p w14:paraId="05A6BEE2"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r w:rsidRPr="00D1409C">
              <w:rPr>
                <w:rFonts w:cs="Arial"/>
                <w:color w:val="FF0000"/>
                <w:sz w:val="18"/>
                <w:szCs w:val="16"/>
              </w:rPr>
              <w:t>Eg, provide an update following practice drills</w:t>
            </w:r>
          </w:p>
        </w:tc>
        <w:tc>
          <w:tcPr>
            <w:tcW w:w="223" w:type="pct"/>
          </w:tcPr>
          <w:p w14:paraId="68F59E18"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p>
        </w:tc>
        <w:tc>
          <w:tcPr>
            <w:tcW w:w="793" w:type="pct"/>
          </w:tcPr>
          <w:p w14:paraId="31BEEF30"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color w:val="FF0000"/>
                <w:sz w:val="18"/>
                <w:szCs w:val="16"/>
              </w:rPr>
            </w:pPr>
            <w:r w:rsidRPr="00D1409C">
              <w:rPr>
                <w:rFonts w:cs="Arial"/>
                <w:color w:val="FF0000"/>
                <w:sz w:val="18"/>
                <w:szCs w:val="16"/>
              </w:rPr>
              <w:t>Eg, send info about Shake Out drill / remind families /whānau to review their own emergency plans / reminder to update emergency contact info</w:t>
            </w:r>
          </w:p>
        </w:tc>
        <w:tc>
          <w:tcPr>
            <w:tcW w:w="217" w:type="pct"/>
          </w:tcPr>
          <w:p w14:paraId="04EAD092" w14:textId="77777777" w:rsidR="008466B2" w:rsidRPr="00D1409C" w:rsidRDefault="008466B2">
            <w:pPr>
              <w:cnfStyle w:val="000000000000" w:firstRow="0" w:lastRow="0" w:firstColumn="0" w:lastColumn="0" w:oddVBand="0" w:evenVBand="0" w:oddHBand="0" w:evenHBand="0" w:firstRowFirstColumn="0" w:firstRowLastColumn="0" w:lastRowFirstColumn="0" w:lastRowLastColumn="0"/>
              <w:rPr>
                <w:rFonts w:cs="Arial"/>
              </w:rPr>
            </w:pPr>
          </w:p>
        </w:tc>
      </w:tr>
    </w:tbl>
    <w:p w14:paraId="41499B48" w14:textId="0E769FCE" w:rsidR="00DE603E" w:rsidRDefault="00DE603E" w:rsidP="00A249CB">
      <w:pPr>
        <w:pStyle w:val="Heading1"/>
      </w:pPr>
      <w:bookmarkStart w:id="48" w:name="_Toc242099410"/>
      <w:r w:rsidRPr="00A249CB">
        <w:lastRenderedPageBreak/>
        <w:t xml:space="preserve">Section </w:t>
      </w:r>
      <w:r w:rsidR="008466B2">
        <w:t>3</w:t>
      </w:r>
      <w:r w:rsidRPr="00A249CB">
        <w:t xml:space="preserve">: Core </w:t>
      </w:r>
      <w:r w:rsidR="00287CE7">
        <w:t>e</w:t>
      </w:r>
      <w:r w:rsidRPr="00A249CB">
        <w:t xml:space="preserve">mergency </w:t>
      </w:r>
      <w:r w:rsidR="00287CE7">
        <w:t>p</w:t>
      </w:r>
      <w:r w:rsidRPr="00A249CB">
        <w:t>rocedures</w:t>
      </w:r>
      <w:bookmarkEnd w:id="48"/>
    </w:p>
    <w:p w14:paraId="3C15E969" w14:textId="77777777" w:rsidR="0045024C" w:rsidRPr="00A904E6" w:rsidRDefault="0045024C" w:rsidP="0045024C">
      <w:pPr>
        <w:pStyle w:val="Instructiontext"/>
      </w:pPr>
      <w:r w:rsidRPr="00A904E6">
        <w:t xml:space="preserve">Planning and preparing for emergencies, published by the Ministry of Education provides information about the difference between lockdown and shelter in place and how they are initiated. </w:t>
      </w:r>
    </w:p>
    <w:p w14:paraId="2FA83CC8" w14:textId="77777777" w:rsidR="0045024C" w:rsidRPr="00D1409C" w:rsidRDefault="0045024C" w:rsidP="0045024C">
      <w:pPr>
        <w:pStyle w:val="BodyText"/>
        <w:spacing w:before="120"/>
        <w:rPr>
          <w:rFonts w:eastAsia="Times New Roman" w:cs="Arial"/>
          <w:color w:val="FF0000"/>
          <w:lang w:eastAsia="en-NZ"/>
        </w:rPr>
      </w:pPr>
      <w:hyperlink r:id="rId35" w:anchor="making-and-maintaining-an-emergency-plan-1" w:history="1">
        <w:r w:rsidRPr="00D1409C">
          <w:rPr>
            <w:rStyle w:val="Hyperlink"/>
            <w:rFonts w:eastAsia="Times New Roman" w:cs="Arial"/>
            <w:lang w:eastAsia="en-NZ"/>
          </w:rPr>
          <w:t>Prepare for an emergency or traumatic incident - Ministry of Education</w:t>
        </w:r>
      </w:hyperlink>
    </w:p>
    <w:p w14:paraId="6430A41D" w14:textId="77777777" w:rsidR="0045024C" w:rsidRPr="00A904E6" w:rsidRDefault="0045024C" w:rsidP="0045024C">
      <w:pPr>
        <w:pStyle w:val="Instructiontext"/>
      </w:pPr>
      <w:r w:rsidRPr="00A904E6">
        <w:t>Drills for lockdown/shelter in place should be practiced with students present. However, to minimise anxiety practice drills should be explained, and scenarios used should be age appropriate. For example, a bee swarm or chemical spill.</w:t>
      </w:r>
    </w:p>
    <w:p w14:paraId="3914D61C" w14:textId="77777777" w:rsidR="0045024C" w:rsidRPr="00A904E6" w:rsidRDefault="0045024C" w:rsidP="0045024C">
      <w:pPr>
        <w:pStyle w:val="Instructiontext"/>
      </w:pPr>
      <w:r w:rsidRPr="00A904E6">
        <w:t>Staff should be aware of lockdown</w:t>
      </w:r>
      <w:r>
        <w:t>/shelter in place</w:t>
      </w:r>
      <w:r w:rsidRPr="00A904E6">
        <w:t xml:space="preserve"> procedures and able to carry these out if the school has been alerted to an immediate threat.</w:t>
      </w:r>
    </w:p>
    <w:p w14:paraId="34FB4963" w14:textId="763FAB14" w:rsidR="00DE603E" w:rsidRPr="00D1409C" w:rsidRDefault="00DE603E" w:rsidP="00A97C0C">
      <w:pPr>
        <w:pStyle w:val="Heading2"/>
      </w:pPr>
      <w:bookmarkStart w:id="49" w:name="_Toc242099411"/>
      <w:r w:rsidRPr="00D1409C">
        <w:t>Evacuation</w:t>
      </w:r>
      <w:bookmarkEnd w:id="49"/>
    </w:p>
    <w:p w14:paraId="643FC593" w14:textId="77777777" w:rsidR="00C164EC" w:rsidRPr="00F27F17" w:rsidRDefault="00C164EC" w:rsidP="00F27F17">
      <w:pPr>
        <w:pStyle w:val="BodyText"/>
      </w:pPr>
      <w:r w:rsidRPr="00F27F17">
        <w:t xml:space="preserve">Evacuation from the school may be required to ensure the safety of staff and students in an emergency event. In all cases, evacuations need to be planned and practiced.  </w:t>
      </w:r>
    </w:p>
    <w:p w14:paraId="7D8B753C" w14:textId="537D924E" w:rsidR="00C164EC" w:rsidRPr="00F27F17" w:rsidRDefault="00C164EC" w:rsidP="00F27F17">
      <w:pPr>
        <w:pStyle w:val="BodyText"/>
      </w:pPr>
      <w:r w:rsidRPr="00F27F17">
        <w:t>When required to evacuate the premises follow the procedure for the type of emergency event e.g. fire, tsunami, gas leak, chemical spill.</w:t>
      </w:r>
    </w:p>
    <w:p w14:paraId="6A1D8105" w14:textId="2F05A551" w:rsidR="00C164EC" w:rsidRPr="00D1409C" w:rsidRDefault="003B0080" w:rsidP="00F27F17">
      <w:pPr>
        <w:pStyle w:val="BodyText"/>
      </w:pPr>
      <w:r w:rsidRPr="00732287">
        <w:t xml:space="preserve">Go to </w:t>
      </w:r>
      <w:hyperlink w:anchor="Section3" w:history="1">
        <w:r w:rsidR="006C5CF0" w:rsidRPr="006C5CF0">
          <w:rPr>
            <w:rStyle w:val="Hyperlink"/>
            <w:rFonts w:cs="Arial"/>
          </w:rPr>
          <w:t>Section 3: Hazard and Incident-Specific Procedures</w:t>
        </w:r>
      </w:hyperlink>
      <w:r w:rsidR="006C5CF0">
        <w:t xml:space="preserve"> </w:t>
      </w:r>
      <w:r w:rsidRPr="00732287">
        <w:t>for details.</w:t>
      </w:r>
      <w:r w:rsidRPr="00D1409C">
        <w:t xml:space="preserve"> </w:t>
      </w:r>
    </w:p>
    <w:p w14:paraId="08EB9155" w14:textId="3935D47F" w:rsidR="00C164EC" w:rsidRPr="00D1409C" w:rsidRDefault="00995E0B" w:rsidP="00FE7DC6">
      <w:pPr>
        <w:pStyle w:val="Heading3"/>
      </w:pPr>
      <w:r>
        <w:t>D</w:t>
      </w:r>
      <w:r w:rsidR="00C164EC" w:rsidRPr="00D1409C">
        <w:t>esignated assembly areas</w:t>
      </w:r>
    </w:p>
    <w:p w14:paraId="5691FFDB" w14:textId="6766E4B8" w:rsidR="00C164EC" w:rsidRPr="00BB514B" w:rsidRDefault="00C164EC" w:rsidP="006B29FD">
      <w:pPr>
        <w:pStyle w:val="Instructiontext"/>
      </w:pPr>
      <w:r w:rsidRPr="00BB514B">
        <w:t>Add details below about the different evacuation areas for your school.</w:t>
      </w:r>
      <w:r w:rsidR="00C71B06">
        <w:t xml:space="preserve"> </w:t>
      </w:r>
      <w:r w:rsidRPr="00BB514B">
        <w:t>Include these areas on your site map.</w:t>
      </w:r>
    </w:p>
    <w:p w14:paraId="3A115511" w14:textId="36D58B96" w:rsidR="00C164EC" w:rsidRPr="00BB514B" w:rsidRDefault="00C164EC" w:rsidP="006B29FD">
      <w:pPr>
        <w:pStyle w:val="Instructiontext"/>
      </w:pPr>
      <w:r w:rsidRPr="00BB514B">
        <w:t>Include where you will go and how you will get there if your evacuation point is off site. How will everyone get to the designated area?</w:t>
      </w:r>
    </w:p>
    <w:p w14:paraId="45F94537" w14:textId="3EE98F59" w:rsidR="00C164EC" w:rsidRPr="00BB514B" w:rsidRDefault="00C164EC" w:rsidP="006B29FD">
      <w:pPr>
        <w:pStyle w:val="Instructiontext"/>
      </w:pPr>
      <w:r w:rsidRPr="00BB514B">
        <w:t>We strongly recommend that you work with Civil Defence to identify the best evacuation points for your school.</w:t>
      </w:r>
    </w:p>
    <w:p w14:paraId="06E1393C" w14:textId="77777777" w:rsidR="00C164EC" w:rsidRPr="00C71B06" w:rsidRDefault="00C164EC" w:rsidP="00C71B06">
      <w:pPr>
        <w:pStyle w:val="Heading4"/>
      </w:pPr>
      <w:r w:rsidRPr="00C71B06">
        <w:t>Fire evacuation area(s)</w:t>
      </w:r>
    </w:p>
    <w:p w14:paraId="095D55A4" w14:textId="77777777" w:rsidR="00C164EC" w:rsidRPr="00D1409C" w:rsidRDefault="00C164EC" w:rsidP="006B29FD">
      <w:pPr>
        <w:pStyle w:val="Instructiontext"/>
      </w:pPr>
      <w:r w:rsidRPr="00D1409C">
        <w:t>[add fire evacuation area location(s)]</w:t>
      </w:r>
    </w:p>
    <w:p w14:paraId="5CAB39CF" w14:textId="77777777" w:rsidR="00C164EC" w:rsidRPr="00D1409C" w:rsidRDefault="00C164EC" w:rsidP="00C71B06">
      <w:pPr>
        <w:pStyle w:val="Heading4"/>
      </w:pPr>
      <w:r w:rsidRPr="00D1409C">
        <w:t>Earthquake evacuation area(s)</w:t>
      </w:r>
    </w:p>
    <w:p w14:paraId="2FD5B41C" w14:textId="77777777" w:rsidR="00C164EC" w:rsidRPr="00D1409C" w:rsidRDefault="00C164EC" w:rsidP="006B29FD">
      <w:pPr>
        <w:pStyle w:val="Instructiontext"/>
      </w:pPr>
      <w:r w:rsidRPr="00D1409C">
        <w:t>[add earthquake evacuation area location(s) (After you Drop, Cover and Hold)]</w:t>
      </w:r>
    </w:p>
    <w:p w14:paraId="346B5DF4" w14:textId="77777777" w:rsidR="00C164EC" w:rsidRPr="00D1409C" w:rsidRDefault="00C164EC" w:rsidP="00C71B06">
      <w:pPr>
        <w:pStyle w:val="Heading4"/>
      </w:pPr>
      <w:r w:rsidRPr="00D1409C">
        <w:t xml:space="preserve">Tsunami and flooding evacuation area(s) </w:t>
      </w:r>
    </w:p>
    <w:p w14:paraId="160033EF" w14:textId="77777777" w:rsidR="00C164EC" w:rsidRPr="00D1409C" w:rsidRDefault="00C164EC" w:rsidP="006B29FD">
      <w:pPr>
        <w:pStyle w:val="Instructiontext"/>
      </w:pPr>
      <w:r w:rsidRPr="00D1409C">
        <w:t xml:space="preserve">[add tsunami and flooding evacuation area location(s) and how to get there.] </w:t>
      </w:r>
    </w:p>
    <w:p w14:paraId="20D50695" w14:textId="5F1CDB64" w:rsidR="00C164EC" w:rsidRPr="00D1409C" w:rsidRDefault="00C164EC" w:rsidP="006B29FD">
      <w:pPr>
        <w:pStyle w:val="Instructiontext"/>
      </w:pPr>
      <w:r w:rsidRPr="00D1409C">
        <w:t xml:space="preserve">In most cases it is advisable to walk to your tsunami evacuation point as roads may become jammed. Consider other transport methods for young children and </w:t>
      </w:r>
      <w:r w:rsidR="00E523D3" w:rsidRPr="00D1409C">
        <w:t>those with</w:t>
      </w:r>
      <w:r w:rsidRPr="00D1409C">
        <w:t xml:space="preserve"> </w:t>
      </w:r>
      <w:r w:rsidR="00E523D3" w:rsidRPr="00D1409C">
        <w:t xml:space="preserve">additional </w:t>
      </w:r>
      <w:r w:rsidRPr="00D1409C">
        <w:t>needs.</w:t>
      </w:r>
    </w:p>
    <w:p w14:paraId="276A42CB" w14:textId="77777777" w:rsidR="00C164EC" w:rsidRPr="00D1409C" w:rsidRDefault="00C164EC" w:rsidP="00C71B06">
      <w:pPr>
        <w:pStyle w:val="Heading4"/>
      </w:pPr>
      <w:r w:rsidRPr="00D1409C">
        <w:lastRenderedPageBreak/>
        <w:t>Gas leak/chemical spill evacuation areas</w:t>
      </w:r>
    </w:p>
    <w:p w14:paraId="32913638" w14:textId="7119737A" w:rsidR="00C164EC" w:rsidRDefault="00C164EC" w:rsidP="006B29FD">
      <w:pPr>
        <w:pStyle w:val="Instructiontext"/>
      </w:pPr>
      <w:r w:rsidRPr="00D1409C">
        <w:t>[add gas leak/chemical spill evacuation area location(s) - this may require a “word-of-mouth” alarm i.e. no cell phones or alarms.</w:t>
      </w:r>
    </w:p>
    <w:p w14:paraId="7A1B72FC" w14:textId="77777777" w:rsidR="008226F8" w:rsidRPr="00D1409C" w:rsidRDefault="008226F8" w:rsidP="002324D7">
      <w:pPr>
        <w:pStyle w:val="Instructiontext"/>
        <w:pBdr>
          <w:bottom w:val="single" w:sz="4" w:space="1" w:color="auto"/>
        </w:pBdr>
      </w:pPr>
    </w:p>
    <w:p w14:paraId="17DBA5FA" w14:textId="0BC66FA3" w:rsidR="008226F8" w:rsidRPr="00802B01" w:rsidRDefault="008226F8" w:rsidP="004F429F">
      <w:pPr>
        <w:pStyle w:val="Checklist"/>
      </w:pPr>
      <w:r>
        <w:t xml:space="preserve">If evacuating, </w:t>
      </w:r>
      <w:r w:rsidR="00D24909">
        <w:t xml:space="preserve">advise </w:t>
      </w:r>
      <w:r w:rsidR="00A9282E">
        <w:t>staff who are engaged in offsite activities (</w:t>
      </w:r>
      <w:proofErr w:type="spellStart"/>
      <w:r w:rsidR="00A9282E">
        <w:t>eg</w:t>
      </w:r>
      <w:proofErr w:type="spellEnd"/>
      <w:r w:rsidR="00A9282E">
        <w:t xml:space="preserve">, EOTC) </w:t>
      </w:r>
      <w:r w:rsidR="00D24909">
        <w:t xml:space="preserve">of </w:t>
      </w:r>
      <w:r w:rsidR="001A360C">
        <w:t>situation</w:t>
      </w:r>
      <w:r w:rsidR="00822570">
        <w:t xml:space="preserve"> and evacuation location</w:t>
      </w:r>
      <w:r w:rsidR="00F7417A">
        <w:t xml:space="preserve"> if moving offsite</w:t>
      </w:r>
    </w:p>
    <w:p w14:paraId="07D9DF55" w14:textId="77777777" w:rsidR="00C164EC" w:rsidRPr="00D1409C" w:rsidRDefault="00C164EC" w:rsidP="00C164EC">
      <w:pPr>
        <w:rPr>
          <w:rFonts w:cs="Arial"/>
          <w:color w:val="ED7D31"/>
          <w:sz w:val="36"/>
          <w:szCs w:val="36"/>
        </w:rPr>
      </w:pPr>
      <w:r w:rsidRPr="00D1409C">
        <w:rPr>
          <w:rFonts w:cs="Arial"/>
        </w:rPr>
        <w:br w:type="page"/>
      </w:r>
    </w:p>
    <w:p w14:paraId="432545CF" w14:textId="77777777" w:rsidR="008B0185" w:rsidRPr="00D1409C" w:rsidRDefault="008B0185" w:rsidP="00A97C0C">
      <w:pPr>
        <w:pStyle w:val="Heading2"/>
      </w:pPr>
      <w:bookmarkStart w:id="50" w:name="_Toc242099412"/>
      <w:r w:rsidRPr="00D1409C">
        <w:lastRenderedPageBreak/>
        <w:t xml:space="preserve">Shelter in </w:t>
      </w:r>
      <w:bookmarkStart w:id="51" w:name="_Hlk120526010"/>
      <w:r w:rsidRPr="00D1409C">
        <w:t>place</w:t>
      </w:r>
      <w:bookmarkEnd w:id="50"/>
      <w:bookmarkEnd w:id="51"/>
    </w:p>
    <w:p w14:paraId="07F3FEF4" w14:textId="77777777" w:rsidR="008B0185" w:rsidRPr="00D1409C" w:rsidRDefault="008B0185" w:rsidP="008B0185">
      <w:pPr>
        <w:pStyle w:val="BodyText"/>
      </w:pPr>
      <w:r w:rsidRPr="00D1409C">
        <w:t xml:space="preserve">Shelter in place involves students and staff moving quickly inside for </w:t>
      </w:r>
      <w:proofErr w:type="gramStart"/>
      <w:r w:rsidRPr="00D1409C">
        <w:t>a period of time</w:t>
      </w:r>
      <w:proofErr w:type="gramEnd"/>
      <w:r w:rsidRPr="00D1409C">
        <w:t xml:space="preserve"> because of an external threat not directed at our school, like a chemical spill or swarm of wasps. The entries and exits to the building</w:t>
      </w:r>
      <w:r>
        <w:t>(s)</w:t>
      </w:r>
      <w:r w:rsidRPr="00D1409C">
        <w:t xml:space="preserve"> are restricted but normal activities continue as much as possible.</w:t>
      </w:r>
    </w:p>
    <w:p w14:paraId="36888792" w14:textId="77777777" w:rsidR="008B0185" w:rsidRPr="00D1409C" w:rsidRDefault="008B0185" w:rsidP="00FE7DC6">
      <w:pPr>
        <w:pStyle w:val="Checklistheading"/>
      </w:pPr>
      <w:r w:rsidRPr="00D1409C">
        <w:t>Instructed to shelter in place</w:t>
      </w:r>
    </w:p>
    <w:p w14:paraId="2EC5B6F8" w14:textId="77777777" w:rsidR="008B0185" w:rsidRPr="00802B01" w:rsidRDefault="008B0185" w:rsidP="004F429F">
      <w:pPr>
        <w:pStyle w:val="Checklist"/>
      </w:pPr>
      <w:r w:rsidRPr="00802B01">
        <w:t>Note the time you were instructed to shelter in place.</w:t>
      </w:r>
    </w:p>
    <w:p w14:paraId="72091425" w14:textId="77777777" w:rsidR="008B0185" w:rsidRPr="00802B01" w:rsidRDefault="008B0185" w:rsidP="004F429F">
      <w:pPr>
        <w:pStyle w:val="Checklist"/>
      </w:pPr>
      <w:r w:rsidRPr="00802B01">
        <w:t xml:space="preserve">Note who instructed you to shelter in place e.g. the Police. </w:t>
      </w:r>
    </w:p>
    <w:p w14:paraId="6156B74A" w14:textId="77777777" w:rsidR="008B0185" w:rsidRPr="00802B01" w:rsidRDefault="008B0185" w:rsidP="004F429F">
      <w:pPr>
        <w:pStyle w:val="Checklist"/>
      </w:pPr>
      <w:r w:rsidRPr="00802B01">
        <w:t>Call anyone who is outside to come inside as quickly as possible.</w:t>
      </w:r>
    </w:p>
    <w:p w14:paraId="56C288CB" w14:textId="77777777" w:rsidR="008B0185" w:rsidRPr="00802B01" w:rsidRDefault="008B0185" w:rsidP="004F429F">
      <w:pPr>
        <w:pStyle w:val="Checklist"/>
      </w:pPr>
      <w:r w:rsidRPr="00802B01">
        <w:t xml:space="preserve">Close the building(s). </w:t>
      </w:r>
    </w:p>
    <w:p w14:paraId="0006B7B4" w14:textId="77777777" w:rsidR="008B0185" w:rsidRPr="00802B01" w:rsidRDefault="008B0185" w:rsidP="004F429F">
      <w:pPr>
        <w:pStyle w:val="Checklist"/>
      </w:pPr>
      <w:r w:rsidRPr="00802B01">
        <w:t>Complete a roll call/check everyone is accounted for, including visitors.</w:t>
      </w:r>
    </w:p>
    <w:p w14:paraId="1CC233B5" w14:textId="77777777" w:rsidR="008B0185" w:rsidRDefault="008B0185" w:rsidP="004F429F">
      <w:pPr>
        <w:pStyle w:val="Checklist"/>
      </w:pPr>
      <w:r w:rsidRPr="00802B01">
        <w:t>Notify emergency services where you are and the number of people present if the situation requires it (if they are not already aware).</w:t>
      </w:r>
    </w:p>
    <w:p w14:paraId="61466CE3" w14:textId="77777777" w:rsidR="008B0185" w:rsidRPr="00802B01" w:rsidRDefault="008B0185" w:rsidP="004F429F">
      <w:pPr>
        <w:pStyle w:val="Checklist"/>
      </w:pPr>
      <w:r>
        <w:t>Advise staff who are engaged in offsite activities (</w:t>
      </w:r>
      <w:proofErr w:type="spellStart"/>
      <w:r>
        <w:t>eg</w:t>
      </w:r>
      <w:proofErr w:type="spellEnd"/>
      <w:r>
        <w:t>, EOTC) to stay away from school site.</w:t>
      </w:r>
    </w:p>
    <w:p w14:paraId="65CC288A" w14:textId="4AC3F961" w:rsidR="008B0185" w:rsidRPr="00802B01" w:rsidRDefault="008B0185" w:rsidP="004F429F">
      <w:pPr>
        <w:pStyle w:val="Checklist"/>
      </w:pPr>
      <w:r w:rsidRPr="00802B01">
        <w:t>Inform parents</w:t>
      </w:r>
      <w:r w:rsidR="0091574F">
        <w:t xml:space="preserve"> and caregivers</w:t>
      </w:r>
      <w:r w:rsidRPr="00802B01">
        <w:t xml:space="preserve"> – use the emergency communications plan:</w:t>
      </w:r>
    </w:p>
    <w:p w14:paraId="643C1B6F" w14:textId="0830C746" w:rsidR="008B0185" w:rsidRPr="00802B01" w:rsidRDefault="008B0185" w:rsidP="004F429F">
      <w:pPr>
        <w:pStyle w:val="Bullet2"/>
      </w:pPr>
      <w:r w:rsidRPr="00802B01">
        <w:t>Tell parents/caregiver</w:t>
      </w:r>
      <w:r w:rsidR="00124179">
        <w:t>s</w:t>
      </w:r>
      <w:r w:rsidRPr="00802B01">
        <w:t xml:space="preserve"> what is happening.</w:t>
      </w:r>
    </w:p>
    <w:p w14:paraId="70F56157" w14:textId="77777777" w:rsidR="008B0185" w:rsidRPr="00802B01" w:rsidRDefault="008B0185" w:rsidP="004F429F">
      <w:pPr>
        <w:pStyle w:val="Bullet2"/>
      </w:pPr>
      <w:r w:rsidRPr="00802B01">
        <w:t>Let parents/caregivers know their children are safe and what they should do.</w:t>
      </w:r>
    </w:p>
    <w:p w14:paraId="10A435A7" w14:textId="77777777" w:rsidR="008B0185" w:rsidRPr="00802B01" w:rsidRDefault="008B0185" w:rsidP="004F429F">
      <w:pPr>
        <w:pStyle w:val="Bullet2"/>
      </w:pPr>
      <w:r w:rsidRPr="00802B01">
        <w:t>Advise parents/caregivers you will keep them up to date with what is happening.</w:t>
      </w:r>
    </w:p>
    <w:p w14:paraId="06AB02A4" w14:textId="77777777" w:rsidR="008B0185" w:rsidRPr="00802B01" w:rsidRDefault="008B0185" w:rsidP="004F429F">
      <w:pPr>
        <w:pStyle w:val="Checklist"/>
      </w:pPr>
      <w:r w:rsidRPr="00802B01">
        <w:t>Listen for announcements from emergency services/Civil Defence</w:t>
      </w:r>
    </w:p>
    <w:p w14:paraId="6990FF2E" w14:textId="77777777" w:rsidR="008B0185" w:rsidRPr="00802B01" w:rsidRDefault="008B0185" w:rsidP="004F429F">
      <w:pPr>
        <w:pStyle w:val="Checklist"/>
      </w:pPr>
      <w:r w:rsidRPr="00802B01">
        <w:t>Stay inside until told that it is safe to leave.</w:t>
      </w:r>
    </w:p>
    <w:p w14:paraId="7A9A6AFD" w14:textId="77777777" w:rsidR="008B0185" w:rsidRPr="00D1409C" w:rsidRDefault="008B0185" w:rsidP="00FE7DC6">
      <w:pPr>
        <w:pStyle w:val="Checklistheading"/>
      </w:pPr>
      <w:r w:rsidRPr="00D1409C">
        <w:t>Situation dependent actions</w:t>
      </w:r>
    </w:p>
    <w:p w14:paraId="11075F9A" w14:textId="77777777" w:rsidR="008B0185" w:rsidRDefault="008B0185" w:rsidP="004F429F">
      <w:pPr>
        <w:pStyle w:val="Checklist"/>
      </w:pPr>
      <w:r w:rsidRPr="009D6F1C">
        <w:t>Where required by the nature of the hazard, move students, staff, and visitors to interior rooms or areas away from external windows and doors</w:t>
      </w:r>
      <w:r>
        <w:t>.</w:t>
      </w:r>
    </w:p>
    <w:p w14:paraId="62EB5BCD" w14:textId="77777777" w:rsidR="008B0185" w:rsidRDefault="008B0185" w:rsidP="004F429F">
      <w:pPr>
        <w:pStyle w:val="Checklist"/>
      </w:pPr>
      <w:r>
        <w:t>C</w:t>
      </w:r>
      <w:r w:rsidRPr="003A7EBC">
        <w:t>lose windows, external doors, and other openings to the outside</w:t>
      </w:r>
      <w:r>
        <w:t xml:space="preserve">, </w:t>
      </w:r>
      <w:r w:rsidRPr="003A7EBC">
        <w:t>and switch off ventilation systems.</w:t>
      </w:r>
    </w:p>
    <w:p w14:paraId="7A2DC4E6" w14:textId="77777777" w:rsidR="008B0185" w:rsidRPr="00802B01" w:rsidRDefault="008B0185" w:rsidP="004F429F">
      <w:pPr>
        <w:pStyle w:val="Checklist"/>
      </w:pPr>
      <w:r>
        <w:t>If the event may last several hours, g</w:t>
      </w:r>
      <w:r w:rsidRPr="00802B01">
        <w:t xml:space="preserve">ather essential emergency resources and supplies. </w:t>
      </w:r>
    </w:p>
    <w:p w14:paraId="48E7AE4E" w14:textId="77777777" w:rsidR="008B0185" w:rsidRPr="00802B01" w:rsidRDefault="008B0185" w:rsidP="004F429F">
      <w:pPr>
        <w:pStyle w:val="Checklist"/>
      </w:pPr>
      <w:r w:rsidRPr="00802B01">
        <w:t xml:space="preserve">Be ready to evacuate at short notice </w:t>
      </w:r>
      <w:r>
        <w:t>should the situation change</w:t>
      </w:r>
      <w:r w:rsidRPr="00802B01">
        <w:t>.</w:t>
      </w:r>
    </w:p>
    <w:p w14:paraId="7B16BED3" w14:textId="77777777" w:rsidR="008B0185" w:rsidRPr="00D1409C" w:rsidRDefault="008B0185" w:rsidP="00FE7DC6">
      <w:pPr>
        <w:pStyle w:val="Checklistheading"/>
      </w:pPr>
      <w:r w:rsidRPr="00D1409C">
        <w:t xml:space="preserve">Advised </w:t>
      </w:r>
      <w:proofErr w:type="gramStart"/>
      <w:r w:rsidRPr="00D1409C">
        <w:t>to evacuate</w:t>
      </w:r>
      <w:proofErr w:type="gramEnd"/>
      <w:r w:rsidRPr="00D1409C">
        <w:t xml:space="preserve"> after being under a shelter in place instruction</w:t>
      </w:r>
    </w:p>
    <w:p w14:paraId="32A39259" w14:textId="77777777" w:rsidR="008B0185" w:rsidRPr="00802B01" w:rsidRDefault="008B0185" w:rsidP="004F429F">
      <w:pPr>
        <w:pStyle w:val="Checklist"/>
        <w:rPr>
          <w:color w:val="051710" w:themeColor="background2" w:themeShade="1A"/>
        </w:rPr>
      </w:pPr>
      <w:r w:rsidRPr="00802B01">
        <w:t>Initiate appropriate evacuation plan.</w:t>
      </w:r>
    </w:p>
    <w:p w14:paraId="4832372C" w14:textId="77777777" w:rsidR="008B0185" w:rsidRPr="00802B01" w:rsidRDefault="008B0185" w:rsidP="004F429F">
      <w:pPr>
        <w:pStyle w:val="Checklist"/>
      </w:pPr>
      <w:r w:rsidRPr="00802B01">
        <w:t>If possible/appropriate, place a notice on the front gate/door advising where you have headed and the time you left.</w:t>
      </w:r>
    </w:p>
    <w:p w14:paraId="497B80D4" w14:textId="77777777" w:rsidR="008B0185" w:rsidRPr="00802B01" w:rsidRDefault="008B0185" w:rsidP="004F429F">
      <w:pPr>
        <w:pStyle w:val="Checklist"/>
      </w:pPr>
      <w:r w:rsidRPr="00802B01">
        <w:t>Advise parents/caregivers that you have evacuated – use emergency communications plan.</w:t>
      </w:r>
    </w:p>
    <w:p w14:paraId="7AF23658" w14:textId="77777777" w:rsidR="008B0185" w:rsidRPr="00D1409C" w:rsidRDefault="008B0185" w:rsidP="00FE7DC6">
      <w:pPr>
        <w:pStyle w:val="Checklistheading"/>
      </w:pPr>
      <w:r w:rsidRPr="00D1409C">
        <w:lastRenderedPageBreak/>
        <w:t>Instructed that it is safe to come out of shelter in place</w:t>
      </w:r>
    </w:p>
    <w:p w14:paraId="391BD9DC" w14:textId="77777777" w:rsidR="008B0185" w:rsidRPr="00202F17" w:rsidRDefault="008B0185" w:rsidP="004F429F">
      <w:pPr>
        <w:pStyle w:val="Checklist"/>
      </w:pPr>
      <w:r w:rsidRPr="00202F17">
        <w:t>Principal to advise Presiding Member</w:t>
      </w:r>
      <w:r>
        <w:t xml:space="preserve"> </w:t>
      </w:r>
      <w:r w:rsidRPr="00202F17">
        <w:t>whether to temporarily close the school or otherwise decide to continue to operate for the rest of the day.</w:t>
      </w:r>
    </w:p>
    <w:p w14:paraId="7C81AB8E" w14:textId="48843CBC" w:rsidR="008B0185" w:rsidRPr="00D1409C" w:rsidRDefault="008B0185" w:rsidP="008B0185">
      <w:pPr>
        <w:pStyle w:val="ChecklistIF"/>
      </w:pPr>
      <w:r w:rsidRPr="00D1409C">
        <w:t>If closing</w:t>
      </w:r>
    </w:p>
    <w:p w14:paraId="159F503D" w14:textId="77777777" w:rsidR="008B0185" w:rsidRPr="00202F17" w:rsidRDefault="008B0185" w:rsidP="004F429F">
      <w:pPr>
        <w:pStyle w:val="Checklist"/>
      </w:pPr>
      <w:r w:rsidRPr="00202F17">
        <w:t>Initiate reunification plan.</w:t>
      </w:r>
    </w:p>
    <w:p w14:paraId="1BD5EC22" w14:textId="77777777" w:rsidR="008B0185" w:rsidRPr="00202F17" w:rsidRDefault="008B0185" w:rsidP="004F429F">
      <w:pPr>
        <w:pStyle w:val="Checklist"/>
      </w:pPr>
      <w:r w:rsidRPr="00202F17">
        <w:t>Continue to monitor the wellbeing of students and staff.</w:t>
      </w:r>
    </w:p>
    <w:p w14:paraId="78D0A220" w14:textId="17CDD761" w:rsidR="008B0185" w:rsidRPr="00D1409C" w:rsidRDefault="008B0185" w:rsidP="008B0185">
      <w:pPr>
        <w:pStyle w:val="ChecklistIF"/>
      </w:pPr>
      <w:r w:rsidRPr="00D1409C">
        <w:t>If remaining open</w:t>
      </w:r>
    </w:p>
    <w:p w14:paraId="76E8944B" w14:textId="77777777" w:rsidR="008B0185" w:rsidRPr="00202F17" w:rsidRDefault="008B0185" w:rsidP="004F429F">
      <w:pPr>
        <w:pStyle w:val="Checklist"/>
      </w:pPr>
      <w:r w:rsidRPr="00202F17">
        <w:t>Advise parents/caregivers what has happened, what you plan to do, etc</w:t>
      </w:r>
    </w:p>
    <w:p w14:paraId="538DE606" w14:textId="77777777" w:rsidR="008B0185" w:rsidRPr="00202F17" w:rsidRDefault="008B0185" w:rsidP="004F429F">
      <w:pPr>
        <w:pStyle w:val="Checklist"/>
      </w:pPr>
      <w:r w:rsidRPr="00202F17">
        <w:t>Continue to monitor the wellbeing of students and staff.</w:t>
      </w:r>
    </w:p>
    <w:p w14:paraId="62BCBA56" w14:textId="77777777" w:rsidR="002324D7" w:rsidRDefault="002324D7">
      <w:pPr>
        <w:rPr>
          <w:rFonts w:eastAsiaTheme="majorEastAsia" w:cs="Arial"/>
          <w:b/>
          <w:color w:val="342C5E" w:themeColor="text2"/>
          <w:sz w:val="32"/>
          <w:szCs w:val="26"/>
        </w:rPr>
      </w:pPr>
      <w:r>
        <w:br w:type="page"/>
      </w:r>
    </w:p>
    <w:p w14:paraId="4FD60CAA" w14:textId="043E3D27" w:rsidR="00F05A7C" w:rsidRDefault="00F05A7C" w:rsidP="00A97C0C">
      <w:pPr>
        <w:pStyle w:val="Heading2"/>
      </w:pPr>
      <w:bookmarkStart w:id="52" w:name="_Toc242099413"/>
      <w:r w:rsidRPr="00D1409C">
        <w:lastRenderedPageBreak/>
        <w:t>Lock</w:t>
      </w:r>
      <w:bookmarkStart w:id="53" w:name="_Hlk120525969"/>
      <w:r w:rsidRPr="00D1409C">
        <w:t>down</w:t>
      </w:r>
      <w:bookmarkEnd w:id="52"/>
      <w:bookmarkEnd w:id="53"/>
    </w:p>
    <w:p w14:paraId="67448329" w14:textId="23F06CF2" w:rsidR="00585E84" w:rsidRPr="00585E84" w:rsidRDefault="00585E84" w:rsidP="00585E84">
      <w:pPr>
        <w:pStyle w:val="BodyText"/>
      </w:pPr>
      <w:r w:rsidRPr="00585E84">
        <w:t>Lockdown involves students and staff moving quickly to a secure location because of a threat</w:t>
      </w:r>
      <w:r w:rsidR="002713C8">
        <w:t xml:space="preserve"> </w:t>
      </w:r>
      <w:r w:rsidRPr="00585E84">
        <w:t xml:space="preserve">targeting </w:t>
      </w:r>
      <w:r w:rsidR="002713C8">
        <w:t>our</w:t>
      </w:r>
      <w:r w:rsidRPr="00585E84">
        <w:t xml:space="preserve"> school. Access to and movement within the school are restricted, doors and windows are secured, and everyone remains out of sight where possible. Teaching and learning activities may continue only if it is safe and appropriate to do so. The lockdown remains in place until Police or an authorised person gives </w:t>
      </w:r>
      <w:r w:rsidR="002713C8">
        <w:t xml:space="preserve">the </w:t>
      </w:r>
      <w:r w:rsidR="002713C8" w:rsidRPr="00585E84">
        <w:t>all</w:t>
      </w:r>
      <w:r w:rsidRPr="00585E84">
        <w:t xml:space="preserve"> clear.</w:t>
      </w:r>
    </w:p>
    <w:p w14:paraId="544FDB1B" w14:textId="77777777" w:rsidR="00F05A7C" w:rsidRPr="00D1409C" w:rsidRDefault="00F05A7C" w:rsidP="00FE7DC6">
      <w:pPr>
        <w:pStyle w:val="Checklistheading"/>
      </w:pPr>
      <w:r w:rsidRPr="00D1409C">
        <w:t>Threat to school identified</w:t>
      </w:r>
    </w:p>
    <w:p w14:paraId="241DEF18" w14:textId="1D7D2DDC" w:rsidR="002359AA" w:rsidRPr="002359AA" w:rsidRDefault="002359AA" w:rsidP="004F429F">
      <w:pPr>
        <w:pStyle w:val="Checklist"/>
        <w:rPr>
          <w:color w:val="051710" w:themeColor="background2" w:themeShade="1A"/>
        </w:rPr>
      </w:pPr>
      <w:r w:rsidRPr="002359AA">
        <w:rPr>
          <w:b/>
          <w:bCs/>
        </w:rPr>
        <w:t>Call 111</w:t>
      </w:r>
      <w:r>
        <w:t xml:space="preserve"> (if </w:t>
      </w:r>
      <w:r w:rsidR="00ED1871">
        <w:t>lockdown initiated by school</w:t>
      </w:r>
      <w:r>
        <w:t>)</w:t>
      </w:r>
      <w:r w:rsidR="00ED1871">
        <w:t xml:space="preserve"> – provide details of situation, location and any immediate risks</w:t>
      </w:r>
    </w:p>
    <w:p w14:paraId="16956B6F" w14:textId="3EBAECDF" w:rsidR="00F05A7C" w:rsidRPr="00F71A6B" w:rsidRDefault="00F05A7C" w:rsidP="004F429F">
      <w:pPr>
        <w:pStyle w:val="Checklist"/>
        <w:rPr>
          <w:color w:val="051710" w:themeColor="background2" w:themeShade="1A"/>
        </w:rPr>
      </w:pPr>
      <w:r w:rsidRPr="00F71A6B">
        <w:t>Activate lockdown</w:t>
      </w:r>
      <w:r w:rsidRPr="00F71A6B">
        <w:rPr>
          <w:color w:val="051710" w:themeColor="background2" w:themeShade="1A"/>
        </w:rPr>
        <w:t xml:space="preserve"> by </w:t>
      </w:r>
      <w:r w:rsidRPr="002636CB">
        <w:rPr>
          <w:color w:val="FF0000"/>
        </w:rPr>
        <w:t>[add method e.g. a calm, neutral verbal instruction like “Lockdown. Please move inside.”]</w:t>
      </w:r>
    </w:p>
    <w:p w14:paraId="7D4745E1" w14:textId="77777777" w:rsidR="00F05A7C" w:rsidRPr="00F71A6B" w:rsidRDefault="00F05A7C" w:rsidP="004F429F">
      <w:pPr>
        <w:pStyle w:val="Checklist"/>
        <w:rPr>
          <w:b/>
        </w:rPr>
      </w:pPr>
      <w:r w:rsidRPr="00F71A6B">
        <w:t xml:space="preserve">If safe to do so, move everyone to </w:t>
      </w:r>
      <w:r w:rsidRPr="002636CB">
        <w:rPr>
          <w:color w:val="FF0000"/>
        </w:rPr>
        <w:t xml:space="preserve">[add predetermined lockdown safe location(s) that is/are large enough for the number of students and adults]. </w:t>
      </w:r>
    </w:p>
    <w:p w14:paraId="3250D0A9" w14:textId="77777777" w:rsidR="00F05A7C" w:rsidRPr="00F71A6B" w:rsidRDefault="00F05A7C" w:rsidP="004F429F">
      <w:pPr>
        <w:pStyle w:val="Bullet2"/>
      </w:pPr>
      <w:r w:rsidRPr="00F71A6B">
        <w:t>Use positive, familiar prompts to move people inside</w:t>
      </w:r>
    </w:p>
    <w:p w14:paraId="6161AA0D" w14:textId="5543AFF4" w:rsidR="00F05A7C" w:rsidRPr="00F71A6B" w:rsidRDefault="00F05A7C" w:rsidP="004F429F">
      <w:pPr>
        <w:pStyle w:val="Bullet2"/>
      </w:pPr>
      <w:r w:rsidRPr="00F71A6B">
        <w:t xml:space="preserve">Help students who need additional support. </w:t>
      </w:r>
      <w:r w:rsidRPr="002636CB">
        <w:rPr>
          <w:color w:val="FF0000"/>
        </w:rPr>
        <w:t xml:space="preserve">[Add details of what you need and </w:t>
      </w:r>
      <w:r w:rsidR="00552ECD" w:rsidRPr="002636CB">
        <w:rPr>
          <w:color w:val="FF0000"/>
        </w:rPr>
        <w:t xml:space="preserve">your plan </w:t>
      </w:r>
      <w:r w:rsidRPr="002636CB">
        <w:rPr>
          <w:color w:val="FF0000"/>
        </w:rPr>
        <w:t xml:space="preserve">for </w:t>
      </w:r>
      <w:r w:rsidR="00552ECD" w:rsidRPr="002636CB">
        <w:rPr>
          <w:color w:val="FF0000"/>
        </w:rPr>
        <w:t xml:space="preserve">supporting </w:t>
      </w:r>
      <w:r w:rsidR="002F333F">
        <w:rPr>
          <w:color w:val="FF0000"/>
        </w:rPr>
        <w:t xml:space="preserve">students </w:t>
      </w:r>
      <w:r w:rsidRPr="002636CB">
        <w:rPr>
          <w:color w:val="FF0000"/>
        </w:rPr>
        <w:t>with disabilities</w:t>
      </w:r>
      <w:r w:rsidR="00552ECD" w:rsidRPr="002636CB">
        <w:rPr>
          <w:color w:val="FF0000"/>
        </w:rPr>
        <w:t xml:space="preserve"> – </w:t>
      </w:r>
      <w:hyperlink w:anchor="Appendix5" w:history="1">
        <w:r w:rsidR="00552ECD" w:rsidRPr="00F71A6B">
          <w:rPr>
            <w:rStyle w:val="Hyperlink"/>
          </w:rPr>
          <w:t>See Appendix 5 and 6</w:t>
        </w:r>
      </w:hyperlink>
      <w:r w:rsidRPr="00F71A6B">
        <w:t>]</w:t>
      </w:r>
    </w:p>
    <w:p w14:paraId="7AC59993" w14:textId="67B5AC53" w:rsidR="00F05A7C" w:rsidRPr="00F71A6B" w:rsidRDefault="00F05A7C" w:rsidP="004F429F">
      <w:pPr>
        <w:pStyle w:val="Checklist"/>
      </w:pPr>
      <w:r w:rsidRPr="00F71A6B">
        <w:t>Quietly and quickly check all students, staff and visitors are present</w:t>
      </w:r>
    </w:p>
    <w:p w14:paraId="09A188FA" w14:textId="77777777" w:rsidR="00F05A7C" w:rsidRPr="00F71A6B" w:rsidRDefault="00F05A7C" w:rsidP="004F429F">
      <w:pPr>
        <w:pStyle w:val="Checklist"/>
      </w:pPr>
      <w:r w:rsidRPr="00F71A6B">
        <w:t>Lock or barricade doors and windows.</w:t>
      </w:r>
    </w:p>
    <w:p w14:paraId="151099F1" w14:textId="77777777" w:rsidR="00F05A7C" w:rsidRPr="00F71A6B" w:rsidRDefault="00F05A7C" w:rsidP="004F429F">
      <w:pPr>
        <w:pStyle w:val="Checklist"/>
      </w:pPr>
      <w:r w:rsidRPr="00F71A6B">
        <w:t>If possible, move students to an area out of sight of the doors and windows.</w:t>
      </w:r>
    </w:p>
    <w:p w14:paraId="38EE7217" w14:textId="5A596886" w:rsidR="00F05A7C" w:rsidRPr="00F71A6B" w:rsidRDefault="00F05A7C" w:rsidP="004F429F">
      <w:pPr>
        <w:pStyle w:val="Checklist"/>
      </w:pPr>
      <w:r w:rsidRPr="00F71A6B">
        <w:t xml:space="preserve">Keep </w:t>
      </w:r>
      <w:r w:rsidR="004D6AB0">
        <w:t xml:space="preserve">everyone </w:t>
      </w:r>
      <w:r w:rsidRPr="00F71A6B">
        <w:t>as quiet as possible</w:t>
      </w:r>
      <w:r w:rsidR="00280AA3">
        <w:t>.</w:t>
      </w:r>
    </w:p>
    <w:p w14:paraId="2E9BB765" w14:textId="77777777" w:rsidR="00F05A7C" w:rsidRPr="00F71A6B" w:rsidRDefault="00F05A7C" w:rsidP="004F429F">
      <w:pPr>
        <w:pStyle w:val="Checklist"/>
      </w:pPr>
      <w:r w:rsidRPr="00F71A6B">
        <w:t>Put mobile phones on silent mode and instruct others with phones to do the same.</w:t>
      </w:r>
    </w:p>
    <w:p w14:paraId="26D76BC5" w14:textId="77777777" w:rsidR="00F05A7C" w:rsidRPr="00F71A6B" w:rsidRDefault="00F05A7C" w:rsidP="004F429F">
      <w:pPr>
        <w:pStyle w:val="Checklist"/>
      </w:pPr>
      <w:r w:rsidRPr="00F71A6B">
        <w:t>Shut down ventilation/air conditioning systems if the situation requires it.</w:t>
      </w:r>
    </w:p>
    <w:p w14:paraId="314E2262" w14:textId="7F07845F" w:rsidR="00F05A7C" w:rsidRPr="00F71A6B" w:rsidRDefault="00F05A7C" w:rsidP="004F429F">
      <w:pPr>
        <w:pStyle w:val="Checklist"/>
      </w:pPr>
      <w:r w:rsidRPr="00F71A6B">
        <w:t xml:space="preserve">If safe to do so, send a message to </w:t>
      </w:r>
      <w:r w:rsidRPr="00F71A6B">
        <w:rPr>
          <w:color w:val="FF0000"/>
        </w:rPr>
        <w:t>[</w:t>
      </w:r>
      <w:r w:rsidR="00196427" w:rsidRPr="00F71A6B">
        <w:rPr>
          <w:color w:val="FF0000"/>
        </w:rPr>
        <w:t xml:space="preserve">add </w:t>
      </w:r>
      <w:r w:rsidR="00A04126" w:rsidRPr="00F71A6B">
        <w:rPr>
          <w:color w:val="FF0000"/>
        </w:rPr>
        <w:t>the role title /</w:t>
      </w:r>
      <w:r w:rsidR="008E7F55" w:rsidRPr="00F71A6B">
        <w:rPr>
          <w:color w:val="FF0000"/>
        </w:rPr>
        <w:t xml:space="preserve"> mailbox / phone number</w:t>
      </w:r>
      <w:r w:rsidRPr="00F71A6B">
        <w:rPr>
          <w:color w:val="FF0000"/>
        </w:rPr>
        <w:t xml:space="preserve">] </w:t>
      </w:r>
      <w:r w:rsidRPr="00F71A6B">
        <w:t>indicating:</w:t>
      </w:r>
    </w:p>
    <w:p w14:paraId="1D89DDD3" w14:textId="77777777" w:rsidR="00F05A7C" w:rsidRPr="00F71A6B" w:rsidRDefault="00F05A7C" w:rsidP="004F429F">
      <w:pPr>
        <w:pStyle w:val="Bullet2"/>
        <w:numPr>
          <w:ilvl w:val="1"/>
          <w:numId w:val="11"/>
        </w:numPr>
      </w:pPr>
      <w:r w:rsidRPr="00F71A6B">
        <w:t>where you are</w:t>
      </w:r>
    </w:p>
    <w:p w14:paraId="4D0FA16C" w14:textId="77777777" w:rsidR="00F05A7C" w:rsidRPr="00F71A6B" w:rsidRDefault="00F05A7C" w:rsidP="004F429F">
      <w:pPr>
        <w:pStyle w:val="Bullet2"/>
        <w:numPr>
          <w:ilvl w:val="1"/>
          <w:numId w:val="11"/>
        </w:numPr>
      </w:pPr>
      <w:r w:rsidRPr="00F71A6B">
        <w:t>who is present</w:t>
      </w:r>
    </w:p>
    <w:p w14:paraId="6BB087CB" w14:textId="7E1FE02D" w:rsidR="00F05A7C" w:rsidRDefault="00F05A7C" w:rsidP="004F429F">
      <w:pPr>
        <w:pStyle w:val="Bullet2"/>
        <w:numPr>
          <w:ilvl w:val="1"/>
          <w:numId w:val="11"/>
        </w:numPr>
      </w:pPr>
      <w:r w:rsidRPr="00F71A6B">
        <w:t xml:space="preserve">any </w:t>
      </w:r>
      <w:r w:rsidR="004D6AB0">
        <w:t xml:space="preserve">unaccounted for </w:t>
      </w:r>
      <w:r w:rsidRPr="00F71A6B">
        <w:t>or additional people</w:t>
      </w:r>
    </w:p>
    <w:p w14:paraId="0E422079" w14:textId="57DF5B5C" w:rsidR="004D6AB0" w:rsidRPr="00F71A6B" w:rsidRDefault="004D6AB0" w:rsidP="004F429F">
      <w:pPr>
        <w:pStyle w:val="Bullet2"/>
        <w:numPr>
          <w:ilvl w:val="1"/>
          <w:numId w:val="11"/>
        </w:numPr>
      </w:pPr>
      <w:r>
        <w:t xml:space="preserve">any injuries. </w:t>
      </w:r>
    </w:p>
    <w:p w14:paraId="18801C8C" w14:textId="71016294" w:rsidR="00882BD7" w:rsidRPr="00802B01" w:rsidRDefault="00043069" w:rsidP="004F429F">
      <w:pPr>
        <w:pStyle w:val="Checklist"/>
      </w:pPr>
      <w:r>
        <w:t>Advise</w:t>
      </w:r>
      <w:r w:rsidR="00882BD7">
        <w:t xml:space="preserve"> staff who are engaged in offsite activities (</w:t>
      </w:r>
      <w:proofErr w:type="spellStart"/>
      <w:r w:rsidR="00882BD7">
        <w:t>eg</w:t>
      </w:r>
      <w:proofErr w:type="spellEnd"/>
      <w:r w:rsidR="00882BD7">
        <w:t xml:space="preserve">, EOTC) </w:t>
      </w:r>
      <w:r>
        <w:t>to stay away from school site</w:t>
      </w:r>
    </w:p>
    <w:p w14:paraId="6E567599" w14:textId="77777777" w:rsidR="00F05A7C" w:rsidRPr="00F71A6B" w:rsidRDefault="00F05A7C" w:rsidP="004F429F">
      <w:pPr>
        <w:pStyle w:val="Checklist"/>
      </w:pPr>
      <w:r w:rsidRPr="00F71A6B">
        <w:t>Do not respond to knocks, doorbells, or voices unless verified through an official “all clear” message.</w:t>
      </w:r>
    </w:p>
    <w:p w14:paraId="05EA5C5B" w14:textId="77777777" w:rsidR="00F05A7C" w:rsidRPr="00F71A6B" w:rsidRDefault="00F05A7C" w:rsidP="004F429F">
      <w:pPr>
        <w:pStyle w:val="Checklist"/>
      </w:pPr>
      <w:r w:rsidRPr="00F71A6B">
        <w:t>Do not leave the space unless it is safe to do so.</w:t>
      </w:r>
    </w:p>
    <w:p w14:paraId="0AE5C696" w14:textId="2EC0B9D4" w:rsidR="00F05A7C" w:rsidRPr="00F71A6B" w:rsidRDefault="00F05A7C" w:rsidP="004F429F">
      <w:pPr>
        <w:pStyle w:val="Checklist"/>
      </w:pPr>
      <w:r w:rsidRPr="00F71A6B">
        <w:t>Continue calm, quiet activities</w:t>
      </w:r>
      <w:r w:rsidR="004D6AB0">
        <w:t>.</w:t>
      </w:r>
    </w:p>
    <w:p w14:paraId="2C000C76" w14:textId="6B39CFCD" w:rsidR="00F05A7C" w:rsidRPr="00F71A6B" w:rsidRDefault="00F05A7C" w:rsidP="004F429F">
      <w:pPr>
        <w:pStyle w:val="Checklist"/>
      </w:pPr>
      <w:r w:rsidRPr="00F71A6B">
        <w:t xml:space="preserve">Stay in lockdown until </w:t>
      </w:r>
      <w:r w:rsidRPr="00F71A6B">
        <w:rPr>
          <w:color w:val="FF0000"/>
        </w:rPr>
        <w:t xml:space="preserve">[add an authorised person e.g. </w:t>
      </w:r>
      <w:r w:rsidR="00802B01">
        <w:rPr>
          <w:color w:val="FF0000"/>
        </w:rPr>
        <w:t>Principal</w:t>
      </w:r>
      <w:r w:rsidRPr="00F71A6B">
        <w:rPr>
          <w:color w:val="FF0000"/>
        </w:rPr>
        <w:t xml:space="preserve">] </w:t>
      </w:r>
      <w:r w:rsidRPr="00F71A6B">
        <w:t>or Police/emergency services lift the lockdown.</w:t>
      </w:r>
    </w:p>
    <w:p w14:paraId="18EAC58A" w14:textId="6F9161F2" w:rsidR="00F05A7C" w:rsidRPr="00F71A6B" w:rsidRDefault="00F05A7C" w:rsidP="004F429F">
      <w:pPr>
        <w:pStyle w:val="Checklist"/>
      </w:pPr>
      <w:r w:rsidRPr="00F71A6B">
        <w:t xml:space="preserve">Use our communications plan to communicate with parents and caregivers about the situation and request them not to enter the premises. </w:t>
      </w:r>
    </w:p>
    <w:p w14:paraId="01A8FB3B" w14:textId="77777777" w:rsidR="00F05A7C" w:rsidRDefault="00F05A7C" w:rsidP="004F429F">
      <w:pPr>
        <w:pStyle w:val="Checklist"/>
      </w:pPr>
      <w:r w:rsidRPr="00F71A6B">
        <w:t>Liaise with Police when they arrive on the scene.</w:t>
      </w:r>
    </w:p>
    <w:p w14:paraId="0BC16F75" w14:textId="09FBEFDC" w:rsidR="001934FB" w:rsidRPr="00D1409C" w:rsidRDefault="001934FB" w:rsidP="00FE7DC6">
      <w:pPr>
        <w:pStyle w:val="Checklistheading"/>
      </w:pPr>
      <w:r w:rsidRPr="00D1409C">
        <w:lastRenderedPageBreak/>
        <w:t xml:space="preserve">Instructed that it is safe to come out </w:t>
      </w:r>
      <w:r>
        <w:t>of lockdown</w:t>
      </w:r>
    </w:p>
    <w:p w14:paraId="16DD88B0" w14:textId="08E465E8" w:rsidR="001934FB" w:rsidRPr="00202F17" w:rsidRDefault="001934FB" w:rsidP="004F429F">
      <w:pPr>
        <w:pStyle w:val="Checklist"/>
      </w:pPr>
      <w:r w:rsidRPr="00202F17">
        <w:t xml:space="preserve">Principal to </w:t>
      </w:r>
      <w:r w:rsidR="00303A9A">
        <w:t>recommend to</w:t>
      </w:r>
      <w:r w:rsidRPr="00202F17">
        <w:t xml:space="preserve"> Presiding Member</w:t>
      </w:r>
      <w:r>
        <w:t xml:space="preserve"> </w:t>
      </w:r>
      <w:r w:rsidRPr="00202F17">
        <w:t>whether to temporarily close the school</w:t>
      </w:r>
      <w:r w:rsidR="00303A9A">
        <w:t>.</w:t>
      </w:r>
    </w:p>
    <w:p w14:paraId="4BD18FB8" w14:textId="247EA677" w:rsidR="001934FB" w:rsidRPr="00D1409C" w:rsidRDefault="001934FB" w:rsidP="001934FB">
      <w:pPr>
        <w:pStyle w:val="ChecklistIF"/>
      </w:pPr>
      <w:r w:rsidRPr="00D1409C">
        <w:t>If closing</w:t>
      </w:r>
    </w:p>
    <w:p w14:paraId="41836022" w14:textId="77777777" w:rsidR="001934FB" w:rsidRPr="00202F17" w:rsidRDefault="001934FB" w:rsidP="004F429F">
      <w:pPr>
        <w:pStyle w:val="Checklist"/>
      </w:pPr>
      <w:r w:rsidRPr="00202F17">
        <w:t>Initiate reunification plan.</w:t>
      </w:r>
    </w:p>
    <w:p w14:paraId="680BCD78" w14:textId="77777777" w:rsidR="001934FB" w:rsidRPr="00202F17" w:rsidRDefault="001934FB" w:rsidP="004F429F">
      <w:pPr>
        <w:pStyle w:val="Checklist"/>
      </w:pPr>
      <w:r w:rsidRPr="00202F17">
        <w:t>Continue to monitor the wellbeing of students and staff.</w:t>
      </w:r>
    </w:p>
    <w:p w14:paraId="27D65B9F" w14:textId="36B91544" w:rsidR="001934FB" w:rsidRPr="00D1409C" w:rsidRDefault="001934FB" w:rsidP="001934FB">
      <w:pPr>
        <w:pStyle w:val="ChecklistIF"/>
      </w:pPr>
      <w:r w:rsidRPr="00D1409C">
        <w:t>If remaining open</w:t>
      </w:r>
    </w:p>
    <w:p w14:paraId="6585B33C" w14:textId="77777777" w:rsidR="001934FB" w:rsidRPr="00202F17" w:rsidRDefault="001934FB" w:rsidP="004F429F">
      <w:pPr>
        <w:pStyle w:val="Checklist"/>
      </w:pPr>
      <w:r w:rsidRPr="00202F17">
        <w:t>Advise parents/caregivers what has happened, what you plan to do, etc</w:t>
      </w:r>
    </w:p>
    <w:p w14:paraId="3FAE5066" w14:textId="3438D173" w:rsidR="00A503E3" w:rsidRDefault="001934FB" w:rsidP="004F429F">
      <w:pPr>
        <w:pStyle w:val="Checklist"/>
      </w:pPr>
      <w:r w:rsidRPr="00202F17">
        <w:t>Continue to monitor the wellbeing of students and staff.</w:t>
      </w:r>
    </w:p>
    <w:p w14:paraId="008AD63F" w14:textId="02E5D5C8" w:rsidR="0052674E" w:rsidRPr="00980E83" w:rsidRDefault="0052674E" w:rsidP="004F429F">
      <w:pPr>
        <w:pStyle w:val="Checklist"/>
        <w:numPr>
          <w:ilvl w:val="0"/>
          <w:numId w:val="0"/>
        </w:numPr>
        <w:rPr>
          <w:b/>
          <w:bCs/>
          <w:sz w:val="20"/>
        </w:rPr>
      </w:pPr>
      <w:r w:rsidRPr="00980E83">
        <w:rPr>
          <w:b/>
          <w:bCs/>
        </w:rPr>
        <w:t>Seek support</w:t>
      </w:r>
      <w:r w:rsidRPr="00980E83">
        <w:rPr>
          <w:b/>
          <w:bCs/>
          <w:sz w:val="20"/>
        </w:rPr>
        <w:t xml:space="preserve"> </w:t>
      </w:r>
    </w:p>
    <w:p w14:paraId="4A44C456" w14:textId="3D9E506B" w:rsidR="007A70B9" w:rsidRPr="007A70B9" w:rsidRDefault="007A70B9" w:rsidP="004F429F">
      <w:pPr>
        <w:pStyle w:val="Checklist"/>
      </w:pPr>
      <w:r w:rsidRPr="007A70B9">
        <w:t>Consider the need for additional pastoral care, counselling, cultural support</w:t>
      </w:r>
      <w:r w:rsidR="004E3FF9">
        <w:t>.</w:t>
      </w:r>
    </w:p>
    <w:p w14:paraId="77C42133" w14:textId="0565DAD7" w:rsidR="0052674E" w:rsidRPr="004E3FF9" w:rsidRDefault="004E3FF9" w:rsidP="004F429F">
      <w:pPr>
        <w:pStyle w:val="Checklist"/>
      </w:pPr>
      <w:r w:rsidRPr="004E3FF9">
        <w:t xml:space="preserve">Contact </w:t>
      </w:r>
      <w:r w:rsidR="0052674E" w:rsidRPr="004E3FF9">
        <w:t xml:space="preserve">Ministry of Education Traumatic Incident Team on 0800 84 83 26 or contact our local Ministry of Education office </w:t>
      </w:r>
      <w:r w:rsidR="0052674E" w:rsidRPr="004E3FF9">
        <w:rPr>
          <w:color w:val="FF0000"/>
        </w:rPr>
        <w:t>[add local Ministry of Education office contact details]</w:t>
      </w:r>
    </w:p>
    <w:p w14:paraId="36B02505" w14:textId="77777777" w:rsidR="001934FB" w:rsidRPr="00F71A6B" w:rsidRDefault="001934FB" w:rsidP="004F429F">
      <w:pPr>
        <w:pStyle w:val="Checklist"/>
        <w:numPr>
          <w:ilvl w:val="0"/>
          <w:numId w:val="0"/>
        </w:numPr>
      </w:pPr>
    </w:p>
    <w:p w14:paraId="1028448C" w14:textId="77777777" w:rsidR="00106DA4" w:rsidRDefault="00106DA4">
      <w:pPr>
        <w:rPr>
          <w:rFonts w:eastAsiaTheme="majorEastAsia" w:cs="Arial"/>
          <w:b/>
          <w:color w:val="342C5E" w:themeColor="text2"/>
          <w:sz w:val="32"/>
          <w:szCs w:val="26"/>
        </w:rPr>
      </w:pPr>
      <w:r>
        <w:rPr>
          <w:rFonts w:cs="Arial"/>
        </w:rPr>
        <w:br w:type="page"/>
      </w:r>
    </w:p>
    <w:p w14:paraId="22F5D093" w14:textId="0FC55A83" w:rsidR="00DE603E" w:rsidRPr="00D1409C" w:rsidRDefault="00DE603E" w:rsidP="00A97C0C">
      <w:pPr>
        <w:pStyle w:val="Heading2"/>
      </w:pPr>
      <w:bookmarkStart w:id="54" w:name="_Toc242099414"/>
      <w:r w:rsidRPr="00D1409C">
        <w:lastRenderedPageBreak/>
        <w:t xml:space="preserve">Reuniting </w:t>
      </w:r>
      <w:r w:rsidR="008F252A">
        <w:t xml:space="preserve">students </w:t>
      </w:r>
      <w:r w:rsidRPr="00D1409C">
        <w:t>with families</w:t>
      </w:r>
      <w:bookmarkEnd w:id="54"/>
    </w:p>
    <w:p w14:paraId="2CA07396" w14:textId="5719B1C3" w:rsidR="00B506CA" w:rsidRPr="00D1409C" w:rsidRDefault="00B506CA" w:rsidP="00F27F17">
      <w:pPr>
        <w:pStyle w:val="BodyText"/>
      </w:pPr>
      <w:r w:rsidRPr="00D1409C">
        <w:t xml:space="preserve">After an emergency, use this process to reunite </w:t>
      </w:r>
      <w:r w:rsidR="008F252A">
        <w:t xml:space="preserve">students </w:t>
      </w:r>
      <w:r w:rsidRPr="00D1409C">
        <w:t>with their parents/caregivers.</w:t>
      </w:r>
    </w:p>
    <w:p w14:paraId="227F1DA8" w14:textId="5A1C7B11" w:rsidR="00B506CA" w:rsidRPr="00D1409C" w:rsidRDefault="00B506CA" w:rsidP="00F27F17">
      <w:pPr>
        <w:pStyle w:val="BodyText"/>
      </w:pPr>
      <w:r w:rsidRPr="00D1409C">
        <w:t>Parents</w:t>
      </w:r>
      <w:r w:rsidR="0091574F">
        <w:t>/c</w:t>
      </w:r>
      <w:r w:rsidRPr="00D1409C">
        <w:t xml:space="preserve">aregivers will be aware of any emergency events that have happened through earlier emergency communications. </w:t>
      </w:r>
    </w:p>
    <w:p w14:paraId="01A1798C" w14:textId="77777777" w:rsidR="00B506CA" w:rsidRPr="00D1409C" w:rsidRDefault="00B506CA" w:rsidP="00FE7DC6">
      <w:pPr>
        <w:pStyle w:val="Checklistheading"/>
      </w:pPr>
      <w:r w:rsidRPr="00D1409C">
        <w:t>Initiate reunification with family</w:t>
      </w:r>
    </w:p>
    <w:p w14:paraId="2AC09639" w14:textId="77777777" w:rsidR="00B506CA" w:rsidRPr="00B5477A" w:rsidRDefault="00B506CA" w:rsidP="004F429F">
      <w:pPr>
        <w:pStyle w:val="Checklist"/>
      </w:pPr>
      <w:r w:rsidRPr="00B5477A">
        <w:t>Advise parents/caregivers that they may come and collect their child(ren) – use our emergency communications processes.</w:t>
      </w:r>
    </w:p>
    <w:p w14:paraId="394FE28C" w14:textId="77777777" w:rsidR="00B506CA" w:rsidRPr="00B5477A" w:rsidRDefault="00B506CA" w:rsidP="004F429F">
      <w:pPr>
        <w:pStyle w:val="Checklist"/>
      </w:pPr>
      <w:r w:rsidRPr="00B5477A">
        <w:t>Let parents know when, how and where they may collect their child(ren).</w:t>
      </w:r>
    </w:p>
    <w:p w14:paraId="48B2F208" w14:textId="48A32FC7" w:rsidR="00B506CA" w:rsidRPr="00B5477A" w:rsidRDefault="00B506CA" w:rsidP="004F429F">
      <w:pPr>
        <w:pStyle w:val="Checklist"/>
      </w:pPr>
      <w:r w:rsidRPr="00B5477A">
        <w:t xml:space="preserve">Only release </w:t>
      </w:r>
      <w:r w:rsidR="009D4C43">
        <w:t>students</w:t>
      </w:r>
      <w:r w:rsidRPr="00B5477A">
        <w:t xml:space="preserve"> to: </w:t>
      </w:r>
    </w:p>
    <w:p w14:paraId="13FC04E9" w14:textId="77777777" w:rsidR="00B506CA" w:rsidRPr="00B5477A" w:rsidRDefault="00B506CA" w:rsidP="004F429F">
      <w:pPr>
        <w:pStyle w:val="Bullet2"/>
      </w:pPr>
      <w:r w:rsidRPr="00B5477A">
        <w:t>the person providing day-to-day care</w:t>
      </w:r>
    </w:p>
    <w:p w14:paraId="7DAF9535" w14:textId="77777777" w:rsidR="000C1CF1" w:rsidRDefault="00B506CA" w:rsidP="004F429F">
      <w:pPr>
        <w:pStyle w:val="Bullet2"/>
      </w:pPr>
      <w:r w:rsidRPr="00B5477A">
        <w:t>or a person authorised in writing</w:t>
      </w:r>
    </w:p>
    <w:p w14:paraId="4951792C" w14:textId="1EE2CBC2" w:rsidR="00B506CA" w:rsidRPr="000C1CF1" w:rsidRDefault="00B506CA" w:rsidP="004F429F">
      <w:pPr>
        <w:pStyle w:val="Bullet2"/>
      </w:pPr>
      <w:r w:rsidRPr="000C1CF1">
        <w:t>Refer to the</w:t>
      </w:r>
      <w:r w:rsidR="007515F3" w:rsidRPr="000C1CF1">
        <w:t xml:space="preserve"> parents and caregivers contact list</w:t>
      </w:r>
      <w:r w:rsidR="000C1CF1" w:rsidRPr="000C1CF1">
        <w:t xml:space="preserve"> in Appendix 2</w:t>
      </w:r>
      <w:r w:rsidR="007515F3" w:rsidRPr="000C1CF1">
        <w:t xml:space="preserve">. </w:t>
      </w:r>
    </w:p>
    <w:p w14:paraId="55A27BA7" w14:textId="6E02C089" w:rsidR="00B506CA" w:rsidRPr="00B5477A" w:rsidRDefault="00B506CA" w:rsidP="004F429F">
      <w:pPr>
        <w:pStyle w:val="Checklist"/>
      </w:pPr>
      <w:r w:rsidRPr="00B5477A">
        <w:t xml:space="preserve">Record who picked up the </w:t>
      </w:r>
      <w:r w:rsidR="00AB7572" w:rsidRPr="00B5477A">
        <w:t>student</w:t>
      </w:r>
      <w:r w:rsidRPr="00B5477A">
        <w:t xml:space="preserve"> and the time the </w:t>
      </w:r>
      <w:r w:rsidR="00AB7572" w:rsidRPr="00B5477A">
        <w:t>student</w:t>
      </w:r>
      <w:r w:rsidRPr="00B5477A">
        <w:t xml:space="preserve"> was collected.</w:t>
      </w:r>
    </w:p>
    <w:p w14:paraId="556E9A5F" w14:textId="0ED89ACD" w:rsidR="00B506CA" w:rsidRPr="00B5477A" w:rsidRDefault="00B506CA" w:rsidP="004F429F">
      <w:pPr>
        <w:pStyle w:val="Checklist"/>
      </w:pPr>
      <w:r w:rsidRPr="009D4C43">
        <w:rPr>
          <w:color w:val="FF0000"/>
        </w:rPr>
        <w:t xml:space="preserve">[Add details about </w:t>
      </w:r>
      <w:r w:rsidR="005C4C78" w:rsidRPr="009D4C43">
        <w:rPr>
          <w:color w:val="FF0000"/>
        </w:rPr>
        <w:t>how you</w:t>
      </w:r>
      <w:r w:rsidRPr="009D4C43">
        <w:rPr>
          <w:color w:val="FF0000"/>
        </w:rPr>
        <w:t xml:space="preserve"> will care for </w:t>
      </w:r>
      <w:r w:rsidR="005C4C78" w:rsidRPr="009D4C43">
        <w:rPr>
          <w:color w:val="FF0000"/>
        </w:rPr>
        <w:t>students</w:t>
      </w:r>
      <w:r w:rsidRPr="009D4C43">
        <w:rPr>
          <w:color w:val="FF0000"/>
        </w:rPr>
        <w:t xml:space="preserve"> if a parent or carer does not pick them up]</w:t>
      </w:r>
    </w:p>
    <w:p w14:paraId="421CC954" w14:textId="77777777" w:rsidR="00006351" w:rsidRPr="00D1409C" w:rsidRDefault="00006351" w:rsidP="00006351">
      <w:pPr>
        <w:rPr>
          <w:rFonts w:cs="Arial"/>
        </w:rPr>
      </w:pPr>
    </w:p>
    <w:p w14:paraId="562D794A" w14:textId="77777777" w:rsidR="003F15B0" w:rsidRPr="00D1409C" w:rsidRDefault="003F15B0">
      <w:pPr>
        <w:rPr>
          <w:rFonts w:eastAsiaTheme="majorEastAsia" w:cs="Arial"/>
          <w:b/>
          <w:color w:val="342C5E" w:themeColor="text2"/>
          <w:sz w:val="32"/>
          <w:szCs w:val="26"/>
        </w:rPr>
      </w:pPr>
      <w:r w:rsidRPr="00D1409C">
        <w:rPr>
          <w:rFonts w:cs="Arial"/>
        </w:rPr>
        <w:br w:type="page"/>
      </w:r>
    </w:p>
    <w:p w14:paraId="4B4F5657" w14:textId="0415DF8B" w:rsidR="00DE603E" w:rsidRPr="00D1409C" w:rsidRDefault="00DE603E" w:rsidP="00A97C0C">
      <w:pPr>
        <w:pStyle w:val="Heading2"/>
      </w:pPr>
      <w:bookmarkStart w:id="55" w:name="_Toc242099415"/>
      <w:r w:rsidRPr="00D1409C">
        <w:lastRenderedPageBreak/>
        <w:t>Disability support needs in an emergency</w:t>
      </w:r>
      <w:bookmarkEnd w:id="55"/>
    </w:p>
    <w:p w14:paraId="0593A02B" w14:textId="15497080" w:rsidR="0076552F" w:rsidRPr="00D1409C" w:rsidRDefault="0076552F" w:rsidP="00F27F17">
      <w:pPr>
        <w:pStyle w:val="BodyText"/>
        <w:rPr>
          <w:b/>
          <w:bCs/>
          <w:color w:val="FF0000"/>
        </w:rPr>
      </w:pPr>
      <w:r w:rsidRPr="00D1409C">
        <w:rPr>
          <w:color w:val="FF0000"/>
        </w:rPr>
        <w:t>This journal article may help when developing your plan</w:t>
      </w:r>
      <w:r w:rsidR="00A772CD">
        <w:rPr>
          <w:color w:val="FF0000"/>
        </w:rPr>
        <w:t xml:space="preserve"> and when developing individual plans for those with additional needs </w:t>
      </w:r>
      <w:r w:rsidRPr="00D1409C">
        <w:rPr>
          <w:color w:val="FF0000"/>
        </w:rPr>
        <w:t xml:space="preserve">- </w:t>
      </w:r>
      <w:hyperlink r:id="rId36" w:history="1">
        <w:r w:rsidRPr="00D1409C">
          <w:rPr>
            <w:rStyle w:val="Hyperlink"/>
            <w:rFonts w:cs="Arial"/>
          </w:rPr>
          <w:t xml:space="preserve">Supporting Students </w:t>
        </w:r>
        <w:proofErr w:type="gramStart"/>
        <w:r w:rsidRPr="00D1409C">
          <w:rPr>
            <w:rStyle w:val="Hyperlink"/>
            <w:rFonts w:cs="Arial"/>
          </w:rPr>
          <w:t>With</w:t>
        </w:r>
        <w:proofErr w:type="gramEnd"/>
        <w:r w:rsidRPr="00D1409C">
          <w:rPr>
            <w:rStyle w:val="Hyperlink"/>
            <w:rFonts w:cs="Arial"/>
          </w:rPr>
          <w:t xml:space="preserve"> Disabilities During School Crises: A Teacher’s Guide</w:t>
        </w:r>
      </w:hyperlink>
    </w:p>
    <w:p w14:paraId="0B7437F8" w14:textId="26B4416C" w:rsidR="0076552F" w:rsidRPr="004F429F" w:rsidRDefault="0076552F" w:rsidP="004F429F">
      <w:pPr>
        <w:pStyle w:val="Checklist"/>
      </w:pPr>
      <w:r w:rsidRPr="004F429F">
        <w:t>Individual emergency/crisis plans for students with disabilities will be developed if they require additional support in an emergency event, working with the students, their parents, caregivers and teachers to do so.</w:t>
      </w:r>
    </w:p>
    <w:p w14:paraId="0493E06C" w14:textId="4D6D58C3" w:rsidR="0076552F" w:rsidRPr="004F429F" w:rsidRDefault="0076552F" w:rsidP="004F429F">
      <w:pPr>
        <w:pStyle w:val="Checklist"/>
      </w:pPr>
      <w:r w:rsidRPr="004F429F">
        <w:t>Teachers, Learning Support coordinators / SENCO’s and administration staff will understand what is required to help child(ren) in an emergency</w:t>
      </w:r>
      <w:r w:rsidR="00DA6498">
        <w:t>, and will contribute to the development and review of this plan</w:t>
      </w:r>
      <w:r w:rsidRPr="004F429F">
        <w:t>.</w:t>
      </w:r>
    </w:p>
    <w:p w14:paraId="3815452A" w14:textId="3EA98943" w:rsidR="0076552F" w:rsidRPr="004F429F" w:rsidRDefault="0076552F" w:rsidP="004F429F">
      <w:pPr>
        <w:pStyle w:val="Checklist"/>
      </w:pPr>
      <w:r w:rsidRPr="004F429F">
        <w:t xml:space="preserve">See </w:t>
      </w:r>
      <w:hyperlink w:anchor="Appendix5" w:history="1">
        <w:r w:rsidRPr="00057966">
          <w:rPr>
            <w:rStyle w:val="Hyperlink"/>
          </w:rPr>
          <w:t>Appendix</w:t>
        </w:r>
        <w:r w:rsidR="0074161E" w:rsidRPr="00057966">
          <w:rPr>
            <w:rStyle w:val="Hyperlink"/>
          </w:rPr>
          <w:t xml:space="preserve"> 5</w:t>
        </w:r>
      </w:hyperlink>
      <w:r w:rsidRPr="00B82703">
        <w:rPr>
          <w:color w:val="FF0000"/>
        </w:rPr>
        <w:t xml:space="preserve"> </w:t>
      </w:r>
      <w:r w:rsidRPr="004F429F">
        <w:t xml:space="preserve">for our </w:t>
      </w:r>
      <w:proofErr w:type="gramStart"/>
      <w:r w:rsidR="00A674AE">
        <w:t>Disability</w:t>
      </w:r>
      <w:proofErr w:type="gramEnd"/>
      <w:r w:rsidR="00A674AE">
        <w:t xml:space="preserve"> support needs </w:t>
      </w:r>
      <w:r w:rsidRPr="004F429F">
        <w:t>checklist</w:t>
      </w:r>
      <w:r w:rsidR="00FA21AE">
        <w:t xml:space="preserve">, which notes the </w:t>
      </w:r>
      <w:r w:rsidR="00BF4FFB">
        <w:t>preparations</w:t>
      </w:r>
      <w:r w:rsidR="00FA21AE">
        <w:t xml:space="preserve"> </w:t>
      </w:r>
      <w:r w:rsidR="00BF4FFB">
        <w:t xml:space="preserve">we have </w:t>
      </w:r>
      <w:r w:rsidR="00FA21AE">
        <w:t xml:space="preserve">taken to </w:t>
      </w:r>
      <w:r w:rsidR="00BF4FFB">
        <w:t xml:space="preserve">be able to </w:t>
      </w:r>
      <w:r w:rsidR="00FA21AE">
        <w:t xml:space="preserve">support </w:t>
      </w:r>
      <w:r w:rsidR="00CC02C4">
        <w:t>those with a disability</w:t>
      </w:r>
      <w:r w:rsidR="00BF4FFB">
        <w:t>,</w:t>
      </w:r>
      <w:r w:rsidR="00CC02C4">
        <w:t xml:space="preserve"> in an emergency</w:t>
      </w:r>
      <w:r w:rsidR="00057966">
        <w:t>.</w:t>
      </w:r>
    </w:p>
    <w:p w14:paraId="6E2A0236" w14:textId="6CB75678" w:rsidR="00F65C86" w:rsidRPr="00F65C86" w:rsidRDefault="00F65C86" w:rsidP="00F65C86">
      <w:pPr>
        <w:pStyle w:val="Checklist"/>
      </w:pPr>
      <w:r w:rsidRPr="00F65C86">
        <w:t xml:space="preserve">See </w:t>
      </w:r>
      <w:hyperlink w:anchor="Appendix6" w:history="1">
        <w:r w:rsidRPr="00057966">
          <w:rPr>
            <w:rStyle w:val="Hyperlink"/>
          </w:rPr>
          <w:t>Appendix 6</w:t>
        </w:r>
      </w:hyperlink>
      <w:r w:rsidRPr="00057966">
        <w:t>,</w:t>
      </w:r>
      <w:r w:rsidRPr="00B82703">
        <w:rPr>
          <w:color w:val="FF0000"/>
        </w:rPr>
        <w:t xml:space="preserve"> </w:t>
      </w:r>
      <w:r w:rsidRPr="00F65C86">
        <w:t xml:space="preserve">which summarises the range of disabilities and additional needs represented within our school community, </w:t>
      </w:r>
      <w:r w:rsidR="0024262F">
        <w:t>and notes if safety care plans are in place for those individuals</w:t>
      </w:r>
      <w:r w:rsidR="00057966">
        <w:t>.</w:t>
      </w:r>
    </w:p>
    <w:p w14:paraId="001257B7" w14:textId="5CAB06AB" w:rsidR="0076552F" w:rsidRPr="00CE26D3" w:rsidRDefault="007148BE" w:rsidP="004F429F">
      <w:pPr>
        <w:pStyle w:val="Checklist"/>
      </w:pPr>
      <w:r>
        <w:t xml:space="preserve">Appendices 5 and 6 </w:t>
      </w:r>
      <w:r w:rsidR="0024262F">
        <w:t>will be</w:t>
      </w:r>
      <w:r w:rsidR="0076552F" w:rsidRPr="004F429F">
        <w:t xml:space="preserve"> </w:t>
      </w:r>
      <w:r>
        <w:t xml:space="preserve">reviewed and </w:t>
      </w:r>
      <w:r w:rsidR="0076552F" w:rsidRPr="004F429F">
        <w:t>updated in the first week of each term and when individuals</w:t>
      </w:r>
      <w:r w:rsidR="00F44CB4">
        <w:t xml:space="preserve"> new</w:t>
      </w:r>
      <w:r w:rsidR="0076552F" w:rsidRPr="004F429F">
        <w:t xml:space="preserve"> to the school are identified as requiring additional support in an emergency, including those with a </w:t>
      </w:r>
      <w:r w:rsidR="0076552F" w:rsidRPr="00CE26D3">
        <w:t>temporary disability (</w:t>
      </w:r>
      <w:proofErr w:type="spellStart"/>
      <w:r w:rsidR="0076552F" w:rsidRPr="00CE26D3">
        <w:t>eg</w:t>
      </w:r>
      <w:proofErr w:type="spellEnd"/>
      <w:r w:rsidR="0076552F" w:rsidRPr="00CE26D3">
        <w:t xml:space="preserve">, broken leg). </w:t>
      </w:r>
    </w:p>
    <w:p w14:paraId="7096662F" w14:textId="7ED5498B" w:rsidR="0067364D" w:rsidRPr="00CE26D3" w:rsidRDefault="0067364D" w:rsidP="004F429F">
      <w:pPr>
        <w:pStyle w:val="Checklist"/>
      </w:pPr>
      <w:r w:rsidRPr="00CE26D3">
        <w:t>Individual emergency/crisis plans for students with disabilities will be reviewed at least annually</w:t>
      </w:r>
      <w:r w:rsidR="00057966">
        <w:t>.</w:t>
      </w:r>
    </w:p>
    <w:p w14:paraId="5ABBB3C3" w14:textId="640268E9" w:rsidR="0076552F" w:rsidRPr="00CE26D3" w:rsidRDefault="0076552F" w:rsidP="00CE26D3">
      <w:pPr>
        <w:pStyle w:val="Checklist"/>
      </w:pPr>
      <w:r w:rsidRPr="00CE26D3">
        <w:t>The responsibility for maintaining the checklist will be</w:t>
      </w:r>
      <w:r w:rsidR="00CE26D3">
        <w:t xml:space="preserve"> </w:t>
      </w:r>
      <w:r w:rsidRPr="00CE26D3">
        <w:rPr>
          <w:color w:val="FF0000"/>
        </w:rPr>
        <w:t xml:space="preserve">[insert name of person </w:t>
      </w:r>
      <w:r w:rsidR="008F568D">
        <w:rPr>
          <w:color w:val="FF0000"/>
        </w:rPr>
        <w:t>/</w:t>
      </w:r>
      <w:r w:rsidRPr="00CE26D3">
        <w:rPr>
          <w:color w:val="FF0000"/>
        </w:rPr>
        <w:t xml:space="preserve"> role].</w:t>
      </w:r>
    </w:p>
    <w:p w14:paraId="69125E70" w14:textId="77777777" w:rsidR="00006351" w:rsidRDefault="00006351" w:rsidP="00006351">
      <w:pPr>
        <w:rPr>
          <w:rFonts w:cs="Arial"/>
        </w:rPr>
      </w:pPr>
    </w:p>
    <w:p w14:paraId="05D05F10" w14:textId="77777777" w:rsidR="00270F1F" w:rsidRPr="00D1409C" w:rsidRDefault="00270F1F" w:rsidP="00006351">
      <w:pPr>
        <w:rPr>
          <w:rFonts w:cs="Arial"/>
        </w:rPr>
      </w:pPr>
    </w:p>
    <w:p w14:paraId="030DE12F" w14:textId="77777777" w:rsidR="003F15B0" w:rsidRPr="00D1409C" w:rsidRDefault="003F15B0">
      <w:pPr>
        <w:rPr>
          <w:rFonts w:eastAsiaTheme="majorEastAsia" w:cs="Arial"/>
          <w:b/>
          <w:color w:val="342C5E" w:themeColor="text2"/>
          <w:sz w:val="32"/>
          <w:szCs w:val="26"/>
        </w:rPr>
      </w:pPr>
      <w:r w:rsidRPr="00D1409C">
        <w:rPr>
          <w:rFonts w:cs="Arial"/>
        </w:rPr>
        <w:br w:type="page"/>
      </w:r>
    </w:p>
    <w:p w14:paraId="3DB037A0" w14:textId="2992E2A7" w:rsidR="00DE603E" w:rsidRPr="00D1409C" w:rsidRDefault="00DE603E" w:rsidP="00A97C0C">
      <w:pPr>
        <w:pStyle w:val="Heading2"/>
      </w:pPr>
      <w:bookmarkStart w:id="56" w:name="_Toc242099416"/>
      <w:r w:rsidRPr="00D1409C">
        <w:lastRenderedPageBreak/>
        <w:t>Supporting international students in an emergency</w:t>
      </w:r>
      <w:bookmarkEnd w:id="56"/>
    </w:p>
    <w:p w14:paraId="3E49F162" w14:textId="77777777" w:rsidR="00C55609" w:rsidRDefault="00C55609" w:rsidP="00F27F17">
      <w:pPr>
        <w:pStyle w:val="BodyText"/>
      </w:pPr>
      <w:r w:rsidRPr="00D1409C">
        <w:t>International students may have additional needs during an emergency or traumatic incident. We will take reasonable steps to ensure that international students are supported before, during, and after an emergency event. This includes considering cultural, language, communication, wellbeing, accommodation, and family support needs.</w:t>
      </w:r>
    </w:p>
    <w:p w14:paraId="6F899063" w14:textId="77777777" w:rsidR="00F87EF7" w:rsidRPr="00D1409C" w:rsidRDefault="00F87EF7" w:rsidP="00F87EF7">
      <w:pPr>
        <w:pStyle w:val="Instructiontext"/>
      </w:pPr>
      <w:r w:rsidRPr="00D1409C">
        <w:t>The NZQA has resources to help you plan for emergencies that impact international students.</w:t>
      </w:r>
    </w:p>
    <w:p w14:paraId="0B75287E" w14:textId="77777777" w:rsidR="00F87EF7" w:rsidRPr="00AB2625" w:rsidRDefault="00F87EF7" w:rsidP="00F87EF7">
      <w:pPr>
        <w:pStyle w:val="Instructiontext"/>
        <w:rPr>
          <w:rStyle w:val="Hyperlink"/>
        </w:rPr>
      </w:pPr>
      <w:hyperlink r:id="rId37" w:history="1">
        <w:r w:rsidRPr="00AB2625">
          <w:rPr>
            <w:rStyle w:val="Hyperlink"/>
          </w:rPr>
          <w:t>Critical incidents and emergencies – NZQA</w:t>
        </w:r>
      </w:hyperlink>
    </w:p>
    <w:p w14:paraId="12FBD472" w14:textId="5C850B22" w:rsidR="00632BEE" w:rsidRPr="00D1409C" w:rsidRDefault="00632BEE" w:rsidP="00FE7DC6">
      <w:pPr>
        <w:pStyle w:val="Checklistheading"/>
      </w:pPr>
      <w:r w:rsidRPr="00D1409C">
        <w:t>Supporting international students</w:t>
      </w:r>
    </w:p>
    <w:p w14:paraId="35BE21D5" w14:textId="77777777" w:rsidR="00C55609" w:rsidRPr="00D1409C" w:rsidRDefault="00C55609" w:rsidP="00F27F17">
      <w:pPr>
        <w:pStyle w:val="BodyText"/>
      </w:pPr>
      <w:r w:rsidRPr="00D1409C">
        <w:t>We will:</w:t>
      </w:r>
    </w:p>
    <w:p w14:paraId="5A24AB10" w14:textId="77777777" w:rsidR="00C55609" w:rsidRPr="00D1409C" w:rsidRDefault="00C55609" w:rsidP="004F429F">
      <w:pPr>
        <w:pStyle w:val="Checklist"/>
      </w:pPr>
      <w:r w:rsidRPr="00D1409C">
        <w:t>Maintain up-to-date contact details for international students, their parents or legal guardians, homestay providers, and emergency contacts.</w:t>
      </w:r>
    </w:p>
    <w:p w14:paraId="4BC377FA" w14:textId="77777777" w:rsidR="00C55609" w:rsidRPr="00D1409C" w:rsidRDefault="00C55609" w:rsidP="004F429F">
      <w:pPr>
        <w:pStyle w:val="Checklist"/>
      </w:pPr>
      <w:r w:rsidRPr="00D1409C">
        <w:t>Identify the staff member(s) responsible for supporting international students during an emergency.</w:t>
      </w:r>
    </w:p>
    <w:p w14:paraId="24DE92A1" w14:textId="77777777" w:rsidR="00C55609" w:rsidRPr="00D1409C" w:rsidRDefault="00C55609" w:rsidP="004F429F">
      <w:pPr>
        <w:pStyle w:val="Checklist"/>
      </w:pPr>
      <w:r w:rsidRPr="00D1409C">
        <w:t>Ensure international students are included in emergency drills, communications, and welfare planning.</w:t>
      </w:r>
    </w:p>
    <w:p w14:paraId="09ABF80B" w14:textId="77777777" w:rsidR="00C55609" w:rsidRPr="00D1409C" w:rsidRDefault="00C55609" w:rsidP="004F429F">
      <w:pPr>
        <w:pStyle w:val="Checklist"/>
      </w:pPr>
      <w:r w:rsidRPr="00D1409C">
        <w:t>Maintain key contact details for relevant agencies, including NZQA, embassies or consulates, and the Ministry of Education where appropriate.</w:t>
      </w:r>
    </w:p>
    <w:p w14:paraId="25577166" w14:textId="77777777" w:rsidR="00C55609" w:rsidRPr="00D1409C" w:rsidRDefault="00C55609" w:rsidP="00F27F17">
      <w:pPr>
        <w:pStyle w:val="BodyText"/>
      </w:pPr>
      <w:r w:rsidRPr="00D1409C">
        <w:t>During and following an emergency or traumatic incident, we will:</w:t>
      </w:r>
    </w:p>
    <w:p w14:paraId="26A620C3" w14:textId="77777777" w:rsidR="00C55609" w:rsidRPr="00D1409C" w:rsidRDefault="00C55609" w:rsidP="004F429F">
      <w:pPr>
        <w:pStyle w:val="Checklist"/>
      </w:pPr>
      <w:r w:rsidRPr="00D1409C">
        <w:t>Check on the safety and wellbeing of all affected international students.</w:t>
      </w:r>
    </w:p>
    <w:p w14:paraId="4E438FFD" w14:textId="77777777" w:rsidR="00C55609" w:rsidRPr="00D1409C" w:rsidRDefault="00C55609" w:rsidP="004F429F">
      <w:pPr>
        <w:pStyle w:val="Checklist"/>
      </w:pPr>
      <w:r w:rsidRPr="00D1409C">
        <w:t>Communicate with parents, caregivers, agents, homestay providers, and other appropriate contacts as soon as practicable.</w:t>
      </w:r>
    </w:p>
    <w:p w14:paraId="10F7AAC4" w14:textId="77777777" w:rsidR="00C55609" w:rsidRPr="00D1409C" w:rsidRDefault="00C55609" w:rsidP="004F429F">
      <w:pPr>
        <w:pStyle w:val="Checklist"/>
      </w:pPr>
      <w:r w:rsidRPr="00D1409C">
        <w:t>Provide information in a way that supports understanding and addresses language or cultural needs where possible.</w:t>
      </w:r>
    </w:p>
    <w:p w14:paraId="085ECA1E" w14:textId="77777777" w:rsidR="00C55609" w:rsidRPr="00D1409C" w:rsidRDefault="00C55609" w:rsidP="004F429F">
      <w:pPr>
        <w:pStyle w:val="Checklist"/>
      </w:pPr>
      <w:r w:rsidRPr="00D1409C">
        <w:t>Consider the need for additional pastoral care, counselling, cultural support, or Ministry of Education Traumatic Incident Team support.</w:t>
      </w:r>
    </w:p>
    <w:p w14:paraId="377C9B1E" w14:textId="77777777" w:rsidR="00C55609" w:rsidRPr="00D1409C" w:rsidRDefault="00C55609" w:rsidP="004F429F">
      <w:pPr>
        <w:pStyle w:val="Checklist"/>
      </w:pPr>
      <w:r w:rsidRPr="00D1409C">
        <w:t>Liaise with NZQA, embassies, consulates, insurers, or other agencies where required.</w:t>
      </w:r>
    </w:p>
    <w:p w14:paraId="4257ACE8" w14:textId="77777777" w:rsidR="00C55609" w:rsidRPr="00D1409C" w:rsidRDefault="00C55609" w:rsidP="004F429F">
      <w:pPr>
        <w:pStyle w:val="Checklist"/>
      </w:pPr>
      <w:r w:rsidRPr="00D1409C">
        <w:t>Keep records of significant decisions, actions, and communications relating to affected international students.</w:t>
      </w:r>
    </w:p>
    <w:p w14:paraId="6662FA29" w14:textId="161AB302" w:rsidR="00D65AED" w:rsidRPr="00D1409C" w:rsidRDefault="00D65AED" w:rsidP="00FE7DC6">
      <w:pPr>
        <w:pStyle w:val="Checklistheading"/>
      </w:pPr>
      <w:r w:rsidRPr="00D1409C">
        <w:t>If a critical incident involves an international student</w:t>
      </w:r>
    </w:p>
    <w:p w14:paraId="5AF51F65" w14:textId="6EE8679F" w:rsidR="00D65AED" w:rsidRPr="00D1409C" w:rsidRDefault="00E82A83" w:rsidP="004F429F">
      <w:pPr>
        <w:pStyle w:val="Checklist"/>
      </w:pPr>
      <w:r>
        <w:t>We will c</w:t>
      </w:r>
      <w:r w:rsidR="00D65AED" w:rsidRPr="00D1409C">
        <w:t>ontact the New Zealand Qualifications Authority (NZQA).</w:t>
      </w:r>
    </w:p>
    <w:p w14:paraId="08C246A7" w14:textId="5F7005A1" w:rsidR="00D65AED" w:rsidRPr="00D1409C" w:rsidRDefault="00D65AED" w:rsidP="00AB2625">
      <w:pPr>
        <w:pStyle w:val="Checklist"/>
        <w:numPr>
          <w:ilvl w:val="0"/>
          <w:numId w:val="0"/>
        </w:numPr>
        <w:ind w:left="720"/>
      </w:pPr>
      <w:r w:rsidRPr="00D1409C">
        <w:t xml:space="preserve">Freephone (NZ only): </w:t>
      </w:r>
      <w:r w:rsidRPr="00AB2625">
        <w:rPr>
          <w:b/>
          <w:bCs/>
        </w:rPr>
        <w:t>0800 697 296</w:t>
      </w:r>
    </w:p>
    <w:p w14:paraId="12B82AAD" w14:textId="6782ED07" w:rsidR="00C55609" w:rsidRPr="00BA079B" w:rsidRDefault="00C55609" w:rsidP="00AB2625">
      <w:pPr>
        <w:pStyle w:val="Instructiontext"/>
      </w:pPr>
      <w:r w:rsidRPr="00BA079B">
        <w:t>[Insert details of the staff member responsible for international student welfare and any school-specific procedures, contacts, or resources.]</w:t>
      </w:r>
    </w:p>
    <w:p w14:paraId="7D486904" w14:textId="4A80F5C2" w:rsidR="00DE603E" w:rsidRPr="00D1409C" w:rsidRDefault="00DE603E" w:rsidP="00A249CB">
      <w:pPr>
        <w:pStyle w:val="Heading1"/>
      </w:pPr>
      <w:bookmarkStart w:id="57" w:name="Section3"/>
      <w:bookmarkStart w:id="58" w:name="_Toc242099417"/>
      <w:r w:rsidRPr="00D1409C">
        <w:lastRenderedPageBreak/>
        <w:t xml:space="preserve">Section </w:t>
      </w:r>
      <w:r w:rsidR="008466B2">
        <w:t>4</w:t>
      </w:r>
      <w:r w:rsidRPr="00D1409C">
        <w:t xml:space="preserve">: Hazard and </w:t>
      </w:r>
      <w:r w:rsidR="00287CE7">
        <w:t>i</w:t>
      </w:r>
      <w:r w:rsidRPr="00D1409C">
        <w:t>ncident-</w:t>
      </w:r>
      <w:r w:rsidR="00287CE7">
        <w:t>s</w:t>
      </w:r>
      <w:r w:rsidRPr="00D1409C">
        <w:t xml:space="preserve">pecific </w:t>
      </w:r>
      <w:r w:rsidR="00287CE7">
        <w:t>p</w:t>
      </w:r>
      <w:r w:rsidRPr="00D1409C">
        <w:t>rocedures</w:t>
      </w:r>
      <w:bookmarkEnd w:id="58"/>
    </w:p>
    <w:p w14:paraId="1BCD7FFE" w14:textId="77777777" w:rsidR="00DE603E" w:rsidRPr="00D1409C" w:rsidRDefault="00DE603E" w:rsidP="00A97C0C">
      <w:pPr>
        <w:pStyle w:val="Heading2"/>
      </w:pPr>
      <w:bookmarkStart w:id="59" w:name="_Toc242099418"/>
      <w:bookmarkEnd w:id="57"/>
      <w:r w:rsidRPr="00D1409C">
        <w:t>Fire</w:t>
      </w:r>
      <w:bookmarkEnd w:id="59"/>
    </w:p>
    <w:p w14:paraId="6DBEB8ED" w14:textId="3147AE94" w:rsidR="00090FE4" w:rsidRPr="00D1409C" w:rsidRDefault="00B01EC4" w:rsidP="006B29FD">
      <w:pPr>
        <w:pStyle w:val="Instructiontext"/>
      </w:pPr>
      <w:r w:rsidRPr="00D1409C">
        <w:t xml:space="preserve">Your </w:t>
      </w:r>
      <w:r w:rsidR="00090FE4" w:rsidRPr="00D1409C">
        <w:t>evacuation procedures outline how the occupants of a building will be evacuated safely, promptly and efficiently.</w:t>
      </w:r>
    </w:p>
    <w:p w14:paraId="1331DFFA" w14:textId="337AA419" w:rsidR="001510EA" w:rsidRPr="00D1409C" w:rsidRDefault="001510EA" w:rsidP="006B29FD">
      <w:pPr>
        <w:pStyle w:val="Instructiontext"/>
      </w:pPr>
      <w:hyperlink r:id="rId38" w:anchor="fire-evacuation-procedures-part-1-of-the-fire-regulations" w:history="1">
        <w:r w:rsidRPr="00D1409C">
          <w:rPr>
            <w:rStyle w:val="Hyperlink"/>
          </w:rPr>
          <w:t>Fire evacuation procedures - Ministry of Education</w:t>
        </w:r>
      </w:hyperlink>
    </w:p>
    <w:p w14:paraId="5089FBF3" w14:textId="5C8D3C1B" w:rsidR="009B4762" w:rsidRPr="00D1409C" w:rsidRDefault="009B4762" w:rsidP="006B29FD">
      <w:pPr>
        <w:pStyle w:val="Instructiontext"/>
      </w:pPr>
      <w:r w:rsidRPr="00C26202">
        <w:rPr>
          <w:b/>
          <w:bCs/>
        </w:rPr>
        <w:t>NOTE:</w:t>
      </w:r>
      <w:r w:rsidRPr="00D1409C">
        <w:t xml:space="preserve"> </w:t>
      </w:r>
      <w:r w:rsidR="00C56324" w:rsidRPr="00D1409C">
        <w:t>To comply with Part 2 of the fire</w:t>
      </w:r>
      <w:r w:rsidR="007A7C24">
        <w:t xml:space="preserve"> regulations</w:t>
      </w:r>
      <w:r w:rsidR="008710CE" w:rsidRPr="00D1409C">
        <w:t>, your school must have an evacuation scheme approved by FENZ</w:t>
      </w:r>
      <w:r w:rsidR="00581837" w:rsidRPr="00D1409C">
        <w:t xml:space="preserve"> if you have 100 or more students or 10 or more staff</w:t>
      </w:r>
      <w:r w:rsidR="008710CE" w:rsidRPr="00D1409C">
        <w:t>.</w:t>
      </w:r>
      <w:r w:rsidR="00581837" w:rsidRPr="00D1409C">
        <w:t xml:space="preserve"> Go to the Ministry website for more information on these requirements and further criteria that will require an approved evacuation scheme</w:t>
      </w:r>
      <w:r w:rsidR="005833FC">
        <w:t>.</w:t>
      </w:r>
    </w:p>
    <w:p w14:paraId="5FCA2A99" w14:textId="0DD7EF81" w:rsidR="00662313" w:rsidRPr="00D1409C" w:rsidRDefault="002F018C" w:rsidP="006B29FD">
      <w:pPr>
        <w:pStyle w:val="Instructiontext"/>
      </w:pPr>
      <w:hyperlink r:id="rId39" w:anchor="fire-evacuation-scheme-part-2-of-the-fire-regulations-1" w:history="1">
        <w:r w:rsidRPr="00D1409C">
          <w:rPr>
            <w:rStyle w:val="Hyperlink"/>
          </w:rPr>
          <w:t>Fire evacuation scheme - Ministry of Education</w:t>
        </w:r>
      </w:hyperlink>
    </w:p>
    <w:p w14:paraId="2DBC602A" w14:textId="77777777" w:rsidR="009B4762" w:rsidRPr="00D1409C" w:rsidRDefault="009B4762" w:rsidP="00FE7DC6">
      <w:pPr>
        <w:pStyle w:val="Checklistheading"/>
      </w:pPr>
      <w:r w:rsidRPr="00D1409C">
        <w:t>You discover a fire</w:t>
      </w:r>
    </w:p>
    <w:p w14:paraId="2EC1F3A4" w14:textId="77777777" w:rsidR="009B4762" w:rsidRPr="00D1409C" w:rsidRDefault="009B4762" w:rsidP="004F429F">
      <w:pPr>
        <w:pStyle w:val="Checklist"/>
      </w:pPr>
      <w:r w:rsidRPr="00D1409C">
        <w:t>Set off the fire alarm.</w:t>
      </w:r>
    </w:p>
    <w:p w14:paraId="61AC9FE3" w14:textId="77777777" w:rsidR="009B4762" w:rsidRPr="00D1409C" w:rsidRDefault="009B4762" w:rsidP="004F429F">
      <w:pPr>
        <w:pStyle w:val="Checklist"/>
      </w:pPr>
      <w:r w:rsidRPr="00D1409C">
        <w:t>Call 111.</w:t>
      </w:r>
    </w:p>
    <w:p w14:paraId="367EA1FB" w14:textId="77777777" w:rsidR="009B4762" w:rsidRPr="00D1409C" w:rsidRDefault="009B4762" w:rsidP="004F429F">
      <w:pPr>
        <w:pStyle w:val="Checklist"/>
      </w:pPr>
      <w:r w:rsidRPr="00D1409C">
        <w:t>If safe to do so, extinguish the fire.</w:t>
      </w:r>
    </w:p>
    <w:p w14:paraId="3318DDD8" w14:textId="77777777" w:rsidR="009B4762" w:rsidRPr="00D1409C" w:rsidRDefault="009B4762" w:rsidP="00FE7DC6">
      <w:pPr>
        <w:pStyle w:val="Checklistheading"/>
      </w:pPr>
      <w:r w:rsidRPr="00D1409C">
        <w:t>You hear the fire alarm</w:t>
      </w:r>
    </w:p>
    <w:p w14:paraId="5C038221" w14:textId="0E69BB44" w:rsidR="009B4762" w:rsidRPr="00D1409C" w:rsidRDefault="009B4762" w:rsidP="004F429F">
      <w:pPr>
        <w:pStyle w:val="Checklist"/>
        <w:rPr>
          <w:color w:val="051710" w:themeColor="background2" w:themeShade="1A"/>
        </w:rPr>
      </w:pPr>
      <w:r w:rsidRPr="00D1409C">
        <w:t>Immediately evacuate to</w:t>
      </w:r>
      <w:r w:rsidRPr="00E5434E">
        <w:rPr>
          <w:color w:val="FF0000"/>
        </w:rPr>
        <w:t xml:space="preserve"> [add fire evacuation designated assembly areas and how to get there] </w:t>
      </w:r>
      <w:r w:rsidRPr="00D1409C">
        <w:rPr>
          <w:color w:val="051710" w:themeColor="background2" w:themeShade="1A"/>
        </w:rPr>
        <w:t>taking the nearest emergency exit</w:t>
      </w:r>
      <w:r w:rsidR="00623201">
        <w:rPr>
          <w:color w:val="051710" w:themeColor="background2" w:themeShade="1A"/>
        </w:rPr>
        <w:t>.</w:t>
      </w:r>
    </w:p>
    <w:p w14:paraId="0DA423F4" w14:textId="77777777" w:rsidR="009B4762" w:rsidRPr="00D1409C" w:rsidRDefault="009B4762" w:rsidP="004F429F">
      <w:pPr>
        <w:pStyle w:val="Checklist"/>
      </w:pPr>
      <w:r w:rsidRPr="00D1409C">
        <w:t xml:space="preserve">Wardens put on </w:t>
      </w:r>
      <w:proofErr w:type="spellStart"/>
      <w:r w:rsidRPr="00D1409C">
        <w:t>hi-viz</w:t>
      </w:r>
      <w:proofErr w:type="spellEnd"/>
      <w:r w:rsidRPr="00D1409C">
        <w:t xml:space="preserve"> vests (so you are easily identifiable) and assist with the evacuation.</w:t>
      </w:r>
    </w:p>
    <w:p w14:paraId="6D03F3B2" w14:textId="2591BAE0" w:rsidR="009B4762" w:rsidRPr="00D1409C" w:rsidRDefault="009B4762" w:rsidP="004F429F">
      <w:pPr>
        <w:pStyle w:val="Checklist"/>
        <w:rPr>
          <w:color w:val="000000" w:themeColor="text1"/>
        </w:rPr>
      </w:pPr>
      <w:r w:rsidRPr="00D1409C">
        <w:t xml:space="preserve">Direct </w:t>
      </w:r>
      <w:r w:rsidR="002F333F">
        <w:t xml:space="preserve">students </w:t>
      </w:r>
      <w:r w:rsidRPr="00D1409C">
        <w:t xml:space="preserve">and visitors to evacuate to </w:t>
      </w:r>
      <w:r w:rsidRPr="00D1409C">
        <w:rPr>
          <w:color w:val="FF0000"/>
        </w:rPr>
        <w:t>[add the designated assembly area]</w:t>
      </w:r>
      <w:r w:rsidR="00623201">
        <w:rPr>
          <w:color w:val="FF0000"/>
        </w:rPr>
        <w:t>.</w:t>
      </w:r>
    </w:p>
    <w:p w14:paraId="4BA8EC60" w14:textId="2900DC71" w:rsidR="009B4762" w:rsidRPr="00D1409C" w:rsidRDefault="009B4762" w:rsidP="004F429F">
      <w:pPr>
        <w:pStyle w:val="Checklist"/>
      </w:pPr>
      <w:r w:rsidRPr="00D1409C">
        <w:rPr>
          <w:noProof/>
        </w:rPr>
        <mc:AlternateContent>
          <mc:Choice Requires="wps">
            <w:drawing>
              <wp:anchor distT="71755" distB="144145" distL="114300" distR="114300" simplePos="0" relativeHeight="251658242" behindDoc="0" locked="0" layoutInCell="1" allowOverlap="1" wp14:anchorId="56689DD2" wp14:editId="54E8822F">
                <wp:simplePos x="0" y="0"/>
                <wp:positionH relativeFrom="margin">
                  <wp:posOffset>8255</wp:posOffset>
                </wp:positionH>
                <wp:positionV relativeFrom="paragraph">
                  <wp:posOffset>553720</wp:posOffset>
                </wp:positionV>
                <wp:extent cx="6019800" cy="1181100"/>
                <wp:effectExtent l="0" t="0" r="19050" b="19050"/>
                <wp:wrapTopAndBottom/>
                <wp:docPr id="5822870" name="Text Box 1"/>
                <wp:cNvGraphicFramePr/>
                <a:graphic xmlns:a="http://schemas.openxmlformats.org/drawingml/2006/main">
                  <a:graphicData uri="http://schemas.microsoft.com/office/word/2010/wordprocessingShape">
                    <wps:wsp>
                      <wps:cNvSpPr txBox="1"/>
                      <wps:spPr>
                        <a:xfrm>
                          <a:off x="0" y="0"/>
                          <a:ext cx="6019800" cy="1181100"/>
                        </a:xfrm>
                        <a:prstGeom prst="rect">
                          <a:avLst/>
                        </a:prstGeom>
                        <a:solidFill>
                          <a:schemeClr val="bg2">
                            <a:lumMod val="20000"/>
                            <a:lumOff val="80000"/>
                          </a:schemeClr>
                        </a:solidFill>
                        <a:ln w="6350">
                          <a:solidFill>
                            <a:schemeClr val="bg2"/>
                          </a:solidFill>
                        </a:ln>
                      </wps:spPr>
                      <wps:txbx>
                        <w:txbxContent>
                          <w:p w14:paraId="7733CA00" w14:textId="77777777" w:rsidR="009B4762" w:rsidRPr="00EF58A8" w:rsidRDefault="009B4762" w:rsidP="00BB5FDD">
                            <w:pPr>
                              <w:pStyle w:val="BodyText"/>
                              <w:spacing w:before="120"/>
                            </w:pPr>
                            <w:r w:rsidRPr="00EF58A8">
                              <w:t>Remember:</w:t>
                            </w:r>
                          </w:p>
                          <w:p w14:paraId="18D9667A" w14:textId="3EB55FE2" w:rsidR="009B4762" w:rsidRPr="00EF58A8" w:rsidRDefault="009B4762" w:rsidP="005827CC">
                            <w:pPr>
                              <w:pStyle w:val="Checklist"/>
                              <w:numPr>
                                <w:ilvl w:val="0"/>
                                <w:numId w:val="23"/>
                              </w:numPr>
                            </w:pPr>
                            <w:r w:rsidRPr="00EF58A8">
                              <w:t xml:space="preserve">Ensure people with </w:t>
                            </w:r>
                            <w:r w:rsidR="009D04C9">
                              <w:t>additional</w:t>
                            </w:r>
                            <w:r w:rsidRPr="00EF58A8">
                              <w:t xml:space="preserve"> needs are assisted to evacuate</w:t>
                            </w:r>
                          </w:p>
                          <w:p w14:paraId="673D0F30" w14:textId="77777777" w:rsidR="009B4762" w:rsidRPr="00EF58A8" w:rsidRDefault="009B4762" w:rsidP="005827CC">
                            <w:pPr>
                              <w:pStyle w:val="Checklist"/>
                              <w:numPr>
                                <w:ilvl w:val="0"/>
                                <w:numId w:val="23"/>
                              </w:numPr>
                            </w:pPr>
                            <w:r w:rsidRPr="00EF58A8">
                              <w:t>Remain calm – move quickly</w:t>
                            </w:r>
                          </w:p>
                          <w:p w14:paraId="2C7C9F79" w14:textId="77777777" w:rsidR="009B4762" w:rsidRPr="00EF58A8" w:rsidRDefault="009B4762" w:rsidP="005827CC">
                            <w:pPr>
                              <w:pStyle w:val="Checklist"/>
                              <w:numPr>
                                <w:ilvl w:val="0"/>
                                <w:numId w:val="23"/>
                              </w:numPr>
                            </w:pPr>
                            <w:r w:rsidRPr="00EF58A8">
                              <w:t>Walk – don’t run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689DD2" id="_x0000_t202" coordsize="21600,21600" o:spt="202" path="m,l,21600r21600,l21600,xe">
                <v:stroke joinstyle="miter"/>
                <v:path gradientshapeok="t" o:connecttype="rect"/>
              </v:shapetype>
              <v:shape id="_x0000_s1119" type="#_x0000_t202" style="position:absolute;left:0;text-align:left;margin-left:.65pt;margin-top:43.6pt;width:474pt;height:93pt;z-index:251658242;visibility:visible;mso-wrap-style:square;mso-width-percent:0;mso-height-percent:0;mso-wrap-distance-left:9pt;mso-wrap-distance-top:5.65pt;mso-wrap-distance-right:9pt;mso-wrap-distance-bottom:11.3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" fillcolor="#dbf6ec [670]" strokecolor="#4fd4a1 [3214]" strokeweight=".5pt">
                <v:textbox>
                  <w:txbxContent>
                    <w:p w14:paraId="7733CA00" w14:textId="77777777" w:rsidR="009B4762" w:rsidRPr="00EF58A8" w:rsidRDefault="009B4762" w:rsidP="00BB5FDD">
                      <w:pPr>
                        <w:pStyle w:val="BodyText"/>
                        <w:spacing w:before="120"/>
                      </w:pPr>
                      <w:r w:rsidRPr="00EF58A8">
                        <w:t>Remember:</w:t>
                      </w:r>
                    </w:p>
                    <w:p w14:paraId="18D9667A" w14:textId="3EB55FE2" w:rsidR="009B4762" w:rsidRPr="00EF58A8" w:rsidRDefault="009B4762" w:rsidP="005827CC">
                      <w:pPr>
                        <w:pStyle w:val="Checklist"/>
                        <w:numPr>
                          <w:ilvl w:val="0"/>
                          <w:numId w:val="23"/>
                        </w:numPr>
                      </w:pPr>
                      <w:r w:rsidRPr="00EF58A8">
                        <w:t xml:space="preserve">Ensure people with </w:t>
                      </w:r>
                      <w:r w:rsidR="009D04C9">
                        <w:t>additional</w:t>
                      </w:r>
                      <w:r w:rsidRPr="00EF58A8">
                        <w:t xml:space="preserve"> needs are assisted to evacuate</w:t>
                      </w:r>
                    </w:p>
                    <w:p w14:paraId="673D0F30" w14:textId="77777777" w:rsidR="009B4762" w:rsidRPr="00EF58A8" w:rsidRDefault="009B4762" w:rsidP="005827CC">
                      <w:pPr>
                        <w:pStyle w:val="Checklist"/>
                        <w:numPr>
                          <w:ilvl w:val="0"/>
                          <w:numId w:val="23"/>
                        </w:numPr>
                      </w:pPr>
                      <w:r w:rsidRPr="00EF58A8">
                        <w:t>Remain calm – move quickly</w:t>
                      </w:r>
                    </w:p>
                    <w:p w14:paraId="2C7C9F79" w14:textId="77777777" w:rsidR="009B4762" w:rsidRPr="00EF58A8" w:rsidRDefault="009B4762" w:rsidP="005827CC">
                      <w:pPr>
                        <w:pStyle w:val="Checklist"/>
                        <w:numPr>
                          <w:ilvl w:val="0"/>
                          <w:numId w:val="23"/>
                        </w:numPr>
                      </w:pPr>
                      <w:r w:rsidRPr="00EF58A8">
                        <w:t>Walk – don’t run</w:t>
                      </w:r>
                    </w:p>
                  </w:txbxContent>
                </v:textbox>
                <w10:wrap type="topAndBottom" anchorx="margin"/>
              </v:shape>
            </w:pict>
          </mc:Fallback>
        </mc:AlternateContent>
      </w:r>
      <w:r w:rsidRPr="00D1409C">
        <w:t xml:space="preserve">Take your </w:t>
      </w:r>
      <w:r w:rsidRPr="00E5434E">
        <w:rPr>
          <w:color w:val="FF0000"/>
        </w:rPr>
        <w:t xml:space="preserve">[insert roll/emergency evacuation kit/grab bag/go bag (contents list in </w:t>
      </w:r>
      <w:hyperlink w:anchor="Appendix3" w:history="1">
        <w:r w:rsidRPr="00623201">
          <w:rPr>
            <w:rStyle w:val="Hyperlink"/>
          </w:rPr>
          <w:t>Appendix 3</w:t>
        </w:r>
      </w:hyperlink>
      <w:r w:rsidRPr="00E5434E">
        <w:rPr>
          <w:color w:val="FF0000"/>
        </w:rPr>
        <w:t xml:space="preserve">)] </w:t>
      </w:r>
      <w:r w:rsidRPr="00D1409C">
        <w:t>with you.</w:t>
      </w:r>
    </w:p>
    <w:p w14:paraId="2A80EA54" w14:textId="713D2229" w:rsidR="009B4762" w:rsidRPr="009D04C9" w:rsidRDefault="009B4762" w:rsidP="004F429F">
      <w:pPr>
        <w:pStyle w:val="Checklist"/>
        <w:rPr>
          <w:color w:val="FF0000"/>
        </w:rPr>
      </w:pPr>
      <w:r w:rsidRPr="009D04C9">
        <w:rPr>
          <w:color w:val="FF0000"/>
        </w:rPr>
        <w:t xml:space="preserve">[Insert who is responsible </w:t>
      </w:r>
      <w:proofErr w:type="spellStart"/>
      <w:r w:rsidRPr="009D04C9">
        <w:rPr>
          <w:color w:val="FF0000"/>
        </w:rPr>
        <w:t>eg</w:t>
      </w:r>
      <w:proofErr w:type="spellEnd"/>
      <w:r w:rsidRPr="009D04C9">
        <w:rPr>
          <w:color w:val="FF0000"/>
        </w:rPr>
        <w:t xml:space="preserve"> teachers/warden(s)/IMT member(s) to check all rooms are clear (including bathrooms).</w:t>
      </w:r>
      <w:r w:rsidR="009D04C9" w:rsidRPr="009D04C9">
        <w:rPr>
          <w:color w:val="FF0000"/>
        </w:rPr>
        <w:t>]</w:t>
      </w:r>
    </w:p>
    <w:p w14:paraId="2EAA6EFC" w14:textId="77777777" w:rsidR="009B4762" w:rsidRPr="00D1409C" w:rsidRDefault="009B4762" w:rsidP="004F429F">
      <w:pPr>
        <w:pStyle w:val="Checklist"/>
      </w:pPr>
      <w:r w:rsidRPr="00D1409C">
        <w:t xml:space="preserve">Do </w:t>
      </w:r>
      <w:r w:rsidRPr="00D1409C">
        <w:rPr>
          <w:b/>
          <w:bCs/>
          <w:u w:val="single"/>
        </w:rPr>
        <w:t>not</w:t>
      </w:r>
      <w:r w:rsidRPr="00D1409C">
        <w:rPr>
          <w:b/>
          <w:bCs/>
        </w:rPr>
        <w:t xml:space="preserve"> </w:t>
      </w:r>
      <w:r w:rsidRPr="00D1409C">
        <w:t>return to the premises/buildings until given clearance to do so.</w:t>
      </w:r>
    </w:p>
    <w:p w14:paraId="5B70848C" w14:textId="77777777" w:rsidR="009B4762" w:rsidRPr="00D1409C" w:rsidRDefault="009B4762" w:rsidP="00FE7DC6">
      <w:pPr>
        <w:pStyle w:val="Checklistheading"/>
      </w:pPr>
      <w:r w:rsidRPr="00D1409C">
        <w:lastRenderedPageBreak/>
        <w:t>At evacuation point</w:t>
      </w:r>
    </w:p>
    <w:p w14:paraId="0699E83F" w14:textId="4C66AD28" w:rsidR="009B4762" w:rsidRPr="00D1409C" w:rsidRDefault="009B4762" w:rsidP="004F429F">
      <w:pPr>
        <w:pStyle w:val="Checklist"/>
      </w:pPr>
      <w:r w:rsidRPr="00D1409C">
        <w:t xml:space="preserve">Account for everyone. Do a headcount/check </w:t>
      </w:r>
      <w:r w:rsidR="004B02DB" w:rsidRPr="00D1409C">
        <w:t>students</w:t>
      </w:r>
      <w:r w:rsidRPr="00D1409C">
        <w:t xml:space="preserve"> against roll.</w:t>
      </w:r>
    </w:p>
    <w:p w14:paraId="596F7640" w14:textId="686E0193" w:rsidR="009B4762" w:rsidRPr="00D1409C" w:rsidRDefault="009B4762" w:rsidP="004F429F">
      <w:pPr>
        <w:pStyle w:val="Checklist"/>
      </w:pPr>
      <w:r w:rsidRPr="00D1409C">
        <w:t xml:space="preserve">Report to </w:t>
      </w:r>
      <w:r w:rsidRPr="00B121AB">
        <w:rPr>
          <w:color w:val="FF0000"/>
        </w:rPr>
        <w:t>[Chief warden/</w:t>
      </w:r>
      <w:r w:rsidR="009D04C9" w:rsidRPr="00B121AB">
        <w:rPr>
          <w:color w:val="FF0000"/>
        </w:rPr>
        <w:t>Principal/Other</w:t>
      </w:r>
      <w:r w:rsidRPr="00B121AB">
        <w:rPr>
          <w:color w:val="FF0000"/>
        </w:rPr>
        <w:t>].</w:t>
      </w:r>
    </w:p>
    <w:p w14:paraId="24186C63" w14:textId="77777777" w:rsidR="009B4762" w:rsidRPr="00D1409C" w:rsidRDefault="009B4762" w:rsidP="004F429F">
      <w:pPr>
        <w:pStyle w:val="Checklist"/>
      </w:pPr>
      <w:r w:rsidRPr="00D1409C">
        <w:t>Remain at the designated assembly area – do not go back into the building(s) until given the “all clear”.</w:t>
      </w:r>
    </w:p>
    <w:p w14:paraId="5802E476" w14:textId="77777777" w:rsidR="009B4762" w:rsidRPr="00D1409C" w:rsidRDefault="009B4762" w:rsidP="004F429F">
      <w:pPr>
        <w:pStyle w:val="Checklist"/>
      </w:pPr>
      <w:r w:rsidRPr="00D1409C">
        <w:t>Inform parents/caregivers what is happening – use emergency communications plan.</w:t>
      </w:r>
    </w:p>
    <w:p w14:paraId="02035C30" w14:textId="6045CAB6" w:rsidR="009B4762" w:rsidRPr="00D1409C" w:rsidRDefault="009B4762" w:rsidP="00FE7DC6">
      <w:pPr>
        <w:pStyle w:val="Checklistheading"/>
      </w:pPr>
      <w:r w:rsidRPr="00D1409C">
        <w:t>Ongoing operations</w:t>
      </w:r>
    </w:p>
    <w:p w14:paraId="452B2D80" w14:textId="77777777" w:rsidR="00ED0294" w:rsidRPr="00EF58A8" w:rsidRDefault="00ED0294" w:rsidP="00ED0294">
      <w:pPr>
        <w:pStyle w:val="BodyText"/>
        <w:numPr>
          <w:ilvl w:val="0"/>
          <w:numId w:val="26"/>
        </w:numPr>
      </w:pPr>
      <w:r w:rsidRPr="00EF58A8">
        <w:t xml:space="preserve">The </w:t>
      </w:r>
      <w:r w:rsidRPr="00B121AB">
        <w:rPr>
          <w:color w:val="FF0000"/>
        </w:rPr>
        <w:t xml:space="preserve">[Principal will recommend to the Presiding Member] </w:t>
      </w:r>
      <w:r w:rsidRPr="00000113">
        <w:t xml:space="preserve">whether </w:t>
      </w:r>
      <w:r w:rsidRPr="00EF58A8">
        <w:t>operations will continue after the event. The decision will be based on:</w:t>
      </w:r>
    </w:p>
    <w:p w14:paraId="247D6B75" w14:textId="77777777" w:rsidR="00ED0294" w:rsidRPr="00EF58A8" w:rsidRDefault="00ED0294" w:rsidP="00ED0294">
      <w:pPr>
        <w:pStyle w:val="Checklist"/>
        <w:numPr>
          <w:ilvl w:val="0"/>
          <w:numId w:val="25"/>
        </w:numPr>
        <w:spacing w:before="0" w:after="0"/>
        <w:ind w:left="1077" w:hanging="357"/>
      </w:pPr>
      <w:r w:rsidRPr="00EF58A8">
        <w:t>the nature of the event</w:t>
      </w:r>
    </w:p>
    <w:p w14:paraId="7A9026D1" w14:textId="77777777" w:rsidR="00ED0294" w:rsidRPr="00EF58A8" w:rsidRDefault="00ED0294" w:rsidP="00ED0294">
      <w:pPr>
        <w:pStyle w:val="Checklist"/>
        <w:numPr>
          <w:ilvl w:val="0"/>
          <w:numId w:val="25"/>
        </w:numPr>
        <w:spacing w:before="0" w:after="0"/>
        <w:ind w:left="1077" w:hanging="357"/>
      </w:pPr>
      <w:r w:rsidRPr="00EF58A8">
        <w:t>the safety of the buildings and other facilities including running water, power, heating etc</w:t>
      </w:r>
    </w:p>
    <w:p w14:paraId="072E0C6D" w14:textId="77777777" w:rsidR="00ED0294" w:rsidRPr="00EF58A8" w:rsidRDefault="00ED0294" w:rsidP="00ED0294">
      <w:pPr>
        <w:pStyle w:val="Checklist"/>
        <w:numPr>
          <w:ilvl w:val="0"/>
          <w:numId w:val="25"/>
        </w:numPr>
        <w:spacing w:before="0" w:after="0"/>
        <w:ind w:left="1077" w:hanging="357"/>
      </w:pPr>
      <w:r w:rsidRPr="00EF58A8">
        <w:t>health and wellbeing of staff</w:t>
      </w:r>
      <w:r>
        <w:t xml:space="preserve"> and students</w:t>
      </w:r>
      <w:r w:rsidRPr="00EF58A8">
        <w:t>.</w:t>
      </w:r>
    </w:p>
    <w:p w14:paraId="55F43E54" w14:textId="16281C5B" w:rsidR="009B4762" w:rsidRPr="00D1409C" w:rsidRDefault="009B4762" w:rsidP="009B4762">
      <w:pPr>
        <w:pStyle w:val="ChecklistIF"/>
      </w:pPr>
      <w:r w:rsidRPr="00D1409C">
        <w:t>If closing</w:t>
      </w:r>
    </w:p>
    <w:p w14:paraId="160812C2" w14:textId="77777777" w:rsidR="009B4762" w:rsidRPr="00D1409C" w:rsidRDefault="009B4762" w:rsidP="004F429F">
      <w:pPr>
        <w:pStyle w:val="Checklist"/>
      </w:pPr>
      <w:r w:rsidRPr="00D1409C">
        <w:t>Initiate reunification plan.</w:t>
      </w:r>
    </w:p>
    <w:p w14:paraId="4EC458B8" w14:textId="2F0CFCEF" w:rsidR="009B4762" w:rsidRPr="00D1409C" w:rsidRDefault="009B4762" w:rsidP="004F429F">
      <w:pPr>
        <w:pStyle w:val="Checklist"/>
      </w:pPr>
      <w:r w:rsidRPr="00D1409C">
        <w:t xml:space="preserve">Continue to monitor the wellbeing of </w:t>
      </w:r>
      <w:r w:rsidR="00B80C95" w:rsidRPr="00D1409C">
        <w:t>students and</w:t>
      </w:r>
      <w:r w:rsidRPr="00D1409C">
        <w:t xml:space="preserve"> staff.</w:t>
      </w:r>
    </w:p>
    <w:p w14:paraId="5D8C662E" w14:textId="5864E56B" w:rsidR="009B4762" w:rsidRPr="00D1409C" w:rsidRDefault="009B4762" w:rsidP="009B4762">
      <w:pPr>
        <w:pStyle w:val="ChecklistIF"/>
      </w:pPr>
      <w:r w:rsidRPr="00D1409C">
        <w:t>If remaining open</w:t>
      </w:r>
    </w:p>
    <w:p w14:paraId="6E38DCA8" w14:textId="77777777" w:rsidR="009B4762" w:rsidRPr="00D1409C" w:rsidRDefault="009B4762" w:rsidP="004F429F">
      <w:pPr>
        <w:pStyle w:val="Checklist"/>
      </w:pPr>
      <w:r w:rsidRPr="00D1409C">
        <w:t>Advise parents/caregivers what has happened, what you plan to do, etc</w:t>
      </w:r>
    </w:p>
    <w:p w14:paraId="16761318" w14:textId="41C3D655" w:rsidR="009B4762" w:rsidRDefault="009B4762" w:rsidP="004F429F">
      <w:pPr>
        <w:pStyle w:val="Checklist"/>
      </w:pPr>
      <w:r w:rsidRPr="00D1409C">
        <w:t xml:space="preserve">Continue to monitor the wellbeing of </w:t>
      </w:r>
      <w:r w:rsidR="00B80C95" w:rsidRPr="00D1409C">
        <w:t>students</w:t>
      </w:r>
      <w:r w:rsidRPr="00D1409C">
        <w:t xml:space="preserve"> and staff.</w:t>
      </w:r>
    </w:p>
    <w:p w14:paraId="11F7B373" w14:textId="77777777" w:rsidR="00B121AB" w:rsidRPr="00980E83" w:rsidRDefault="00B121AB" w:rsidP="00B121AB">
      <w:pPr>
        <w:pStyle w:val="Checklist"/>
        <w:numPr>
          <w:ilvl w:val="0"/>
          <w:numId w:val="0"/>
        </w:numPr>
        <w:rPr>
          <w:b/>
          <w:bCs/>
          <w:sz w:val="20"/>
        </w:rPr>
      </w:pPr>
      <w:r w:rsidRPr="00980E83">
        <w:rPr>
          <w:b/>
          <w:bCs/>
        </w:rPr>
        <w:t>Seek support</w:t>
      </w:r>
      <w:r w:rsidRPr="00980E83">
        <w:rPr>
          <w:b/>
          <w:bCs/>
          <w:sz w:val="20"/>
        </w:rPr>
        <w:t xml:space="preserve"> </w:t>
      </w:r>
    </w:p>
    <w:p w14:paraId="66ABF474" w14:textId="7CA01AA6" w:rsidR="00B121AB" w:rsidRPr="007A70B9" w:rsidRDefault="00B121AB" w:rsidP="00B121AB">
      <w:pPr>
        <w:pStyle w:val="Checklist"/>
      </w:pPr>
      <w:r w:rsidRPr="007A70B9">
        <w:t>Consider the need for pastoral care, counselling, cultural support</w:t>
      </w:r>
      <w:r>
        <w:t>.</w:t>
      </w:r>
    </w:p>
    <w:p w14:paraId="6DCDF063" w14:textId="77777777" w:rsidR="00B121AB" w:rsidRPr="004E3FF9" w:rsidRDefault="00B121AB" w:rsidP="00B121AB">
      <w:pPr>
        <w:pStyle w:val="Checklist"/>
      </w:pPr>
      <w:r w:rsidRPr="004E3FF9">
        <w:t xml:space="preserve">Contact Ministry of Education Traumatic Incident Team on 0800 84 83 26 or contact our local Ministry of Education office </w:t>
      </w:r>
      <w:r w:rsidRPr="004E3FF9">
        <w:rPr>
          <w:color w:val="FF0000"/>
        </w:rPr>
        <w:t>[add local Ministry of Education office contact details]</w:t>
      </w:r>
    </w:p>
    <w:p w14:paraId="7C1E7812" w14:textId="77777777" w:rsidR="00B121AB" w:rsidRPr="00D1409C" w:rsidRDefault="00B121AB" w:rsidP="00B121AB">
      <w:pPr>
        <w:pStyle w:val="Checklist"/>
        <w:numPr>
          <w:ilvl w:val="0"/>
          <w:numId w:val="0"/>
        </w:numPr>
      </w:pPr>
    </w:p>
    <w:p w14:paraId="4AC72F26" w14:textId="77777777" w:rsidR="009B4762" w:rsidRPr="00D1409C" w:rsidRDefault="009B4762" w:rsidP="009B4762">
      <w:pPr>
        <w:rPr>
          <w:rFonts w:cs="Arial"/>
          <w:b/>
          <w:color w:val="000000" w:themeColor="text1"/>
          <w:sz w:val="32"/>
        </w:rPr>
      </w:pPr>
      <w:r w:rsidRPr="00D1409C">
        <w:rPr>
          <w:rFonts w:cs="Arial"/>
        </w:rPr>
        <w:br w:type="page"/>
      </w:r>
    </w:p>
    <w:p w14:paraId="35B3FFDA" w14:textId="77777777" w:rsidR="00DE603E" w:rsidRPr="00D1409C" w:rsidRDefault="00DE603E" w:rsidP="00A97C0C">
      <w:pPr>
        <w:pStyle w:val="Heading2"/>
      </w:pPr>
      <w:bookmarkStart w:id="60" w:name="_Toc242099419"/>
      <w:r w:rsidRPr="00D1409C">
        <w:lastRenderedPageBreak/>
        <w:t>Earthquake</w:t>
      </w:r>
      <w:bookmarkEnd w:id="60"/>
    </w:p>
    <w:p w14:paraId="1A407B11" w14:textId="77777777" w:rsidR="00043410" w:rsidRPr="00C975AC" w:rsidRDefault="00043410" w:rsidP="00F27F17">
      <w:pPr>
        <w:pStyle w:val="BodyText"/>
        <w:rPr>
          <w:b/>
          <w:bCs/>
        </w:rPr>
      </w:pPr>
      <w:r w:rsidRPr="00C975AC">
        <w:rPr>
          <w:b/>
          <w:bCs/>
        </w:rPr>
        <w:t>Remember: Drop, cover and hold.</w:t>
      </w:r>
    </w:p>
    <w:p w14:paraId="2EB5D723" w14:textId="77777777" w:rsidR="00043410" w:rsidRPr="00D1409C" w:rsidRDefault="00043410" w:rsidP="00FE7DC6">
      <w:pPr>
        <w:pStyle w:val="Checklistheading"/>
      </w:pPr>
      <w:r w:rsidRPr="00D1409C">
        <w:t>During an earthquake</w:t>
      </w:r>
    </w:p>
    <w:p w14:paraId="110B186F" w14:textId="77777777" w:rsidR="00043410" w:rsidRPr="00D1409C" w:rsidRDefault="00043410" w:rsidP="00043410">
      <w:pPr>
        <w:pStyle w:val="ChecklistIF"/>
      </w:pPr>
      <w:r w:rsidRPr="00D1409C">
        <w:t>If you’re inside</w:t>
      </w:r>
    </w:p>
    <w:p w14:paraId="71B50F12" w14:textId="77777777" w:rsidR="00043410" w:rsidRPr="00D1409C" w:rsidRDefault="00043410" w:rsidP="004F429F">
      <w:pPr>
        <w:pStyle w:val="Checklist"/>
      </w:pPr>
      <w:r w:rsidRPr="00D1409C">
        <w:rPr>
          <w:b/>
          <w:bCs/>
        </w:rPr>
        <w:t>Drop, cover and hold</w:t>
      </w:r>
      <w:r w:rsidRPr="00D1409C">
        <w:t xml:space="preserve"> until the shaking stops. If you can, take cover under a desk or table. </w:t>
      </w:r>
    </w:p>
    <w:p w14:paraId="4A1020F2" w14:textId="77777777" w:rsidR="00043410" w:rsidRPr="00D1409C" w:rsidRDefault="00043410" w:rsidP="004F429F">
      <w:pPr>
        <w:pStyle w:val="Checklist"/>
      </w:pPr>
      <w:r w:rsidRPr="00D1409C">
        <w:t>Keep away from shelves containing heavy objects and other large items of furniture</w:t>
      </w:r>
    </w:p>
    <w:p w14:paraId="67CCC40C" w14:textId="77777777" w:rsidR="00043410" w:rsidRPr="00D1409C" w:rsidRDefault="00043410" w:rsidP="004F429F">
      <w:pPr>
        <w:pStyle w:val="Checklist"/>
      </w:pPr>
      <w:r w:rsidRPr="00D1409C">
        <w:t>Keep away from windows</w:t>
      </w:r>
    </w:p>
    <w:p w14:paraId="3589DBEC" w14:textId="77777777" w:rsidR="00043410" w:rsidRPr="00D1409C" w:rsidRDefault="00043410" w:rsidP="004F429F">
      <w:pPr>
        <w:pStyle w:val="Checklist"/>
      </w:pPr>
      <w:r w:rsidRPr="00D1409C">
        <w:t>Stay indoors until the shaking stops and it's safe to go outside.</w:t>
      </w:r>
    </w:p>
    <w:p w14:paraId="04C6C53B" w14:textId="77777777" w:rsidR="00043410" w:rsidRPr="00D1409C" w:rsidRDefault="00043410" w:rsidP="00043410">
      <w:pPr>
        <w:pStyle w:val="ChecklistIF"/>
      </w:pPr>
      <w:r w:rsidRPr="00D1409C">
        <w:t>If you’re outside</w:t>
      </w:r>
    </w:p>
    <w:p w14:paraId="58890967" w14:textId="77777777" w:rsidR="00043410" w:rsidRPr="00D1409C" w:rsidRDefault="00043410" w:rsidP="004F429F">
      <w:pPr>
        <w:pStyle w:val="Checklist"/>
      </w:pPr>
      <w:r w:rsidRPr="00D1409C">
        <w:t>Find a clear spot and drop, cover and hold.</w:t>
      </w:r>
    </w:p>
    <w:p w14:paraId="1C3A8B43" w14:textId="77777777" w:rsidR="00043410" w:rsidRPr="00D1409C" w:rsidRDefault="00043410" w:rsidP="004F429F">
      <w:pPr>
        <w:pStyle w:val="Checklist"/>
      </w:pPr>
      <w:r w:rsidRPr="00D1409C">
        <w:t>Keep away from buildings and power lines.</w:t>
      </w:r>
    </w:p>
    <w:p w14:paraId="0CFD50D3" w14:textId="66EAE348" w:rsidR="00043410" w:rsidRPr="00D1409C" w:rsidRDefault="00D10A41" w:rsidP="004F429F">
      <w:pPr>
        <w:pStyle w:val="Checklist"/>
      </w:pPr>
      <w:r w:rsidRPr="00D1409C">
        <w:t>Students to</w:t>
      </w:r>
      <w:r w:rsidR="00043410" w:rsidRPr="00D1409C">
        <w:t xml:space="preserve"> stay in the grounds until a staff member comes to get them.</w:t>
      </w:r>
    </w:p>
    <w:p w14:paraId="6D126D11" w14:textId="1A9A7F24" w:rsidR="00043410" w:rsidRPr="00D1409C" w:rsidRDefault="00043410" w:rsidP="00043410">
      <w:pPr>
        <w:pStyle w:val="ChecklistIF"/>
      </w:pPr>
      <w:r w:rsidRPr="00D1409C">
        <w:t>If you are near a young child</w:t>
      </w:r>
    </w:p>
    <w:p w14:paraId="76EF0AC7" w14:textId="77777777" w:rsidR="00043410" w:rsidRPr="00D1409C" w:rsidRDefault="00043410" w:rsidP="004F429F">
      <w:pPr>
        <w:pStyle w:val="Checklist"/>
      </w:pPr>
      <w:r w:rsidRPr="00D1409C">
        <w:t>Pick them up and hold them against your chest as you Drop, Cover and Hold.</w:t>
      </w:r>
    </w:p>
    <w:p w14:paraId="4B7D59D2" w14:textId="77777777" w:rsidR="00043410" w:rsidRPr="00D1409C" w:rsidRDefault="00043410" w:rsidP="004F429F">
      <w:pPr>
        <w:pStyle w:val="Checklist"/>
      </w:pPr>
      <w:r w:rsidRPr="00D1409C">
        <w:t>If you can’t get under a table or piece of furniture, drop to the ground and protect the child with your body while doing your best to cover your own head and neck.</w:t>
      </w:r>
    </w:p>
    <w:p w14:paraId="22EBABED" w14:textId="77777777" w:rsidR="00043410" w:rsidRPr="00D1409C" w:rsidRDefault="00043410" w:rsidP="00043410">
      <w:pPr>
        <w:pStyle w:val="ChecklistIF"/>
      </w:pPr>
      <w:r w:rsidRPr="00D1409C">
        <w:t>If you are near someone who cannot safely get under a table – e.g. someone who is disabled or in a wheelchair</w:t>
      </w:r>
    </w:p>
    <w:p w14:paraId="462F6662" w14:textId="77777777" w:rsidR="00043410" w:rsidRPr="00D1409C" w:rsidRDefault="00043410" w:rsidP="004F429F">
      <w:pPr>
        <w:pStyle w:val="Checklist"/>
      </w:pPr>
      <w:r w:rsidRPr="00D1409C">
        <w:t>Immediately Drop, Cover and Hold.</w:t>
      </w:r>
    </w:p>
    <w:p w14:paraId="23779BCA" w14:textId="77777777" w:rsidR="00043410" w:rsidRPr="00D1409C" w:rsidRDefault="00043410" w:rsidP="004F429F">
      <w:pPr>
        <w:pStyle w:val="Checklist"/>
      </w:pPr>
      <w:r w:rsidRPr="00D1409C">
        <w:t>Call out to the person and tell them to move near an inside wall away from windows and items that can fall on them.</w:t>
      </w:r>
    </w:p>
    <w:p w14:paraId="3EA05439" w14:textId="77777777" w:rsidR="00043410" w:rsidRPr="00D1409C" w:rsidRDefault="00043410" w:rsidP="004F429F">
      <w:pPr>
        <w:pStyle w:val="Checklist"/>
      </w:pPr>
      <w:r w:rsidRPr="00D1409C">
        <w:t xml:space="preserve">Tell them to </w:t>
      </w:r>
      <w:r w:rsidRPr="00696E5D">
        <w:rPr>
          <w:b/>
          <w:bCs/>
        </w:rPr>
        <w:t>Lock, Cover and Hold</w:t>
      </w:r>
      <w:r w:rsidRPr="00D1409C">
        <w:t xml:space="preserve"> if they are in a wheelchair.</w:t>
      </w:r>
    </w:p>
    <w:p w14:paraId="7D88A636" w14:textId="77777777" w:rsidR="00043410" w:rsidRPr="00D1409C" w:rsidRDefault="00043410" w:rsidP="00FE7DC6">
      <w:pPr>
        <w:pStyle w:val="Checklistheading"/>
      </w:pPr>
      <w:r w:rsidRPr="00D1409C">
        <w:t>When the shaking stops</w:t>
      </w:r>
    </w:p>
    <w:p w14:paraId="7E5D6AC3" w14:textId="77777777" w:rsidR="00043410" w:rsidRPr="00D1409C" w:rsidRDefault="00043410" w:rsidP="004F429F">
      <w:pPr>
        <w:pStyle w:val="Checklist"/>
      </w:pPr>
      <w:r w:rsidRPr="00D1409C">
        <w:t>Expect aftershocks.</w:t>
      </w:r>
    </w:p>
    <w:p w14:paraId="60D5B280" w14:textId="77777777" w:rsidR="00043410" w:rsidRPr="00D1409C" w:rsidRDefault="00043410" w:rsidP="004F429F">
      <w:pPr>
        <w:pStyle w:val="Checklist"/>
      </w:pPr>
      <w:r w:rsidRPr="00D1409C">
        <w:t>Ensure your personal safety first.</w:t>
      </w:r>
    </w:p>
    <w:p w14:paraId="012DB57D" w14:textId="77777777" w:rsidR="00043410" w:rsidRPr="00D1409C" w:rsidRDefault="00043410" w:rsidP="004F429F">
      <w:pPr>
        <w:pStyle w:val="Checklist"/>
      </w:pPr>
      <w:r w:rsidRPr="00D1409C">
        <w:t>Check those around you and offer help if necessary.</w:t>
      </w:r>
    </w:p>
    <w:p w14:paraId="51983FD8" w14:textId="77777777" w:rsidR="00043410" w:rsidRPr="00D1409C" w:rsidRDefault="00043410" w:rsidP="004F429F">
      <w:pPr>
        <w:pStyle w:val="Checklist"/>
      </w:pPr>
      <w:r w:rsidRPr="00D1409C">
        <w:t xml:space="preserve">If anyone needs medical assistance, administer first aid and call 111 </w:t>
      </w:r>
    </w:p>
    <w:p w14:paraId="58D62D97" w14:textId="6555D921" w:rsidR="00043410" w:rsidRPr="00D1409C" w:rsidRDefault="00043410" w:rsidP="004F429F">
      <w:pPr>
        <w:pStyle w:val="Checklist"/>
      </w:pPr>
      <w:r w:rsidRPr="00D1409C">
        <w:t xml:space="preserve">Roll call/check </w:t>
      </w:r>
      <w:r w:rsidR="00A20922" w:rsidRPr="00D1409C">
        <w:t>students</w:t>
      </w:r>
      <w:r w:rsidRPr="00D1409C">
        <w:t xml:space="preserve"> and staff are accounted for.</w:t>
      </w:r>
    </w:p>
    <w:p w14:paraId="6E0E2EED" w14:textId="77777777" w:rsidR="00A20922" w:rsidRPr="00D1409C" w:rsidRDefault="00A20922">
      <w:pPr>
        <w:rPr>
          <w:rFonts w:cs="Arial"/>
          <w:color w:val="FF0000"/>
          <w:sz w:val="20"/>
          <w:szCs w:val="20"/>
        </w:rPr>
      </w:pPr>
      <w:r w:rsidRPr="00D1409C">
        <w:rPr>
          <w:rFonts w:cs="Arial"/>
          <w:color w:val="FF0000"/>
        </w:rPr>
        <w:br w:type="page"/>
      </w:r>
    </w:p>
    <w:p w14:paraId="2B9FE348" w14:textId="2977A553" w:rsidR="00043410" w:rsidRPr="00E314B6" w:rsidRDefault="00043410" w:rsidP="00F27F17">
      <w:pPr>
        <w:pStyle w:val="BodyText"/>
        <w:rPr>
          <w:i/>
          <w:iCs/>
          <w:color w:val="FF0000"/>
        </w:rPr>
      </w:pPr>
      <w:r w:rsidRPr="00E314B6">
        <w:rPr>
          <w:color w:val="FF0000"/>
        </w:rPr>
        <w:lastRenderedPageBreak/>
        <w:t>[Use this if you are in a tsunami evacuation area]</w:t>
      </w:r>
    </w:p>
    <w:p w14:paraId="2FDF0A70" w14:textId="77777777" w:rsidR="00043410" w:rsidRPr="00E314B6" w:rsidRDefault="00043410" w:rsidP="00E314B6">
      <w:pPr>
        <w:pStyle w:val="Instructiontext"/>
        <w:numPr>
          <w:ilvl w:val="0"/>
          <w:numId w:val="26"/>
        </w:numPr>
        <w:rPr>
          <w:b/>
          <w:bCs/>
          <w:color w:val="auto"/>
        </w:rPr>
      </w:pPr>
      <w:r w:rsidRPr="00E314B6">
        <w:rPr>
          <w:color w:val="auto"/>
        </w:rPr>
        <w:t xml:space="preserve">If you felt the earthquake was long (longer than a minute) or strong (hard to stand up in), evacuate to higher ground or as far inland as possible. Do not wait for official instructions. </w:t>
      </w:r>
    </w:p>
    <w:p w14:paraId="1AA036E4" w14:textId="77777777" w:rsidR="00043410" w:rsidRPr="00D1409C" w:rsidRDefault="00043410" w:rsidP="004F429F">
      <w:pPr>
        <w:pStyle w:val="Checklist"/>
      </w:pPr>
      <w:r w:rsidRPr="00D1409C">
        <w:t>Initiate tsunami evacuation plan.</w:t>
      </w:r>
    </w:p>
    <w:p w14:paraId="0F669841" w14:textId="77777777" w:rsidR="00043410" w:rsidRPr="00D1409C" w:rsidRDefault="00043410" w:rsidP="006B29FD">
      <w:pPr>
        <w:pStyle w:val="Instructiontext"/>
      </w:pPr>
      <w:r w:rsidRPr="00D1409C">
        <w:t xml:space="preserve">[Use this if you have gas at your </w:t>
      </w:r>
      <w:r w:rsidRPr="00D1409C">
        <w:rPr>
          <w:szCs w:val="20"/>
        </w:rPr>
        <w:t>premises</w:t>
      </w:r>
      <w:r w:rsidRPr="00D1409C">
        <w:t>]</w:t>
      </w:r>
    </w:p>
    <w:p w14:paraId="6DEBBDC4" w14:textId="77777777" w:rsidR="00043410" w:rsidRPr="00D1409C" w:rsidRDefault="00043410" w:rsidP="004F429F">
      <w:pPr>
        <w:pStyle w:val="Checklist"/>
      </w:pPr>
      <w:r w:rsidRPr="00D1409C">
        <w:t>If you smell gas or hear a blowing or hissing noise, follow our gas leak procedure.</w:t>
      </w:r>
    </w:p>
    <w:p w14:paraId="07DC0556" w14:textId="77777777" w:rsidR="00043410" w:rsidRPr="00D1409C" w:rsidRDefault="00043410" w:rsidP="004F429F">
      <w:pPr>
        <w:pStyle w:val="Checklist"/>
      </w:pPr>
      <w:r w:rsidRPr="00D1409C">
        <w:t>Open windows and doors</w:t>
      </w:r>
    </w:p>
    <w:p w14:paraId="1EC574E8" w14:textId="77777777" w:rsidR="00043410" w:rsidRPr="00D1409C" w:rsidRDefault="00043410" w:rsidP="004F429F">
      <w:pPr>
        <w:pStyle w:val="Checklist"/>
      </w:pPr>
      <w:r w:rsidRPr="00D1409C">
        <w:t>Get everyone out quickly</w:t>
      </w:r>
    </w:p>
    <w:p w14:paraId="1822B8C2" w14:textId="77777777" w:rsidR="00043410" w:rsidRPr="00D1409C" w:rsidRDefault="00043410" w:rsidP="004F429F">
      <w:pPr>
        <w:pStyle w:val="Checklist"/>
      </w:pPr>
      <w:r w:rsidRPr="00D1409C">
        <w:t>Turn off the gas at the main valve {insert location of valve] if you can.</w:t>
      </w:r>
    </w:p>
    <w:p w14:paraId="0716A11A" w14:textId="77777777" w:rsidR="00043410" w:rsidRPr="00D1409C" w:rsidRDefault="00043410" w:rsidP="004F429F">
      <w:pPr>
        <w:pStyle w:val="Checklist"/>
      </w:pPr>
      <w:r w:rsidRPr="00D1409C">
        <w:t xml:space="preserve">Do not turn the gas back on. It must ONLY be turned back on by a registered plumber or gas fitter. </w:t>
      </w:r>
    </w:p>
    <w:p w14:paraId="0A2F25E2" w14:textId="77777777" w:rsidR="00043410" w:rsidRPr="00D1409C" w:rsidRDefault="00043410" w:rsidP="004F429F">
      <w:pPr>
        <w:pStyle w:val="Checklist"/>
        <w:rPr>
          <w:color w:val="051710" w:themeColor="background2" w:themeShade="1A"/>
        </w:rPr>
      </w:pPr>
      <w:r w:rsidRPr="00D1409C">
        <w:t>Inform parents/caregivers what is happening – use communications plan</w:t>
      </w:r>
    </w:p>
    <w:p w14:paraId="457BD4DB" w14:textId="2487414A" w:rsidR="00804D9F" w:rsidRPr="00D1409C" w:rsidRDefault="00804D9F" w:rsidP="00FE7DC6">
      <w:pPr>
        <w:pStyle w:val="Checklistheading"/>
      </w:pPr>
      <w:r w:rsidRPr="00D1409C">
        <w:t>Ongoing operations</w:t>
      </w:r>
    </w:p>
    <w:p w14:paraId="006CE396" w14:textId="77777777" w:rsidR="001407A4" w:rsidRPr="00EF58A8" w:rsidRDefault="001407A4" w:rsidP="001407A4">
      <w:pPr>
        <w:pStyle w:val="BodyText"/>
        <w:numPr>
          <w:ilvl w:val="0"/>
          <w:numId w:val="26"/>
        </w:numPr>
      </w:pPr>
      <w:r w:rsidRPr="00EF58A8">
        <w:t xml:space="preserve">The </w:t>
      </w:r>
      <w:r w:rsidRPr="00B121AB">
        <w:rPr>
          <w:color w:val="FF0000"/>
        </w:rPr>
        <w:t xml:space="preserve">[Principal will recommend to the Presiding Member] </w:t>
      </w:r>
      <w:r w:rsidRPr="00000113">
        <w:t xml:space="preserve">whether </w:t>
      </w:r>
      <w:r w:rsidRPr="00EF58A8">
        <w:t>operations will continue after the event. The decision will be based on:</w:t>
      </w:r>
    </w:p>
    <w:p w14:paraId="6C639036" w14:textId="77777777" w:rsidR="001407A4" w:rsidRPr="00EF58A8" w:rsidRDefault="001407A4" w:rsidP="001407A4">
      <w:pPr>
        <w:pStyle w:val="Checklist"/>
        <w:numPr>
          <w:ilvl w:val="0"/>
          <w:numId w:val="25"/>
        </w:numPr>
        <w:spacing w:before="0" w:after="0"/>
        <w:ind w:left="1077" w:hanging="357"/>
      </w:pPr>
      <w:r w:rsidRPr="00EF58A8">
        <w:t>the nature of the event</w:t>
      </w:r>
    </w:p>
    <w:p w14:paraId="42A05397" w14:textId="77777777" w:rsidR="001407A4" w:rsidRPr="00EF58A8" w:rsidRDefault="001407A4" w:rsidP="001407A4">
      <w:pPr>
        <w:pStyle w:val="Checklist"/>
        <w:numPr>
          <w:ilvl w:val="0"/>
          <w:numId w:val="25"/>
        </w:numPr>
        <w:spacing w:before="0" w:after="0"/>
        <w:ind w:left="1077" w:hanging="357"/>
      </w:pPr>
      <w:r w:rsidRPr="00EF58A8">
        <w:t>the safety of the buildings and other facilities including running water, power, heating etc</w:t>
      </w:r>
    </w:p>
    <w:p w14:paraId="1BB3A37F" w14:textId="77777777" w:rsidR="001407A4" w:rsidRPr="00EF58A8" w:rsidRDefault="001407A4" w:rsidP="001407A4">
      <w:pPr>
        <w:pStyle w:val="Checklist"/>
        <w:numPr>
          <w:ilvl w:val="0"/>
          <w:numId w:val="25"/>
        </w:numPr>
        <w:spacing w:before="0" w:after="0"/>
        <w:ind w:left="1077" w:hanging="357"/>
      </w:pPr>
      <w:r w:rsidRPr="00EF58A8">
        <w:t>health and wellbeing of staff</w:t>
      </w:r>
      <w:r>
        <w:t xml:space="preserve"> and students</w:t>
      </w:r>
      <w:r w:rsidRPr="00EF58A8">
        <w:t>.</w:t>
      </w:r>
    </w:p>
    <w:p w14:paraId="3AA1BAB6" w14:textId="769C119E" w:rsidR="00804D9F" w:rsidRPr="00D1409C" w:rsidRDefault="00804D9F" w:rsidP="00804D9F">
      <w:pPr>
        <w:pStyle w:val="ChecklistIF"/>
      </w:pPr>
      <w:r w:rsidRPr="00D1409C">
        <w:t>If closing</w:t>
      </w:r>
    </w:p>
    <w:p w14:paraId="6984BA32" w14:textId="77777777" w:rsidR="00804D9F" w:rsidRPr="00D1409C" w:rsidRDefault="00804D9F" w:rsidP="004F429F">
      <w:pPr>
        <w:pStyle w:val="Checklist"/>
      </w:pPr>
      <w:r w:rsidRPr="00D1409C">
        <w:t>Initiate reunification plan.</w:t>
      </w:r>
    </w:p>
    <w:p w14:paraId="23E80774" w14:textId="77777777" w:rsidR="00804D9F" w:rsidRPr="00D1409C" w:rsidRDefault="00804D9F" w:rsidP="004F429F">
      <w:pPr>
        <w:pStyle w:val="Checklist"/>
      </w:pPr>
      <w:r w:rsidRPr="00D1409C">
        <w:t>Continue to monitor the wellbeing of students and staff.</w:t>
      </w:r>
    </w:p>
    <w:p w14:paraId="1772A736" w14:textId="117BBAF1" w:rsidR="00804D9F" w:rsidRPr="00D1409C" w:rsidRDefault="00804D9F" w:rsidP="00804D9F">
      <w:pPr>
        <w:pStyle w:val="ChecklistIF"/>
      </w:pPr>
      <w:r w:rsidRPr="00D1409C">
        <w:t>If remaining open</w:t>
      </w:r>
    </w:p>
    <w:p w14:paraId="248593B1" w14:textId="77777777" w:rsidR="00804D9F" w:rsidRPr="00D1409C" w:rsidRDefault="00804D9F" w:rsidP="004F429F">
      <w:pPr>
        <w:pStyle w:val="Checklist"/>
      </w:pPr>
      <w:r w:rsidRPr="00D1409C">
        <w:t>Advise parents/caregivers what has happened, what you plan to do, etc</w:t>
      </w:r>
    </w:p>
    <w:p w14:paraId="337FB54F" w14:textId="77777777" w:rsidR="00804D9F" w:rsidRPr="00D1409C" w:rsidRDefault="00804D9F" w:rsidP="004F429F">
      <w:pPr>
        <w:pStyle w:val="Checklist"/>
      </w:pPr>
      <w:r w:rsidRPr="00D1409C">
        <w:t>Continue to monitor the wellbeing of students and staff.</w:t>
      </w:r>
    </w:p>
    <w:p w14:paraId="3CB21E1B" w14:textId="2CECE9E6" w:rsidR="00043410" w:rsidRPr="00D1409C" w:rsidRDefault="00043410" w:rsidP="00FE7DC6">
      <w:pPr>
        <w:pStyle w:val="Checklistheading"/>
      </w:pPr>
      <w:r w:rsidRPr="00D1409C">
        <w:t>Support from the Ministry of Education</w:t>
      </w:r>
    </w:p>
    <w:p w14:paraId="47442C3C" w14:textId="2BF8D4D9" w:rsidR="00A705B6" w:rsidRPr="007A70B9" w:rsidRDefault="00A705B6" w:rsidP="00A705B6">
      <w:pPr>
        <w:pStyle w:val="Checklist"/>
      </w:pPr>
      <w:r w:rsidRPr="007A70B9">
        <w:t>Consider the need for pastoral care, counselling, cultural support</w:t>
      </w:r>
      <w:r>
        <w:t>.</w:t>
      </w:r>
    </w:p>
    <w:p w14:paraId="042CAB75" w14:textId="63DFB71A" w:rsidR="00A705B6" w:rsidRPr="00D1409C" w:rsidRDefault="00A705B6" w:rsidP="00A705B6">
      <w:pPr>
        <w:pStyle w:val="Checklist"/>
      </w:pPr>
      <w:r w:rsidRPr="004E3FF9">
        <w:t xml:space="preserve">Contact Ministry of Education Traumatic Incident Team on 0800 84 83 26 or contact our local Ministry of Education office </w:t>
      </w:r>
      <w:r w:rsidRPr="004E3FF9">
        <w:rPr>
          <w:color w:val="FF0000"/>
        </w:rPr>
        <w:t>[add local Ministry of Education office contact details]</w:t>
      </w:r>
    </w:p>
    <w:p w14:paraId="5E3388C5" w14:textId="77777777" w:rsidR="00043410" w:rsidRPr="00D1409C" w:rsidRDefault="00043410">
      <w:pPr>
        <w:rPr>
          <w:rFonts w:eastAsiaTheme="majorEastAsia" w:cs="Arial"/>
          <w:b/>
          <w:color w:val="342C5E" w:themeColor="text2"/>
          <w:sz w:val="32"/>
          <w:szCs w:val="26"/>
        </w:rPr>
      </w:pPr>
      <w:r w:rsidRPr="00D1409C">
        <w:rPr>
          <w:rFonts w:cs="Arial"/>
        </w:rPr>
        <w:br w:type="page"/>
      </w:r>
    </w:p>
    <w:p w14:paraId="556B1A19" w14:textId="5108EB31" w:rsidR="00DE603E" w:rsidRPr="00D1409C" w:rsidRDefault="00DE603E" w:rsidP="00A97C0C">
      <w:pPr>
        <w:pStyle w:val="Heading2"/>
      </w:pPr>
      <w:bookmarkStart w:id="61" w:name="_Toc242099420"/>
      <w:r w:rsidRPr="00D1409C">
        <w:lastRenderedPageBreak/>
        <w:t>Tsunami</w:t>
      </w:r>
      <w:bookmarkEnd w:id="61"/>
    </w:p>
    <w:p w14:paraId="47BDAC6C" w14:textId="1B26310C" w:rsidR="005B6309" w:rsidRPr="00D1409C" w:rsidRDefault="005B6309" w:rsidP="006B29FD">
      <w:pPr>
        <w:pStyle w:val="Instructiontext"/>
      </w:pPr>
      <w:r w:rsidRPr="00D1409C">
        <w:t>Check if your school is in a tsunami evacuation zone by contacting your local council or Civil Defence Emergency Management Group. You can also check on the Tsunami evacuation zones map on the Get Ready website.</w:t>
      </w:r>
    </w:p>
    <w:p w14:paraId="528C9781" w14:textId="7D45DFA1" w:rsidR="005B6309" w:rsidRPr="00D1409C" w:rsidRDefault="005B6309" w:rsidP="006B29FD">
      <w:pPr>
        <w:pStyle w:val="Instructiontext"/>
      </w:pPr>
      <w:hyperlink r:id="rId40" w:history="1">
        <w:r w:rsidRPr="00D1409C">
          <w:rPr>
            <w:rStyle w:val="Hyperlink"/>
          </w:rPr>
          <w:t>Tsunami evacuation zones — Get Ready – NZ Civil Defence</w:t>
        </w:r>
      </w:hyperlink>
    </w:p>
    <w:p w14:paraId="769D1BC2" w14:textId="28AB1CF5" w:rsidR="005B6309" w:rsidRPr="00D1409C" w:rsidRDefault="005B6309" w:rsidP="006B29FD">
      <w:pPr>
        <w:pStyle w:val="Instructiontext"/>
      </w:pPr>
      <w:r w:rsidRPr="00D1409C">
        <w:t>If you are in a tsunami evacuation zone, you need to have a tsunami procedure</w:t>
      </w:r>
    </w:p>
    <w:p w14:paraId="043ED0E6" w14:textId="7CA11F6B" w:rsidR="005B6309" w:rsidRPr="00D1409C" w:rsidRDefault="005B6309" w:rsidP="006B29FD">
      <w:pPr>
        <w:pStyle w:val="Instructiontext"/>
      </w:pPr>
      <w:r w:rsidRPr="00D1409C">
        <w:t>For more information about how to be prepared for a tsunami go to the get ready website.</w:t>
      </w:r>
    </w:p>
    <w:p w14:paraId="78E0BEEC" w14:textId="6C67B8F1" w:rsidR="005B6309" w:rsidRPr="00D1409C" w:rsidRDefault="005B6309" w:rsidP="006B29FD">
      <w:pPr>
        <w:pStyle w:val="Instructiontext"/>
      </w:pPr>
      <w:hyperlink r:id="rId41" w:history="1">
        <w:r w:rsidRPr="00D1409C">
          <w:rPr>
            <w:rStyle w:val="Hyperlink"/>
          </w:rPr>
          <w:t>Tsunami — Get Ready – NZ Civil Defence</w:t>
        </w:r>
      </w:hyperlink>
    </w:p>
    <w:p w14:paraId="61096CDA" w14:textId="77777777" w:rsidR="005B6309" w:rsidRPr="00D1409C" w:rsidRDefault="005B6309" w:rsidP="00F27F17">
      <w:pPr>
        <w:pStyle w:val="BodyText"/>
      </w:pPr>
      <w:r w:rsidRPr="00D1409C">
        <w:t>Local source tsunami can arrive in minutes, so there won’t be time for an official warning. It is important to recognise the natural warning signs and act quickly.</w:t>
      </w:r>
    </w:p>
    <w:p w14:paraId="41A1D09F" w14:textId="77777777" w:rsidR="005B6309" w:rsidRPr="00D1409C" w:rsidRDefault="005B6309" w:rsidP="00F27F17">
      <w:pPr>
        <w:pStyle w:val="BodyText"/>
      </w:pPr>
      <w:r w:rsidRPr="00D1409C">
        <w:t>If you:</w:t>
      </w:r>
    </w:p>
    <w:p w14:paraId="77CD2D0A" w14:textId="77777777" w:rsidR="005B6309" w:rsidRPr="00D1409C" w:rsidRDefault="005B6309" w:rsidP="00F27F17">
      <w:pPr>
        <w:pStyle w:val="MoEBulletedList"/>
      </w:pPr>
      <w:r w:rsidRPr="00D1409C">
        <w:t>feel a long (more than a minute) or strong (hard to stand up) earthquake</w:t>
      </w:r>
    </w:p>
    <w:p w14:paraId="1545CB33" w14:textId="77777777" w:rsidR="005B6309" w:rsidRPr="00D1409C" w:rsidRDefault="005B6309" w:rsidP="00F27F17">
      <w:pPr>
        <w:pStyle w:val="MoEBulletedList"/>
      </w:pPr>
      <w:r w:rsidRPr="00D1409C">
        <w:t>see a sudden rise or fall in sea level</w:t>
      </w:r>
    </w:p>
    <w:p w14:paraId="31913307" w14:textId="77777777" w:rsidR="005B6309" w:rsidRPr="00D1409C" w:rsidRDefault="005B6309" w:rsidP="00F27F17">
      <w:pPr>
        <w:pStyle w:val="MoEBulletedList"/>
      </w:pPr>
      <w:r w:rsidRPr="00D1409C">
        <w:t xml:space="preserve">hear loud or unusual noises from the sea </w:t>
      </w:r>
    </w:p>
    <w:p w14:paraId="2A5F62AB" w14:textId="77777777" w:rsidR="005B6309" w:rsidRPr="00D1409C" w:rsidRDefault="005B6309" w:rsidP="00F27F17">
      <w:pPr>
        <w:pStyle w:val="BodyText"/>
      </w:pPr>
      <w:proofErr w:type="gramStart"/>
      <w:r w:rsidRPr="00D1409C">
        <w:t>Take action</w:t>
      </w:r>
      <w:proofErr w:type="gramEnd"/>
      <w:r w:rsidRPr="00D1409C">
        <w:t xml:space="preserve">. Do not wait for official warnings. </w:t>
      </w:r>
    </w:p>
    <w:p w14:paraId="28590CC5" w14:textId="77777777" w:rsidR="005B6309" w:rsidRPr="00D1409C" w:rsidRDefault="005B6309" w:rsidP="00F50E34">
      <w:pPr>
        <w:pStyle w:val="Importantpara"/>
        <w:pBdr>
          <w:top w:val="single" w:sz="12" w:space="6" w:color="4FD4A1" w:themeColor="background2"/>
          <w:left w:val="single" w:sz="12" w:space="6" w:color="4FD4A1" w:themeColor="background2"/>
          <w:bottom w:val="single" w:sz="12" w:space="6" w:color="4FD4A1" w:themeColor="background2"/>
          <w:right w:val="single" w:sz="12" w:space="6" w:color="4FD4A1" w:themeColor="background2"/>
        </w:pBdr>
        <w:rPr>
          <w:rFonts w:cs="Arial"/>
          <w:b/>
          <w:bCs/>
        </w:rPr>
      </w:pPr>
      <w:r w:rsidRPr="00D1409C">
        <w:rPr>
          <w:rFonts w:cs="Arial"/>
          <w:b/>
          <w:bCs/>
        </w:rPr>
        <w:t>Remember, long or strong, get gone.</w:t>
      </w:r>
    </w:p>
    <w:p w14:paraId="7B4BA273" w14:textId="77777777" w:rsidR="005B6309" w:rsidRPr="00D1409C" w:rsidRDefault="005B6309" w:rsidP="00FE7DC6">
      <w:pPr>
        <w:pStyle w:val="Checklistheading"/>
      </w:pPr>
      <w:r w:rsidRPr="00D1409C">
        <w:t xml:space="preserve">Before a tsunami </w:t>
      </w:r>
    </w:p>
    <w:p w14:paraId="1FA42185" w14:textId="77777777" w:rsidR="005B6309" w:rsidRPr="00D1409C" w:rsidRDefault="005B6309" w:rsidP="00021DCA">
      <w:pPr>
        <w:pStyle w:val="Instructiontext"/>
      </w:pPr>
      <w:r w:rsidRPr="00D1409C">
        <w:t xml:space="preserve">Check if your school is in a tsunami evacuation zone by going to </w:t>
      </w:r>
      <w:hyperlink r:id="rId42" w:history="1">
        <w:r w:rsidRPr="00D1409C">
          <w:rPr>
            <w:rStyle w:val="Hyperlink"/>
          </w:rPr>
          <w:t xml:space="preserve">Tsunami evacuation zones — Get Ready (NZ Civil Defence) </w:t>
        </w:r>
      </w:hyperlink>
    </w:p>
    <w:p w14:paraId="76A6BC03" w14:textId="77777777" w:rsidR="005B6309" w:rsidRPr="00D1409C" w:rsidRDefault="005B6309" w:rsidP="004F429F">
      <w:pPr>
        <w:pStyle w:val="Checklist"/>
      </w:pPr>
      <w:r w:rsidRPr="00D1409C">
        <w:t xml:space="preserve">Make sure you know where to go, and that all staff and parents know the agreed evacuation point. </w:t>
      </w:r>
    </w:p>
    <w:p w14:paraId="7587B0FA" w14:textId="70E93F10" w:rsidR="005B6309" w:rsidRPr="00D1409C" w:rsidRDefault="005B6309" w:rsidP="004F429F">
      <w:pPr>
        <w:pStyle w:val="Checklist"/>
      </w:pPr>
      <w:r w:rsidRPr="00D1409C">
        <w:t xml:space="preserve">Work out what supplies </w:t>
      </w:r>
      <w:r w:rsidR="00E777D3">
        <w:t>we</w:t>
      </w:r>
      <w:r w:rsidRPr="00D1409C">
        <w:t xml:space="preserve"> </w:t>
      </w:r>
      <w:r w:rsidR="00E777D3">
        <w:t>need</w:t>
      </w:r>
      <w:r w:rsidRPr="00D1409C">
        <w:t xml:space="preserve"> </w:t>
      </w:r>
    </w:p>
    <w:p w14:paraId="719D6A9E" w14:textId="77777777" w:rsidR="005B6309" w:rsidRPr="00D1409C" w:rsidRDefault="005B6309" w:rsidP="004F429F">
      <w:pPr>
        <w:pStyle w:val="Checklist"/>
      </w:pPr>
      <w:r w:rsidRPr="00D1409C">
        <w:t xml:space="preserve">Understand the different types of warnings: Natural, Official and Unofficial: </w:t>
      </w:r>
      <w:hyperlink r:id="rId43" w:anchor="e1093" w:history="1">
        <w:r w:rsidRPr="00D1409C">
          <w:rPr>
            <w:rStyle w:val="Hyperlink"/>
          </w:rPr>
          <w:t xml:space="preserve">Tsunami — Get Ready (NZ Civil Defence) </w:t>
        </w:r>
      </w:hyperlink>
    </w:p>
    <w:p w14:paraId="3F101CB8" w14:textId="7829D85F" w:rsidR="005B6309" w:rsidRPr="00D1409C" w:rsidRDefault="005B6309" w:rsidP="004F429F">
      <w:pPr>
        <w:pStyle w:val="Checklist"/>
      </w:pPr>
      <w:hyperlink r:id="rId44" w:history="1">
        <w:r w:rsidRPr="00D1409C">
          <w:t xml:space="preserve">Regularly practise </w:t>
        </w:r>
        <w:r w:rsidR="00E777D3">
          <w:t>a</w:t>
        </w:r>
        <w:r w:rsidRPr="00D1409C">
          <w:t xml:space="preserve"> tsunami </w:t>
        </w:r>
        <w:proofErr w:type="spellStart"/>
        <w:r w:rsidRPr="00D1409C">
          <w:t>hīkoi</w:t>
        </w:r>
        <w:proofErr w:type="spellEnd"/>
        <w:r w:rsidRPr="00D1409C">
          <w:t xml:space="preserve"> (evacuation walk).</w:t>
        </w:r>
      </w:hyperlink>
    </w:p>
    <w:p w14:paraId="682A9948" w14:textId="292BECB3" w:rsidR="005B6309" w:rsidRPr="00D1409C" w:rsidRDefault="00B9529C" w:rsidP="00FE7DC6">
      <w:pPr>
        <w:pStyle w:val="Checklistheading"/>
      </w:pPr>
      <w:r w:rsidRPr="00D1409C">
        <w:t>Following an earthquake</w:t>
      </w:r>
    </w:p>
    <w:p w14:paraId="45474236" w14:textId="5E68DEBC" w:rsidR="005B6309" w:rsidRPr="00D1409C" w:rsidRDefault="00BA1C1A" w:rsidP="004F429F">
      <w:pPr>
        <w:pStyle w:val="Checklist"/>
      </w:pPr>
      <w:r w:rsidRPr="00D1409C">
        <w:t xml:space="preserve">If </w:t>
      </w:r>
      <w:r w:rsidR="00B9529C" w:rsidRPr="00D1409C">
        <w:t>an</w:t>
      </w:r>
      <w:r w:rsidRPr="00D1409C">
        <w:t xml:space="preserve"> earthquake has been long or strong, i</w:t>
      </w:r>
      <w:r w:rsidR="005B6309" w:rsidRPr="00D1409C">
        <w:t xml:space="preserve">mmediately gather all </w:t>
      </w:r>
      <w:r w:rsidR="00A06384" w:rsidRPr="00D1409C">
        <w:t>students and staff</w:t>
      </w:r>
      <w:r w:rsidR="005B6309" w:rsidRPr="00D1409C">
        <w:t xml:space="preserve"> and prepare to evacuate to </w:t>
      </w:r>
      <w:r w:rsidR="005B6309" w:rsidRPr="00D1409C">
        <w:rPr>
          <w:color w:val="FF0000"/>
        </w:rPr>
        <w:t xml:space="preserve">[add the agreed evacuation point].  </w:t>
      </w:r>
    </w:p>
    <w:p w14:paraId="52D19737" w14:textId="35C3F68C" w:rsidR="00EA26E3" w:rsidRDefault="005B6309" w:rsidP="00EA26E3">
      <w:pPr>
        <w:pStyle w:val="Checklist"/>
      </w:pPr>
      <w:r w:rsidRPr="00D1409C">
        <w:t xml:space="preserve">Take </w:t>
      </w:r>
      <w:r w:rsidRPr="00010BBA">
        <w:rPr>
          <w:color w:val="FF0000"/>
        </w:rPr>
        <w:t xml:space="preserve">[insert roll/emergency evacuation kit/grab bag/go bag (contents list in </w:t>
      </w:r>
      <w:hyperlink w:anchor="Appendix3" w:history="1">
        <w:r w:rsidRPr="00010BBA">
          <w:rPr>
            <w:rStyle w:val="Hyperlink"/>
          </w:rPr>
          <w:t>Appendix 3</w:t>
        </w:r>
      </w:hyperlink>
      <w:r w:rsidRPr="00010BBA">
        <w:rPr>
          <w:color w:val="FF0000"/>
        </w:rPr>
        <w:t xml:space="preserve">)] </w:t>
      </w:r>
      <w:r w:rsidRPr="00D1409C">
        <w:rPr>
          <w:color w:val="051710" w:themeColor="background2" w:themeShade="1A"/>
        </w:rPr>
        <w:t>with you.</w:t>
      </w:r>
    </w:p>
    <w:p w14:paraId="4CEA70A4" w14:textId="15860DF1" w:rsidR="005B6309" w:rsidRPr="00EA26E3" w:rsidRDefault="005B6309" w:rsidP="00EA26E3">
      <w:pPr>
        <w:pStyle w:val="Checklist"/>
      </w:pPr>
      <w:r w:rsidRPr="00EA26E3">
        <w:rPr>
          <w:color w:val="FF0000"/>
        </w:rPr>
        <w:t xml:space="preserve">[add in how all </w:t>
      </w:r>
      <w:r w:rsidR="00A06384" w:rsidRPr="00EA26E3">
        <w:rPr>
          <w:color w:val="FF0000"/>
        </w:rPr>
        <w:t>students</w:t>
      </w:r>
      <w:r w:rsidRPr="00EA26E3">
        <w:rPr>
          <w:color w:val="FF0000"/>
        </w:rPr>
        <w:t>, visitors, contractors and staff will be accounted for]</w:t>
      </w:r>
    </w:p>
    <w:p w14:paraId="58F01985" w14:textId="77777777" w:rsidR="005B6309" w:rsidRPr="00D1409C" w:rsidRDefault="005B6309" w:rsidP="004F429F">
      <w:pPr>
        <w:pStyle w:val="Checklist"/>
      </w:pPr>
      <w:r w:rsidRPr="00D1409C">
        <w:t xml:space="preserve">Move to higher ground at </w:t>
      </w:r>
      <w:r w:rsidRPr="00D1409C">
        <w:rPr>
          <w:color w:val="FF0000"/>
        </w:rPr>
        <w:t xml:space="preserve">[insert pre-determined location] </w:t>
      </w:r>
      <w:r w:rsidRPr="00D1409C">
        <w:t>or as far inland as possible.</w:t>
      </w:r>
    </w:p>
    <w:p w14:paraId="0E0FEA45" w14:textId="77777777" w:rsidR="005B6309" w:rsidRPr="00D1409C" w:rsidRDefault="005B6309" w:rsidP="004F429F">
      <w:pPr>
        <w:pStyle w:val="Checklist"/>
      </w:pPr>
      <w:r w:rsidRPr="00D1409C">
        <w:t xml:space="preserve">Go to the evacuation point via </w:t>
      </w:r>
      <w:r w:rsidRPr="00AB1804">
        <w:rPr>
          <w:color w:val="FF0000"/>
        </w:rPr>
        <w:t>[insert route description and/or map]</w:t>
      </w:r>
    </w:p>
    <w:p w14:paraId="139B2293" w14:textId="77777777" w:rsidR="005B6309" w:rsidRPr="00D1409C" w:rsidRDefault="005B6309" w:rsidP="004F429F">
      <w:pPr>
        <w:pStyle w:val="Checklist"/>
      </w:pPr>
      <w:r w:rsidRPr="00D1409C">
        <w:lastRenderedPageBreak/>
        <w:t>If possible, walk, run or cycle to reduce the chances of getting stuck in traffic congestion.</w:t>
      </w:r>
    </w:p>
    <w:p w14:paraId="418A1C25" w14:textId="77777777" w:rsidR="005B6309" w:rsidRPr="00D1409C" w:rsidRDefault="005B6309" w:rsidP="004F429F">
      <w:pPr>
        <w:pStyle w:val="Checklist"/>
      </w:pPr>
      <w:r w:rsidRPr="00D1409C">
        <w:t xml:space="preserve">Avoid any hazards caused by earthquake damage, especially fallen power lines. </w:t>
      </w:r>
    </w:p>
    <w:p w14:paraId="6A66A0DD" w14:textId="77777777" w:rsidR="005B6309" w:rsidRPr="00D1409C" w:rsidRDefault="005B6309" w:rsidP="00FE7DC6">
      <w:pPr>
        <w:pStyle w:val="Checklistheading"/>
      </w:pPr>
      <w:r w:rsidRPr="00D1409C">
        <w:t xml:space="preserve">You receive official warnings advising you to leave </w:t>
      </w:r>
    </w:p>
    <w:p w14:paraId="7E362DED" w14:textId="77777777" w:rsidR="005B6309" w:rsidRPr="00D1409C" w:rsidRDefault="005B6309" w:rsidP="004F429F">
      <w:pPr>
        <w:pStyle w:val="Checklist"/>
      </w:pPr>
      <w:r w:rsidRPr="00D1409C">
        <w:t>Implement our tsunami evacuation plan (as above)</w:t>
      </w:r>
    </w:p>
    <w:p w14:paraId="7F8CCFA9" w14:textId="77777777" w:rsidR="005B6309" w:rsidRPr="00D1409C" w:rsidRDefault="005B6309" w:rsidP="00F27F17">
      <w:pPr>
        <w:pStyle w:val="BodyText"/>
      </w:pPr>
      <w:r w:rsidRPr="00D1409C">
        <w:rPr>
          <w:noProof/>
        </w:rPr>
        <mc:AlternateContent>
          <mc:Choice Requires="wps">
            <w:drawing>
              <wp:inline distT="0" distB="0" distL="0" distR="0" wp14:anchorId="02B1FAA0" wp14:editId="57AE5D0D">
                <wp:extent cx="6029325" cy="1351280"/>
                <wp:effectExtent l="0" t="0" r="28575" b="26035"/>
                <wp:docPr id="1586872693" name="Text Box 1"/>
                <wp:cNvGraphicFramePr/>
                <a:graphic xmlns:a="http://schemas.openxmlformats.org/drawingml/2006/main">
                  <a:graphicData uri="http://schemas.microsoft.com/office/word/2010/wordprocessingShape">
                    <wps:wsp>
                      <wps:cNvSpPr txBox="1"/>
                      <wps:spPr>
                        <a:xfrm>
                          <a:off x="0" y="0"/>
                          <a:ext cx="6029325" cy="1351280"/>
                        </a:xfrm>
                        <a:prstGeom prst="rect">
                          <a:avLst/>
                        </a:prstGeom>
                        <a:solidFill>
                          <a:schemeClr val="bg2">
                            <a:lumMod val="20000"/>
                            <a:lumOff val="80000"/>
                          </a:schemeClr>
                        </a:solidFill>
                        <a:ln w="6350">
                          <a:solidFill>
                            <a:schemeClr val="bg2"/>
                          </a:solidFill>
                        </a:ln>
                      </wps:spPr>
                      <wps:txbx>
                        <w:txbxContent>
                          <w:p w14:paraId="444DA840" w14:textId="403DD79C" w:rsidR="005B6309" w:rsidRPr="00EF58A8" w:rsidRDefault="005B6309" w:rsidP="00F27F17">
                            <w:pPr>
                              <w:pStyle w:val="BodyText"/>
                            </w:pPr>
                            <w:r w:rsidRPr="00EF58A8">
                              <w:t xml:space="preserve">Civil Defence issues tsunami warnings in New Zealand. </w:t>
                            </w:r>
                            <w:r w:rsidR="00261FFB">
                              <w:t xml:space="preserve">They </w:t>
                            </w:r>
                            <w:r w:rsidRPr="00EF58A8">
                              <w:t xml:space="preserve">are published on the </w:t>
                            </w:r>
                            <w:hyperlink r:id="rId45" w:history="1">
                              <w:r w:rsidRPr="00EF58A8">
                                <w:rPr>
                                  <w:color w:val="0070C0"/>
                                  <w:u w:val="single"/>
                                </w:rPr>
                                <w:t>National Emergency Management Agency's website</w:t>
                              </w:r>
                            </w:hyperlink>
                            <w:r w:rsidRPr="00EF58A8">
                              <w:rPr>
                                <w:color w:val="0070C0"/>
                                <w:u w:val="single"/>
                              </w:rPr>
                              <w:t>.</w:t>
                            </w:r>
                            <w:r w:rsidRPr="00EF58A8">
                              <w:t xml:space="preserve"> Tsunami warnings will also be broadcast on radio and television. </w:t>
                            </w:r>
                          </w:p>
                          <w:p w14:paraId="723C7471" w14:textId="77777777" w:rsidR="005B6309" w:rsidRPr="00EF58A8" w:rsidRDefault="005B6309" w:rsidP="00F27F17">
                            <w:pPr>
                              <w:pStyle w:val="BodyText"/>
                            </w:pPr>
                            <w:r w:rsidRPr="00EF58A8">
                              <w:t xml:space="preserve">An </w:t>
                            </w:r>
                            <w:hyperlink r:id="rId46" w:history="1">
                              <w:r w:rsidRPr="00EF58A8">
                                <w:t>Emergency Mobile Alert</w:t>
                              </w:r>
                            </w:hyperlink>
                            <w:r w:rsidRPr="00EF58A8">
                              <w:t xml:space="preserve"> may also be issued if there is a threat of flooding of land areas.</w:t>
                            </w:r>
                          </w:p>
                          <w:p w14:paraId="144C010C" w14:textId="77777777" w:rsidR="005B6309" w:rsidRPr="00EF58A8" w:rsidRDefault="005B6309" w:rsidP="00F27F17">
                            <w:pPr>
                              <w:pStyle w:val="BodyText"/>
                            </w:pPr>
                            <w:r w:rsidRPr="00EF58A8">
                              <w:t>Warnings may also be broadcast through:</w:t>
                            </w:r>
                          </w:p>
                          <w:p w14:paraId="42D0F5B6" w14:textId="77777777" w:rsidR="005B6309" w:rsidRPr="00EF58A8" w:rsidRDefault="005B6309" w:rsidP="00F27F17">
                            <w:pPr>
                              <w:pStyle w:val="MoEBulletedList"/>
                            </w:pPr>
                            <w:r w:rsidRPr="00EF58A8">
                              <w:t>siren</w:t>
                            </w:r>
                          </w:p>
                          <w:p w14:paraId="656F247A" w14:textId="77777777" w:rsidR="005B6309" w:rsidRPr="00EF58A8" w:rsidRDefault="005B6309" w:rsidP="00F27F17">
                            <w:pPr>
                              <w:pStyle w:val="MoEBulletedList"/>
                            </w:pPr>
                            <w:r w:rsidRPr="00EF58A8">
                              <w:t>phone</w:t>
                            </w:r>
                          </w:p>
                          <w:p w14:paraId="73D74298" w14:textId="77777777" w:rsidR="005B6309" w:rsidRPr="00EF58A8" w:rsidRDefault="005B6309" w:rsidP="00F27F17">
                            <w:pPr>
                              <w:pStyle w:val="MoEBulletedList"/>
                            </w:pPr>
                            <w:r w:rsidRPr="00EF58A8">
                              <w:t>text message</w:t>
                            </w:r>
                          </w:p>
                          <w:p w14:paraId="2422BF1A" w14:textId="77777777" w:rsidR="005B6309" w:rsidRPr="00EF58A8" w:rsidRDefault="005B6309" w:rsidP="00F27F17">
                            <w:pPr>
                              <w:pStyle w:val="MoEBulletedList"/>
                            </w:pPr>
                            <w:r w:rsidRPr="00EF58A8">
                              <w:t>loud hailer, or</w:t>
                            </w:r>
                          </w:p>
                          <w:p w14:paraId="640A01EA" w14:textId="77777777" w:rsidR="005B6309" w:rsidRPr="00EF58A8" w:rsidRDefault="005B6309" w:rsidP="00F27F17">
                            <w:pPr>
                              <w:pStyle w:val="MoEBulletedList"/>
                            </w:pPr>
                            <w:r w:rsidRPr="00EF58A8">
                              <w:t xml:space="preserve">other local arrangements. </w:t>
                            </w:r>
                          </w:p>
                          <w:p w14:paraId="65D686B2" w14:textId="5747695D" w:rsidR="004871C2" w:rsidRDefault="005B6309" w:rsidP="00261FFB">
                            <w:pPr>
                              <w:pStyle w:val="BodyText"/>
                            </w:pPr>
                            <w:r w:rsidRPr="00EF58A8">
                              <w:t>We may not receive an official warning. It is important to recognise the natural warning signs (listed above) and act quickly.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02B1FAA0" id="Text Box 1" o:spid="_x0000_s1120" type="#_x0000_t202" style="width:474.75pt;height:10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" fillcolor="#dbf6ec [670]" strokecolor="#4fd4a1 [3214]" strokeweight=".5pt">
                <v:textbox style="mso-fit-shape-to-text:t">
                  <w:txbxContent>
                    <w:p w14:paraId="444DA840" w14:textId="403DD79C" w:rsidR="005B6309" w:rsidRPr="00EF58A8" w:rsidRDefault="005B6309" w:rsidP="00F27F17">
                      <w:pPr>
                        <w:pStyle w:val="BodyText"/>
                      </w:pPr>
                      <w:r w:rsidRPr="00EF58A8">
                        <w:t xml:space="preserve">Civil Defence issues tsunami warnings in New Zealand. </w:t>
                      </w:r>
                      <w:r w:rsidR="00261FFB">
                        <w:t xml:space="preserve">They </w:t>
                      </w:r>
                      <w:r w:rsidRPr="00EF58A8">
                        <w:t xml:space="preserve">are published on the </w:t>
                      </w:r>
                      <w:hyperlink r:id="rId47" w:history="1">
                        <w:r w:rsidRPr="00EF58A8">
                          <w:rPr>
                            <w:color w:val="0070C0"/>
                            <w:u w:val="single"/>
                          </w:rPr>
                          <w:t>National Emergency Management Agency's website</w:t>
                        </w:r>
                      </w:hyperlink>
                      <w:r w:rsidRPr="00EF58A8">
                        <w:rPr>
                          <w:color w:val="0070C0"/>
                          <w:u w:val="single"/>
                        </w:rPr>
                        <w:t>.</w:t>
                      </w:r>
                      <w:r w:rsidRPr="00EF58A8">
                        <w:t xml:space="preserve"> Tsunami warnings will also be broadcast on radio and television. </w:t>
                      </w:r>
                    </w:p>
                    <w:p w14:paraId="723C7471" w14:textId="77777777" w:rsidR="005B6309" w:rsidRPr="00EF58A8" w:rsidRDefault="005B6309" w:rsidP="00F27F17">
                      <w:pPr>
                        <w:pStyle w:val="BodyText"/>
                      </w:pPr>
                      <w:r w:rsidRPr="00EF58A8">
                        <w:t xml:space="preserve">An </w:t>
                      </w:r>
                      <w:hyperlink r:id="rId48" w:history="1">
                        <w:r w:rsidRPr="00EF58A8">
                          <w:t>Emergency Mobile Alert</w:t>
                        </w:r>
                      </w:hyperlink>
                      <w:r w:rsidRPr="00EF58A8">
                        <w:t xml:space="preserve"> may also be issued if there is a threat of flooding of land areas.</w:t>
                      </w:r>
                    </w:p>
                    <w:p w14:paraId="144C010C" w14:textId="77777777" w:rsidR="005B6309" w:rsidRPr="00EF58A8" w:rsidRDefault="005B6309" w:rsidP="00F27F17">
                      <w:pPr>
                        <w:pStyle w:val="BodyText"/>
                      </w:pPr>
                      <w:r w:rsidRPr="00EF58A8">
                        <w:t>Warnings may also be broadcast through:</w:t>
                      </w:r>
                    </w:p>
                    <w:p w14:paraId="42D0F5B6" w14:textId="77777777" w:rsidR="005B6309" w:rsidRPr="00EF58A8" w:rsidRDefault="005B6309" w:rsidP="00F27F17">
                      <w:pPr>
                        <w:pStyle w:val="MoEBulletedList"/>
                      </w:pPr>
                      <w:r w:rsidRPr="00EF58A8">
                        <w:t>siren</w:t>
                      </w:r>
                    </w:p>
                    <w:p w14:paraId="656F247A" w14:textId="77777777" w:rsidR="005B6309" w:rsidRPr="00EF58A8" w:rsidRDefault="005B6309" w:rsidP="00F27F17">
                      <w:pPr>
                        <w:pStyle w:val="MoEBulletedList"/>
                      </w:pPr>
                      <w:r w:rsidRPr="00EF58A8">
                        <w:t>phone</w:t>
                      </w:r>
                    </w:p>
                    <w:p w14:paraId="73D74298" w14:textId="77777777" w:rsidR="005B6309" w:rsidRPr="00EF58A8" w:rsidRDefault="005B6309" w:rsidP="00F27F17">
                      <w:pPr>
                        <w:pStyle w:val="MoEBulletedList"/>
                      </w:pPr>
                      <w:r w:rsidRPr="00EF58A8">
                        <w:t>text message</w:t>
                      </w:r>
                    </w:p>
                    <w:p w14:paraId="2422BF1A" w14:textId="77777777" w:rsidR="005B6309" w:rsidRPr="00EF58A8" w:rsidRDefault="005B6309" w:rsidP="00F27F17">
                      <w:pPr>
                        <w:pStyle w:val="MoEBulletedList"/>
                      </w:pPr>
                      <w:r w:rsidRPr="00EF58A8">
                        <w:t>loud hailer, or</w:t>
                      </w:r>
                    </w:p>
                    <w:p w14:paraId="640A01EA" w14:textId="77777777" w:rsidR="005B6309" w:rsidRPr="00EF58A8" w:rsidRDefault="005B6309" w:rsidP="00F27F17">
                      <w:pPr>
                        <w:pStyle w:val="MoEBulletedList"/>
                      </w:pPr>
                      <w:r w:rsidRPr="00EF58A8">
                        <w:t xml:space="preserve">other local arrangements. </w:t>
                      </w:r>
                    </w:p>
                    <w:p w14:paraId="65D686B2" w14:textId="5747695D" w:rsidR="004871C2" w:rsidRDefault="005B6309" w:rsidP="00261FFB">
                      <w:pPr>
                        <w:pStyle w:val="BodyText"/>
                      </w:pPr>
                      <w:r w:rsidRPr="00EF58A8">
                        <w:t>We may not receive an official warning. It is important to recognise the natural warning signs (listed above) and act quickly.</w:t>
                      </w:r>
                    </w:p>
                  </w:txbxContent>
                </v:textbox>
                <w10:anchorlock/>
              </v:shape>
            </w:pict>
          </mc:Fallback>
        </mc:AlternateContent>
      </w:r>
    </w:p>
    <w:p w14:paraId="58077C41" w14:textId="77777777" w:rsidR="005B6309" w:rsidRPr="00D1409C" w:rsidRDefault="005B6309" w:rsidP="00FE7DC6">
      <w:pPr>
        <w:pStyle w:val="Checklistheading"/>
      </w:pPr>
      <w:r w:rsidRPr="00D1409C">
        <w:t>At evacuation point</w:t>
      </w:r>
    </w:p>
    <w:p w14:paraId="3236BF2D" w14:textId="7B7FA236" w:rsidR="005B6309" w:rsidRPr="00D1409C" w:rsidRDefault="005B6309" w:rsidP="004F429F">
      <w:pPr>
        <w:pStyle w:val="Checklist"/>
      </w:pPr>
      <w:r w:rsidRPr="00D1409C">
        <w:t xml:space="preserve">Check </w:t>
      </w:r>
      <w:r w:rsidR="004871C2" w:rsidRPr="00D1409C">
        <w:t>students</w:t>
      </w:r>
      <w:r w:rsidRPr="00D1409C">
        <w:t xml:space="preserve"> against roll/ensure everyone</w:t>
      </w:r>
      <w:r w:rsidR="003F6648">
        <w:t>,</w:t>
      </w:r>
      <w:r w:rsidRPr="00D1409C">
        <w:t xml:space="preserve"> </w:t>
      </w:r>
      <w:r w:rsidR="003F6648">
        <w:t xml:space="preserve">including staff, </w:t>
      </w:r>
      <w:r w:rsidRPr="00D1409C">
        <w:t>is accounted for.</w:t>
      </w:r>
    </w:p>
    <w:p w14:paraId="7950FAF5" w14:textId="77777777" w:rsidR="005B6309" w:rsidRPr="00D1409C" w:rsidRDefault="005B6309" w:rsidP="004F429F">
      <w:pPr>
        <w:pStyle w:val="Checklist"/>
      </w:pPr>
      <w:r w:rsidRPr="00D1409C">
        <w:t>Remain at evacuation area until given the “all clear”.</w:t>
      </w:r>
    </w:p>
    <w:p w14:paraId="32B89280" w14:textId="77777777" w:rsidR="005B6309" w:rsidRPr="00D1409C" w:rsidRDefault="005B6309" w:rsidP="004F429F">
      <w:pPr>
        <w:pStyle w:val="Checklist"/>
      </w:pPr>
      <w:r w:rsidRPr="00D1409C">
        <w:t>Follow instructions of the local council and Civil Defence Emergency Management.</w:t>
      </w:r>
    </w:p>
    <w:p w14:paraId="6DD8F7F6" w14:textId="77777777" w:rsidR="005B6309" w:rsidRPr="00D1409C" w:rsidRDefault="005B6309" w:rsidP="004F429F">
      <w:pPr>
        <w:pStyle w:val="Checklist"/>
      </w:pPr>
      <w:r w:rsidRPr="00D1409C">
        <w:t>Inform parents/caregivers what is happening – use emergency communications plan.</w:t>
      </w:r>
    </w:p>
    <w:p w14:paraId="5C51629D" w14:textId="1E60B5D8" w:rsidR="008D0012" w:rsidRPr="00D1409C" w:rsidRDefault="008D0012" w:rsidP="008D0012">
      <w:pPr>
        <w:pStyle w:val="Checklistheading"/>
      </w:pPr>
      <w:r w:rsidRPr="00D1409C">
        <w:t>Ongoing operations</w:t>
      </w:r>
    </w:p>
    <w:p w14:paraId="7BDFFEA8" w14:textId="77777777" w:rsidR="003F6648" w:rsidRPr="00EF58A8" w:rsidRDefault="003F6648" w:rsidP="003F6648">
      <w:pPr>
        <w:pStyle w:val="BodyText"/>
        <w:numPr>
          <w:ilvl w:val="0"/>
          <w:numId w:val="26"/>
        </w:numPr>
      </w:pPr>
      <w:r w:rsidRPr="00EF58A8">
        <w:t xml:space="preserve">The </w:t>
      </w:r>
      <w:r w:rsidRPr="00B121AB">
        <w:rPr>
          <w:color w:val="FF0000"/>
        </w:rPr>
        <w:t xml:space="preserve">[Principal will recommend to the Presiding Member] </w:t>
      </w:r>
      <w:r w:rsidRPr="00000113">
        <w:t xml:space="preserve">whether </w:t>
      </w:r>
      <w:r w:rsidRPr="00EF58A8">
        <w:t>operations will continue after the event. The decision will be based on:</w:t>
      </w:r>
    </w:p>
    <w:p w14:paraId="5B397DF3" w14:textId="77777777" w:rsidR="003F6648" w:rsidRPr="00EF58A8" w:rsidRDefault="003F6648" w:rsidP="003F6648">
      <w:pPr>
        <w:pStyle w:val="Checklist"/>
        <w:numPr>
          <w:ilvl w:val="0"/>
          <w:numId w:val="25"/>
        </w:numPr>
        <w:spacing w:before="0" w:after="0"/>
        <w:ind w:left="1077" w:hanging="357"/>
      </w:pPr>
      <w:r w:rsidRPr="00EF58A8">
        <w:t>the nature of the event</w:t>
      </w:r>
    </w:p>
    <w:p w14:paraId="47A1AF84" w14:textId="77777777" w:rsidR="003F6648" w:rsidRPr="00EF58A8" w:rsidRDefault="003F6648" w:rsidP="003F6648">
      <w:pPr>
        <w:pStyle w:val="Checklist"/>
        <w:numPr>
          <w:ilvl w:val="0"/>
          <w:numId w:val="25"/>
        </w:numPr>
        <w:spacing w:before="0" w:after="0"/>
        <w:ind w:left="1077" w:hanging="357"/>
      </w:pPr>
      <w:r w:rsidRPr="00EF58A8">
        <w:t>the safety of the buildings and other facilities including running water, power, heating etc</w:t>
      </w:r>
    </w:p>
    <w:p w14:paraId="20D7256F" w14:textId="77777777" w:rsidR="003F6648" w:rsidRPr="00EF58A8" w:rsidRDefault="003F6648" w:rsidP="003F6648">
      <w:pPr>
        <w:pStyle w:val="Checklist"/>
        <w:numPr>
          <w:ilvl w:val="0"/>
          <w:numId w:val="25"/>
        </w:numPr>
        <w:spacing w:before="0" w:after="0"/>
        <w:ind w:left="1077" w:hanging="357"/>
      </w:pPr>
      <w:r w:rsidRPr="00EF58A8">
        <w:t>health and wellbeing of staff</w:t>
      </w:r>
      <w:r>
        <w:t xml:space="preserve"> and students</w:t>
      </w:r>
      <w:r w:rsidRPr="00EF58A8">
        <w:t>.</w:t>
      </w:r>
    </w:p>
    <w:p w14:paraId="3940FA93" w14:textId="399ABFA3" w:rsidR="008D0012" w:rsidRPr="00D1409C" w:rsidRDefault="008D0012" w:rsidP="00102E83">
      <w:pPr>
        <w:pStyle w:val="ChecklistIF"/>
        <w:keepNext/>
      </w:pPr>
      <w:r w:rsidRPr="00D1409C">
        <w:t>If we are closing</w:t>
      </w:r>
    </w:p>
    <w:p w14:paraId="0CD9B591" w14:textId="77777777" w:rsidR="008D0012" w:rsidRPr="00D1409C" w:rsidRDefault="008D0012" w:rsidP="008D0012">
      <w:pPr>
        <w:pStyle w:val="Checklist"/>
      </w:pPr>
      <w:r w:rsidRPr="00D1409C">
        <w:t>Initiate reunification plan.</w:t>
      </w:r>
    </w:p>
    <w:p w14:paraId="17173F30" w14:textId="77777777" w:rsidR="008D0012" w:rsidRPr="00D1409C" w:rsidRDefault="008D0012" w:rsidP="008D0012">
      <w:pPr>
        <w:pStyle w:val="Checklist"/>
      </w:pPr>
      <w:r w:rsidRPr="00D1409C">
        <w:t>Continue to monitor the wellbeing of students and staff.</w:t>
      </w:r>
    </w:p>
    <w:p w14:paraId="71DFE129" w14:textId="77777777" w:rsidR="008D0012" w:rsidRPr="00D1409C" w:rsidRDefault="008D0012" w:rsidP="00230374">
      <w:pPr>
        <w:pStyle w:val="ChecklistIF"/>
        <w:keepNext/>
      </w:pPr>
      <w:r w:rsidRPr="00D1409C">
        <w:lastRenderedPageBreak/>
        <w:t>If we are remaining open</w:t>
      </w:r>
    </w:p>
    <w:p w14:paraId="34CDE219" w14:textId="77777777" w:rsidR="008D0012" w:rsidRPr="00D1409C" w:rsidRDefault="008D0012" w:rsidP="008D0012">
      <w:pPr>
        <w:pStyle w:val="Checklist"/>
      </w:pPr>
      <w:r w:rsidRPr="00D1409C">
        <w:t>Advise parents/caregivers what has happened, what you plan to do, etc</w:t>
      </w:r>
    </w:p>
    <w:p w14:paraId="5967AAD4" w14:textId="77777777" w:rsidR="008D0012" w:rsidRPr="00D1409C" w:rsidRDefault="008D0012" w:rsidP="008D0012">
      <w:pPr>
        <w:pStyle w:val="Checklist"/>
      </w:pPr>
      <w:r w:rsidRPr="00D1409C">
        <w:t>Continue to monitor the wellbeing of students and staff.</w:t>
      </w:r>
    </w:p>
    <w:p w14:paraId="7D1D9573" w14:textId="0D91B17A" w:rsidR="00287B23" w:rsidRPr="00D1409C" w:rsidRDefault="00287B23" w:rsidP="00287B23">
      <w:pPr>
        <w:pStyle w:val="Checklistheading"/>
      </w:pPr>
      <w:r>
        <w:t xml:space="preserve">Seek support </w:t>
      </w:r>
      <w:r w:rsidR="00C43B0E">
        <w:t>if needed</w:t>
      </w:r>
    </w:p>
    <w:p w14:paraId="2EA6BA73" w14:textId="77777777" w:rsidR="00287B23" w:rsidRPr="007A70B9" w:rsidRDefault="00287B23" w:rsidP="00287B23">
      <w:pPr>
        <w:pStyle w:val="Checklist"/>
      </w:pPr>
      <w:r w:rsidRPr="007A70B9">
        <w:t>Consider the need for pastoral care, counselling, cultural support</w:t>
      </w:r>
      <w:r>
        <w:t>.</w:t>
      </w:r>
    </w:p>
    <w:p w14:paraId="4D4BA0B9" w14:textId="77777777" w:rsidR="00287B23" w:rsidRPr="00D1409C" w:rsidRDefault="00287B23" w:rsidP="00287B23">
      <w:pPr>
        <w:pStyle w:val="Checklist"/>
      </w:pPr>
      <w:r w:rsidRPr="004E3FF9">
        <w:t xml:space="preserve">Contact Ministry of Education Traumatic Incident Team on 0800 84 83 26 or contact our local Ministry of Education office </w:t>
      </w:r>
      <w:r w:rsidRPr="004E3FF9">
        <w:rPr>
          <w:color w:val="FF0000"/>
        </w:rPr>
        <w:t>[add local Ministry of Education office contact details]</w:t>
      </w:r>
    </w:p>
    <w:p w14:paraId="6C0FA12A" w14:textId="77777777" w:rsidR="00287B23" w:rsidRPr="00D1409C" w:rsidRDefault="00287B23" w:rsidP="00287B23">
      <w:pPr>
        <w:pStyle w:val="Bullet2"/>
        <w:numPr>
          <w:ilvl w:val="0"/>
          <w:numId w:val="0"/>
        </w:numPr>
      </w:pPr>
    </w:p>
    <w:p w14:paraId="3D9B6580" w14:textId="77777777" w:rsidR="00230374" w:rsidRDefault="00230374">
      <w:pPr>
        <w:rPr>
          <w:rFonts w:eastAsiaTheme="majorEastAsia" w:cs="Arial"/>
          <w:b/>
          <w:color w:val="342C5E" w:themeColor="text2"/>
          <w:sz w:val="32"/>
          <w:szCs w:val="26"/>
        </w:rPr>
      </w:pPr>
      <w:r>
        <w:br w:type="page"/>
      </w:r>
    </w:p>
    <w:p w14:paraId="08D50B00" w14:textId="382D5179" w:rsidR="00DE603E" w:rsidRPr="00D1409C" w:rsidRDefault="00DE603E" w:rsidP="00A97C0C">
      <w:pPr>
        <w:pStyle w:val="Heading2"/>
      </w:pPr>
      <w:bookmarkStart w:id="62" w:name="_Toc242099421"/>
      <w:r w:rsidRPr="00D1409C">
        <w:lastRenderedPageBreak/>
        <w:t>Flooding</w:t>
      </w:r>
      <w:bookmarkEnd w:id="62"/>
    </w:p>
    <w:p w14:paraId="159B4192" w14:textId="46C0731E" w:rsidR="00F3213C" w:rsidRPr="00747FB6" w:rsidRDefault="00F3213C" w:rsidP="00F27F17">
      <w:pPr>
        <w:pStyle w:val="BodyText"/>
        <w:rPr>
          <w:color w:val="FF0000"/>
        </w:rPr>
      </w:pPr>
      <w:r w:rsidRPr="00747FB6">
        <w:rPr>
          <w:color w:val="FF0000"/>
        </w:rPr>
        <w:t>If you are in a flood-prone area or near water, you must have a procedure outlining how you will respond to a flooding event.</w:t>
      </w:r>
    </w:p>
    <w:p w14:paraId="24D02FD2" w14:textId="77777777" w:rsidR="00A14F11" w:rsidRPr="00D1409C" w:rsidRDefault="00A14F11" w:rsidP="00F27F17">
      <w:pPr>
        <w:pStyle w:val="BodyText"/>
      </w:pPr>
      <w:r w:rsidRPr="00D1409C">
        <w:t>Floods happen often in New Zealand and can cause a lot of damage and loss of life.</w:t>
      </w:r>
    </w:p>
    <w:p w14:paraId="61C758EA" w14:textId="77777777" w:rsidR="00A14F11" w:rsidRPr="00D1409C" w:rsidRDefault="00A14F11" w:rsidP="00F27F17">
      <w:pPr>
        <w:pStyle w:val="BodyText"/>
      </w:pPr>
      <w:r w:rsidRPr="00D1409C">
        <w:t>Flooding may be caused by heavy rain, overflowing creeks and rivers and high tides or tsunamis in coastal and low-lying areas.</w:t>
      </w:r>
    </w:p>
    <w:p w14:paraId="37AAF53E" w14:textId="77777777" w:rsidR="00A14F11" w:rsidRPr="00D1409C" w:rsidRDefault="00A14F11" w:rsidP="00F27F17">
      <w:pPr>
        <w:pStyle w:val="BodyText"/>
      </w:pPr>
      <w:r w:rsidRPr="00D1409C">
        <w:t>Flooding of a building can be caused by plumbing failures due to wear and tear, vandalism, or earthquake damage.</w:t>
      </w:r>
    </w:p>
    <w:p w14:paraId="1F06E91E" w14:textId="77777777" w:rsidR="00A14F11" w:rsidRPr="00D1409C" w:rsidRDefault="00A14F11" w:rsidP="00FE7DC6">
      <w:pPr>
        <w:pStyle w:val="Checklistheading"/>
      </w:pPr>
      <w:r w:rsidRPr="00D1409C">
        <w:t xml:space="preserve">Before a flood </w:t>
      </w:r>
    </w:p>
    <w:p w14:paraId="4D8874E8" w14:textId="76E2D8BA" w:rsidR="00A14F11" w:rsidRPr="00D1409C" w:rsidRDefault="00737426" w:rsidP="00D56A20">
      <w:pPr>
        <w:pStyle w:val="Instructiontext"/>
      </w:pPr>
      <w:r w:rsidRPr="00D1409C">
        <w:t>Check with your local Civil Defence Emergency Management office</w:t>
      </w:r>
      <w:r w:rsidR="00F3213C" w:rsidRPr="00D1409C">
        <w:t xml:space="preserve"> or local council</w:t>
      </w:r>
      <w:r w:rsidRPr="00D1409C">
        <w:t xml:space="preserve"> if you are in a flood-prone area and if there is a community flood evacuation plan</w:t>
      </w:r>
      <w:r w:rsidR="00F3213C" w:rsidRPr="00D1409C">
        <w:t xml:space="preserve"> - </w:t>
      </w:r>
      <w:r w:rsidR="009D61F3" w:rsidRPr="00D1409C">
        <w:t>update your plan to reflect this</w:t>
      </w:r>
      <w:r w:rsidR="00F3213C" w:rsidRPr="00D1409C">
        <w:t xml:space="preserve"> information.</w:t>
      </w:r>
      <w:r w:rsidR="00A14F11" w:rsidRPr="00D1409C">
        <w:t xml:space="preserve"> Ask about:</w:t>
      </w:r>
    </w:p>
    <w:p w14:paraId="06F9BCBB" w14:textId="77777777" w:rsidR="00A14F11" w:rsidRPr="00D1409C" w:rsidRDefault="00A14F11" w:rsidP="00D56A20">
      <w:pPr>
        <w:pStyle w:val="Bulletedinstruction"/>
      </w:pPr>
      <w:r w:rsidRPr="00D1409C">
        <w:t>Evacuation plans and local public alerting systems</w:t>
      </w:r>
    </w:p>
    <w:p w14:paraId="35C9FA3F" w14:textId="77777777" w:rsidR="00A14F11" w:rsidRPr="00D1409C" w:rsidRDefault="00A14F11" w:rsidP="00D56A20">
      <w:pPr>
        <w:pStyle w:val="Bulletedinstruction"/>
      </w:pPr>
      <w:r w:rsidRPr="00D1409C">
        <w:t>How you can reduce the risk of future flooding to your home or business</w:t>
      </w:r>
    </w:p>
    <w:p w14:paraId="20921217" w14:textId="75130C7D" w:rsidR="00A14F11" w:rsidRPr="00D1409C" w:rsidRDefault="00A14F11" w:rsidP="004F429F">
      <w:pPr>
        <w:pStyle w:val="Checklist"/>
      </w:pPr>
      <w:r w:rsidRPr="00D1409C">
        <w:t xml:space="preserve">Work out what supplies </w:t>
      </w:r>
      <w:r w:rsidR="00D56A20">
        <w:t>we need to keep at school</w:t>
      </w:r>
      <w:r w:rsidRPr="00D1409C">
        <w:t xml:space="preserve"> </w:t>
      </w:r>
    </w:p>
    <w:p w14:paraId="1ECCAF9C" w14:textId="1735C223" w:rsidR="00A14F11" w:rsidRPr="00D1409C" w:rsidRDefault="00A14F11" w:rsidP="004F429F">
      <w:pPr>
        <w:pStyle w:val="Checklist"/>
      </w:pPr>
      <w:r w:rsidRPr="00D1409C">
        <w:t>Practise our emergency plan and our evacuation route to higher ground.</w:t>
      </w:r>
    </w:p>
    <w:p w14:paraId="2D79B071" w14:textId="49BA9A24" w:rsidR="00A14F11" w:rsidRPr="00D1409C" w:rsidRDefault="00A14F11" w:rsidP="004F429F">
      <w:pPr>
        <w:pStyle w:val="Checklist"/>
      </w:pPr>
      <w:r w:rsidRPr="00D1409C">
        <w:t xml:space="preserve">Take measures to reduce potential flood damage and make sure our insurance policy covers </w:t>
      </w:r>
      <w:r w:rsidR="00D56A20">
        <w:t>us</w:t>
      </w:r>
      <w:r w:rsidRPr="00D1409C">
        <w:t xml:space="preserve"> for flood damage.</w:t>
      </w:r>
    </w:p>
    <w:p w14:paraId="30729E71" w14:textId="77777777" w:rsidR="00A14F11" w:rsidRPr="00C63C22" w:rsidRDefault="00A14F11" w:rsidP="001B3DDE">
      <w:pPr>
        <w:pStyle w:val="MoEBulletedList"/>
        <w:contextualSpacing w:val="0"/>
        <w:rPr>
          <w:color w:val="FF0000"/>
        </w:rPr>
      </w:pPr>
      <w:r w:rsidRPr="00C63C22">
        <w:rPr>
          <w:color w:val="FF0000"/>
        </w:rPr>
        <w:t>[insert details of your community’s public alerting system]</w:t>
      </w:r>
    </w:p>
    <w:p w14:paraId="38352227" w14:textId="77777777" w:rsidR="00A14F11" w:rsidRPr="00C63C22" w:rsidRDefault="00A14F11" w:rsidP="001B3DDE">
      <w:pPr>
        <w:pStyle w:val="MoEBulletedList"/>
        <w:contextualSpacing w:val="0"/>
        <w:rPr>
          <w:color w:val="FF0000"/>
        </w:rPr>
      </w:pPr>
      <w:r w:rsidRPr="00C63C22">
        <w:rPr>
          <w:color w:val="FF0000"/>
        </w:rPr>
        <w:t>[Insert what the warning signs of flooding are for your location]</w:t>
      </w:r>
    </w:p>
    <w:p w14:paraId="696C087C" w14:textId="77777777" w:rsidR="00A14F11" w:rsidRPr="00D1409C" w:rsidRDefault="00A14F11" w:rsidP="00FE7DC6">
      <w:pPr>
        <w:pStyle w:val="Checklistheading"/>
      </w:pPr>
      <w:r w:rsidRPr="00D1409C">
        <w:t xml:space="preserve">If flooding is possible </w:t>
      </w:r>
    </w:p>
    <w:p w14:paraId="708E6079" w14:textId="4CB017D2" w:rsidR="00A14F11" w:rsidRPr="00D1409C" w:rsidRDefault="00A14F11" w:rsidP="004F429F">
      <w:pPr>
        <w:pStyle w:val="Checklist"/>
      </w:pPr>
      <w:hyperlink r:id="rId49" w:history="1">
        <w:r w:rsidRPr="00D1409C">
          <w:t>Stay informed in an emergency</w:t>
        </w:r>
      </w:hyperlink>
      <w:r w:rsidRPr="00D1409C">
        <w:t xml:space="preserve">. Listen to the radio </w:t>
      </w:r>
      <w:r w:rsidRPr="00D1409C">
        <w:rPr>
          <w:color w:val="FF0000"/>
        </w:rPr>
        <w:t xml:space="preserve">[insert name of radio station and frequency] </w:t>
      </w:r>
      <w:r w:rsidRPr="00D1409C">
        <w:t xml:space="preserve">or follow our Civil Defence Emergency Management Group online. </w:t>
      </w:r>
    </w:p>
    <w:p w14:paraId="21180396" w14:textId="0FE81D02" w:rsidR="00A14F11" w:rsidRPr="00D1409C" w:rsidRDefault="00A14F11" w:rsidP="004F429F">
      <w:pPr>
        <w:pStyle w:val="Checklist"/>
      </w:pPr>
      <w:r w:rsidRPr="00D1409C">
        <w:t>Be prepared to evacuate and keep grab bags nearby. Listen to emergency services and local Civil Defence authorities. Follow any instructions about evacuation of our area. Self-evacuate if feel</w:t>
      </w:r>
      <w:r w:rsidR="00D56A20">
        <w:t>ing</w:t>
      </w:r>
      <w:r w:rsidRPr="00D1409C">
        <w:t xml:space="preserve"> unsafe.</w:t>
      </w:r>
    </w:p>
    <w:p w14:paraId="314E4E43" w14:textId="77777777" w:rsidR="00A14F11" w:rsidRPr="00D1409C" w:rsidRDefault="00A14F11" w:rsidP="004F429F">
      <w:pPr>
        <w:pStyle w:val="Checklist"/>
      </w:pPr>
      <w:r w:rsidRPr="00D1409C">
        <w:t>Turn off water, electricity and gas if advised to.</w:t>
      </w:r>
    </w:p>
    <w:p w14:paraId="241D1FBB" w14:textId="77777777" w:rsidR="00A14F11" w:rsidRPr="00D1409C" w:rsidRDefault="00A14F11" w:rsidP="004F429F">
      <w:pPr>
        <w:pStyle w:val="Checklist"/>
      </w:pPr>
      <w:r w:rsidRPr="00D1409C">
        <w:t>Move valuable and dangerous items as high above the floor as possible. This includes electrical equipment and chemicals. Use watertight containers to store important items.</w:t>
      </w:r>
    </w:p>
    <w:p w14:paraId="0C57160A" w14:textId="77777777" w:rsidR="00A14F11" w:rsidRPr="00D1409C" w:rsidRDefault="00A14F11" w:rsidP="004F429F">
      <w:pPr>
        <w:pStyle w:val="Checklist"/>
      </w:pPr>
      <w:r w:rsidRPr="00D1409C">
        <w:t>Lift curtains, rugs and bedding off the floor.</w:t>
      </w:r>
    </w:p>
    <w:p w14:paraId="03F52D97" w14:textId="77777777" w:rsidR="00A14F11" w:rsidRPr="00D1409C" w:rsidRDefault="00A14F11" w:rsidP="00FE7DC6">
      <w:pPr>
        <w:pStyle w:val="Checklistheading"/>
      </w:pPr>
      <w:r w:rsidRPr="00D1409C">
        <w:t>During a flood</w:t>
      </w:r>
    </w:p>
    <w:p w14:paraId="6FE2B6EB" w14:textId="77777777" w:rsidR="00A14F11" w:rsidRPr="00D1409C" w:rsidRDefault="00A14F11" w:rsidP="004F429F">
      <w:pPr>
        <w:pStyle w:val="Checklist"/>
      </w:pPr>
      <w:r w:rsidRPr="00D1409C">
        <w:t>Put safety first. Don’t take any chances. Act quickly if you see rising water.</w:t>
      </w:r>
    </w:p>
    <w:p w14:paraId="679056FF" w14:textId="77777777" w:rsidR="00A14F11" w:rsidRPr="00D1409C" w:rsidRDefault="00A14F11" w:rsidP="004F429F">
      <w:pPr>
        <w:pStyle w:val="Checklist"/>
      </w:pPr>
      <w:r w:rsidRPr="00D1409C">
        <w:lastRenderedPageBreak/>
        <w:t xml:space="preserve">Floods and flash floods can happen quickly. If you see rising water do not wait for official warnings. </w:t>
      </w:r>
    </w:p>
    <w:p w14:paraId="276657C5" w14:textId="77777777" w:rsidR="00A14F11" w:rsidRPr="00D1409C" w:rsidRDefault="00A14F11" w:rsidP="004F429F">
      <w:pPr>
        <w:pStyle w:val="Checklist"/>
      </w:pPr>
      <w:r w:rsidRPr="00D1409C">
        <w:t>Stay out of flood water. Never try to walk, swim or drive through flood water. Many flood fatalities are caused by people attempting to drive through water.</w:t>
      </w:r>
    </w:p>
    <w:p w14:paraId="1C41DFF5" w14:textId="28C025F9" w:rsidR="00A14F11" w:rsidRPr="00D1409C" w:rsidRDefault="00A14F11" w:rsidP="004F429F">
      <w:pPr>
        <w:pStyle w:val="Checklist"/>
      </w:pPr>
      <w:r w:rsidRPr="00D1409C">
        <w:t>Always assume that flood water is contaminated with farm run-off, chemicals and sewage. Contaminated flood water can make you sick. Make sure you wash hands, clothes and property after contact with flood waters.</w:t>
      </w:r>
    </w:p>
    <w:p w14:paraId="2639871B" w14:textId="77777777" w:rsidR="00A14F11" w:rsidRPr="00D1409C" w:rsidRDefault="00A14F11" w:rsidP="004F429F">
      <w:pPr>
        <w:pStyle w:val="Checklist"/>
      </w:pPr>
      <w:r w:rsidRPr="00D1409C">
        <w:t xml:space="preserve">Evacuate if required (and get to higher ground). </w:t>
      </w:r>
      <w:r w:rsidRPr="00D1409C">
        <w:rPr>
          <w:color w:val="FF0000"/>
        </w:rPr>
        <w:t xml:space="preserve">[add flooding evacuation location(s)] </w:t>
      </w:r>
    </w:p>
    <w:p w14:paraId="0800ED21" w14:textId="77777777" w:rsidR="00A14F11" w:rsidRPr="00D1409C" w:rsidRDefault="00A14F11" w:rsidP="004F429F">
      <w:pPr>
        <w:pStyle w:val="Checklist"/>
      </w:pPr>
      <w:r w:rsidRPr="00D1409C">
        <w:t>Follow the instructions and advice of emergency services and civil defence and emergency management authorities.</w:t>
      </w:r>
    </w:p>
    <w:p w14:paraId="2695C80F" w14:textId="77777777" w:rsidR="00A14F11" w:rsidRPr="00D1409C" w:rsidRDefault="00A14F11" w:rsidP="00A14F11">
      <w:pPr>
        <w:pStyle w:val="ChecklistIF"/>
        <w:rPr>
          <w:color w:val="FF0000"/>
        </w:rPr>
      </w:pPr>
      <w:r w:rsidRPr="00D1409C">
        <w:t>If flood is due to burst pipes, plumbing failures, etc</w:t>
      </w:r>
    </w:p>
    <w:p w14:paraId="5B289C59" w14:textId="77777777" w:rsidR="00A14F11" w:rsidRPr="00D1409C" w:rsidRDefault="00A14F11" w:rsidP="004F429F">
      <w:pPr>
        <w:pStyle w:val="Checklist"/>
        <w:rPr>
          <w:color w:val="051710" w:themeColor="background2" w:themeShade="1A"/>
        </w:rPr>
      </w:pPr>
      <w:r w:rsidRPr="00D1409C">
        <w:t xml:space="preserve"> Turn off the water at the mains.</w:t>
      </w:r>
      <w:r w:rsidRPr="00084519">
        <w:rPr>
          <w:color w:val="FF0000"/>
        </w:rPr>
        <w:t xml:space="preserve"> [insert location of where the water mains valve is]</w:t>
      </w:r>
    </w:p>
    <w:p w14:paraId="4002E550" w14:textId="77777777" w:rsidR="00A14F11" w:rsidRPr="00D1409C" w:rsidRDefault="00A14F11" w:rsidP="00FE7DC6">
      <w:pPr>
        <w:pStyle w:val="Checklistheading"/>
      </w:pPr>
      <w:r w:rsidRPr="00D1409C">
        <w:t>At evacuation point</w:t>
      </w:r>
    </w:p>
    <w:p w14:paraId="4A2405E1" w14:textId="5E08514C" w:rsidR="00A14F11" w:rsidRPr="00D1409C" w:rsidRDefault="00A14F11" w:rsidP="004F429F">
      <w:pPr>
        <w:pStyle w:val="Checklist"/>
      </w:pPr>
      <w:r w:rsidRPr="00D1409C">
        <w:t xml:space="preserve">Check </w:t>
      </w:r>
      <w:r w:rsidR="00215556" w:rsidRPr="00D1409C">
        <w:t>students</w:t>
      </w:r>
      <w:r w:rsidRPr="00D1409C">
        <w:t xml:space="preserve"> against roll/ensure everyone</w:t>
      </w:r>
      <w:r w:rsidR="00215556" w:rsidRPr="00D1409C">
        <w:t>, including staff, are</w:t>
      </w:r>
      <w:r w:rsidRPr="00D1409C">
        <w:t xml:space="preserve"> accounted for.</w:t>
      </w:r>
    </w:p>
    <w:p w14:paraId="63025E14" w14:textId="77777777" w:rsidR="00A14F11" w:rsidRPr="00D1409C" w:rsidRDefault="00A14F11" w:rsidP="004F429F">
      <w:pPr>
        <w:pStyle w:val="Checklist"/>
      </w:pPr>
      <w:r w:rsidRPr="00D1409C">
        <w:t>Remain at evacuation area until given the “all clear”.</w:t>
      </w:r>
    </w:p>
    <w:p w14:paraId="6CE02132" w14:textId="77777777" w:rsidR="00A14F11" w:rsidRPr="00D1409C" w:rsidRDefault="00A14F11" w:rsidP="004F429F">
      <w:pPr>
        <w:pStyle w:val="Checklist"/>
      </w:pPr>
      <w:r w:rsidRPr="00D1409C">
        <w:t>Follow instructions of the local council and Civil Defence Emergency Management.</w:t>
      </w:r>
    </w:p>
    <w:p w14:paraId="6D6665A2" w14:textId="77777777" w:rsidR="00A14F11" w:rsidRPr="00D1409C" w:rsidRDefault="00A14F11" w:rsidP="004F429F">
      <w:pPr>
        <w:pStyle w:val="Checklist"/>
      </w:pPr>
      <w:r w:rsidRPr="00D1409C">
        <w:t>Inform parents/caregivers what is happening – use emergency communications plan.</w:t>
      </w:r>
    </w:p>
    <w:p w14:paraId="0C55FC67" w14:textId="77777777" w:rsidR="00A14F11" w:rsidRPr="00D1409C" w:rsidRDefault="00A14F11" w:rsidP="004F429F">
      <w:pPr>
        <w:pStyle w:val="Checklist"/>
      </w:pPr>
      <w:r w:rsidRPr="00D1409C">
        <w:t>Implement reunification process if safe to do so.</w:t>
      </w:r>
    </w:p>
    <w:p w14:paraId="59C0BB55" w14:textId="77777777" w:rsidR="00A14F11" w:rsidRPr="00D1409C" w:rsidRDefault="00A14F11" w:rsidP="004F429F">
      <w:pPr>
        <w:pStyle w:val="Bullet2"/>
      </w:pPr>
      <w:r w:rsidRPr="00D1409C">
        <w:t>Notify parents/caregivers using communications plan.</w:t>
      </w:r>
    </w:p>
    <w:p w14:paraId="51DF8365" w14:textId="66B2DA34" w:rsidR="00A14F11" w:rsidRPr="00D1409C" w:rsidRDefault="00A14F11" w:rsidP="004F429F">
      <w:pPr>
        <w:pStyle w:val="Bullet2"/>
      </w:pPr>
      <w:r w:rsidRPr="00D1409C">
        <w:t xml:space="preserve">Only release </w:t>
      </w:r>
      <w:r w:rsidR="00215556" w:rsidRPr="00D1409C">
        <w:t>students</w:t>
      </w:r>
      <w:r w:rsidRPr="00D1409C">
        <w:t xml:space="preserve"> to approved people.</w:t>
      </w:r>
    </w:p>
    <w:p w14:paraId="06C09987" w14:textId="77777777" w:rsidR="00A14F11" w:rsidRPr="00D1409C" w:rsidRDefault="00A14F11" w:rsidP="00FE7DC6">
      <w:pPr>
        <w:pStyle w:val="Checklistheading"/>
      </w:pPr>
      <w:r w:rsidRPr="00D1409C">
        <w:t>After a flood</w:t>
      </w:r>
    </w:p>
    <w:p w14:paraId="25CE8FBC" w14:textId="77777777" w:rsidR="00A14F11" w:rsidRPr="00D1409C" w:rsidRDefault="00A14F11" w:rsidP="00F27F17">
      <w:pPr>
        <w:pStyle w:val="BodyText"/>
      </w:pPr>
      <w:r w:rsidRPr="00D1409C">
        <w:t xml:space="preserve">Flood dangers do not end when the water begins to recede. </w:t>
      </w:r>
    </w:p>
    <w:p w14:paraId="006CE1EA" w14:textId="77777777" w:rsidR="00A14F11" w:rsidRPr="00D1409C" w:rsidRDefault="00A14F11" w:rsidP="004F429F">
      <w:pPr>
        <w:pStyle w:val="Checklist"/>
      </w:pPr>
      <w:r w:rsidRPr="00D1409C">
        <w:t>Continue to listen to advice from emergency services.</w:t>
      </w:r>
    </w:p>
    <w:p w14:paraId="6C236D7A" w14:textId="77777777" w:rsidR="00A14F11" w:rsidRPr="00D1409C" w:rsidRDefault="00A14F11" w:rsidP="004F429F">
      <w:pPr>
        <w:pStyle w:val="Checklist"/>
      </w:pPr>
      <w:r w:rsidRPr="00D1409C">
        <w:t xml:space="preserve">Don’t return to the premises until authorities indicate it is safe to do so. </w:t>
      </w:r>
    </w:p>
    <w:p w14:paraId="262BC640" w14:textId="77777777" w:rsidR="00A14F11" w:rsidRPr="00D1409C" w:rsidRDefault="00A14F11" w:rsidP="004F429F">
      <w:pPr>
        <w:pStyle w:val="Checklist"/>
      </w:pPr>
      <w:r w:rsidRPr="00D1409C">
        <w:t xml:space="preserve">Get medical care if necessary. Remember: contaminated water can cause infection. </w:t>
      </w:r>
    </w:p>
    <w:p w14:paraId="78615E09" w14:textId="6C6976D1" w:rsidR="00A14F11" w:rsidRPr="00D1409C" w:rsidRDefault="00A14F11" w:rsidP="004F429F">
      <w:pPr>
        <w:pStyle w:val="Checklist"/>
      </w:pPr>
      <w:r w:rsidRPr="00D1409C">
        <w:t xml:space="preserve">Stay away from damaged areas. </w:t>
      </w:r>
      <w:r w:rsidR="00ED01D4">
        <w:t>Your</w:t>
      </w:r>
      <w:r w:rsidRPr="00D1409C">
        <w:t xml:space="preserve"> presence might hamper rescue and other emergency service operations.</w:t>
      </w:r>
    </w:p>
    <w:p w14:paraId="5E0CDC87" w14:textId="2161AAF8" w:rsidR="00C43B0E" w:rsidRPr="00D1409C" w:rsidRDefault="00C43B0E" w:rsidP="00C43B0E">
      <w:pPr>
        <w:pStyle w:val="Checklistheading"/>
      </w:pPr>
      <w:r>
        <w:t>Seek support if needed</w:t>
      </w:r>
    </w:p>
    <w:p w14:paraId="7CA73AF2" w14:textId="77777777" w:rsidR="00161C9F" w:rsidRPr="00D1409C" w:rsidRDefault="00161C9F" w:rsidP="00161C9F">
      <w:pPr>
        <w:pStyle w:val="Checklist"/>
      </w:pPr>
      <w:r w:rsidRPr="00BB40F2">
        <w:t>Consider whether support from the Ministry of Education, including the Traumatic Incident Team, would assist recovery</w:t>
      </w:r>
      <w:r w:rsidRPr="004E3FF9">
        <w:t xml:space="preserve"> </w:t>
      </w:r>
      <w:r w:rsidRPr="00BB40F2">
        <w:rPr>
          <w:color w:val="FF0000"/>
        </w:rPr>
        <w:t>[add local Ministry of Education office contact details]</w:t>
      </w:r>
    </w:p>
    <w:p w14:paraId="3AD0C180" w14:textId="77777777" w:rsidR="00A350F8" w:rsidRPr="00D1409C" w:rsidRDefault="00A350F8">
      <w:pPr>
        <w:rPr>
          <w:rFonts w:eastAsiaTheme="majorEastAsia" w:cs="Arial"/>
          <w:b/>
          <w:color w:val="342C5E" w:themeColor="text2"/>
          <w:sz w:val="32"/>
          <w:szCs w:val="26"/>
        </w:rPr>
      </w:pPr>
      <w:r w:rsidRPr="00D1409C">
        <w:rPr>
          <w:rFonts w:cs="Arial"/>
        </w:rPr>
        <w:br w:type="page"/>
      </w:r>
    </w:p>
    <w:p w14:paraId="7013B146" w14:textId="11F9E4F2" w:rsidR="00DE603E" w:rsidRPr="00D1409C" w:rsidRDefault="00DE603E" w:rsidP="00A97C0C">
      <w:pPr>
        <w:pStyle w:val="Heading2"/>
      </w:pPr>
      <w:bookmarkStart w:id="63" w:name="_Toc242099422"/>
      <w:r w:rsidRPr="00D1409C">
        <w:lastRenderedPageBreak/>
        <w:t>Volcanic activity</w:t>
      </w:r>
      <w:bookmarkEnd w:id="63"/>
    </w:p>
    <w:p w14:paraId="634780CB" w14:textId="77777777" w:rsidR="00AB1804" w:rsidRPr="00D04050" w:rsidRDefault="00AB1804" w:rsidP="00AB1804">
      <w:pPr>
        <w:pStyle w:val="BodyText"/>
        <w:rPr>
          <w:color w:val="FF0000"/>
        </w:rPr>
      </w:pPr>
      <w:r w:rsidRPr="00D04050">
        <w:rPr>
          <w:color w:val="FF0000"/>
        </w:rPr>
        <w:t>If you are not at risk from volcanic activity – delete this section</w:t>
      </w:r>
    </w:p>
    <w:p w14:paraId="42482A7C" w14:textId="77777777" w:rsidR="00AB1804" w:rsidRPr="00D04050" w:rsidRDefault="00AB1804" w:rsidP="00AB1804">
      <w:pPr>
        <w:pStyle w:val="BodyText"/>
        <w:rPr>
          <w:color w:val="FF0000"/>
        </w:rPr>
      </w:pPr>
      <w:r w:rsidRPr="00D04050">
        <w:rPr>
          <w:color w:val="FF0000"/>
        </w:rPr>
        <w:t xml:space="preserve">Auckland, Bay of Plenty, </w:t>
      </w:r>
      <w:proofErr w:type="spellStart"/>
      <w:r w:rsidRPr="00D04050">
        <w:rPr>
          <w:color w:val="FF0000"/>
        </w:rPr>
        <w:t>Tairāwhiti</w:t>
      </w:r>
      <w:proofErr w:type="spellEnd"/>
      <w:r w:rsidRPr="00D04050">
        <w:rPr>
          <w:color w:val="FF0000"/>
        </w:rPr>
        <w:t xml:space="preserve">, Hawke's Bay, northern </w:t>
      </w:r>
      <w:proofErr w:type="spellStart"/>
      <w:r w:rsidRPr="00D04050">
        <w:rPr>
          <w:color w:val="FF0000"/>
        </w:rPr>
        <w:t>Manawatū</w:t>
      </w:r>
      <w:proofErr w:type="spellEnd"/>
      <w:r w:rsidRPr="00D04050">
        <w:rPr>
          <w:color w:val="FF0000"/>
        </w:rPr>
        <w:t>, Northland, Taranaki and Waikato are most at risk for volcanic ash fall.</w:t>
      </w:r>
    </w:p>
    <w:p w14:paraId="0445656D" w14:textId="77777777" w:rsidR="00AB1804" w:rsidRPr="00D04050" w:rsidRDefault="00AB1804" w:rsidP="00AB1804">
      <w:pPr>
        <w:pStyle w:val="BodyText"/>
        <w:rPr>
          <w:color w:val="FF0000"/>
        </w:rPr>
      </w:pPr>
      <w:r w:rsidRPr="00D04050">
        <w:rPr>
          <w:color w:val="FF0000"/>
        </w:rPr>
        <w:t>Find out about the volcanic risk in your community. Talk to your Civil Defence Emergency Management Group to find out how they will warn you of a volcanic eruption.</w:t>
      </w:r>
    </w:p>
    <w:p w14:paraId="6E8112D3" w14:textId="77777777" w:rsidR="00A350F8" w:rsidRPr="00D1409C" w:rsidRDefault="00A350F8" w:rsidP="00F27F17">
      <w:pPr>
        <w:pStyle w:val="BodyText"/>
      </w:pPr>
      <w:r w:rsidRPr="00D1409C">
        <w:t>Volcanic activity can include ashfall, falling rocks, hot gases and volcanic rock, lava flows, and massive mudflows.</w:t>
      </w:r>
    </w:p>
    <w:p w14:paraId="279145E8" w14:textId="77777777" w:rsidR="00A350F8" w:rsidRPr="00D1409C" w:rsidRDefault="00A350F8" w:rsidP="00FE7DC6">
      <w:pPr>
        <w:pStyle w:val="Checklistheading"/>
      </w:pPr>
      <w:r w:rsidRPr="00D1409C">
        <w:t>Supplies</w:t>
      </w:r>
    </w:p>
    <w:p w14:paraId="0B33A11D" w14:textId="3560F82E" w:rsidR="00A350F8" w:rsidRPr="00D04050" w:rsidRDefault="00A350F8" w:rsidP="00F27F17">
      <w:pPr>
        <w:pStyle w:val="BodyText"/>
        <w:rPr>
          <w:color w:val="FF0000"/>
        </w:rPr>
      </w:pPr>
      <w:r w:rsidRPr="00D04050">
        <w:rPr>
          <w:color w:val="FF0000"/>
        </w:rPr>
        <w:t xml:space="preserve">Work out what supplies you might need to keep at your </w:t>
      </w:r>
      <w:r w:rsidR="00051058" w:rsidRPr="00D04050">
        <w:rPr>
          <w:color w:val="FF0000"/>
        </w:rPr>
        <w:t>school</w:t>
      </w:r>
      <w:r w:rsidRPr="00D04050">
        <w:rPr>
          <w:color w:val="FF0000"/>
        </w:rPr>
        <w:t xml:space="preserve">. Consider the personal protective equipment needs of staff and </w:t>
      </w:r>
      <w:r w:rsidR="00051058" w:rsidRPr="00D04050">
        <w:rPr>
          <w:color w:val="FF0000"/>
        </w:rPr>
        <w:t>students.</w:t>
      </w:r>
    </w:p>
    <w:p w14:paraId="56B8821E" w14:textId="63EB5CDD" w:rsidR="00A350F8" w:rsidRPr="00D04050" w:rsidRDefault="00A350F8" w:rsidP="00F27F17">
      <w:pPr>
        <w:pStyle w:val="BodyText"/>
        <w:rPr>
          <w:color w:val="FF0000"/>
        </w:rPr>
      </w:pPr>
      <w:r w:rsidRPr="00D04050">
        <w:rPr>
          <w:color w:val="FF0000"/>
        </w:rPr>
        <w:t>If you are at risk from volcanic ash fall, add the following to your emergency supplies.</w:t>
      </w:r>
    </w:p>
    <w:p w14:paraId="7F6495A8" w14:textId="77777777" w:rsidR="00A350F8" w:rsidRPr="00D1409C" w:rsidRDefault="00A350F8" w:rsidP="004F429F">
      <w:pPr>
        <w:pStyle w:val="Checklist"/>
      </w:pPr>
      <w:r w:rsidRPr="00D1409C">
        <w:t xml:space="preserve">Certified disposable dust masks (rated P2 or N95) and goggles </w:t>
      </w:r>
    </w:p>
    <w:p w14:paraId="50CE494A" w14:textId="77777777" w:rsidR="00A350F8" w:rsidRPr="00D1409C" w:rsidRDefault="00A350F8" w:rsidP="004F429F">
      <w:pPr>
        <w:pStyle w:val="Checklist"/>
      </w:pPr>
      <w:r w:rsidRPr="00D1409C">
        <w:t>Plastic wrap or plastic sheeting (to keep ash out of electronics)</w:t>
      </w:r>
    </w:p>
    <w:p w14:paraId="14DE6E15" w14:textId="77777777" w:rsidR="00A350F8" w:rsidRPr="00D1409C" w:rsidRDefault="00A350F8" w:rsidP="004F429F">
      <w:pPr>
        <w:pStyle w:val="Checklist"/>
      </w:pPr>
      <w:r w:rsidRPr="00D1409C">
        <w:t>Cleaning supplies including an air duster, a broom, a shovel, and a vacuum cleaner with spare bags and filters</w:t>
      </w:r>
    </w:p>
    <w:p w14:paraId="3431D912" w14:textId="77777777" w:rsidR="00A350F8" w:rsidRPr="00D1409C" w:rsidRDefault="00A350F8" w:rsidP="004F429F">
      <w:pPr>
        <w:pStyle w:val="Checklist"/>
      </w:pPr>
      <w:r w:rsidRPr="00D1409C">
        <w:t>Heavy-duty plastic bags to dispose of ash</w:t>
      </w:r>
    </w:p>
    <w:p w14:paraId="77615F47" w14:textId="77777777" w:rsidR="00A350F8" w:rsidRPr="00D1409C" w:rsidRDefault="00A350F8" w:rsidP="00FE7DC6">
      <w:pPr>
        <w:pStyle w:val="Checklistheading"/>
      </w:pPr>
      <w:r w:rsidRPr="00D1409C">
        <w:t xml:space="preserve">If ashfall is forecast for our region </w:t>
      </w:r>
    </w:p>
    <w:p w14:paraId="6D911B87" w14:textId="77777777" w:rsidR="00A350F8" w:rsidRPr="00D1409C" w:rsidRDefault="00A350F8" w:rsidP="004F429F">
      <w:pPr>
        <w:pStyle w:val="Checklist"/>
      </w:pPr>
      <w:r w:rsidRPr="00D1409C">
        <w:t xml:space="preserve">Before ash fall starts, go </w:t>
      </w:r>
      <w:proofErr w:type="gramStart"/>
      <w:r w:rsidRPr="00D1409C">
        <w:t>home</w:t>
      </w:r>
      <w:proofErr w:type="gramEnd"/>
      <w:r w:rsidRPr="00D1409C">
        <w:t xml:space="preserve"> if possible, to avoid driving or walking during ash fall.</w:t>
      </w:r>
    </w:p>
    <w:p w14:paraId="72DA0A3E" w14:textId="0DEB7CD1" w:rsidR="00A350F8" w:rsidRPr="00D1409C" w:rsidRDefault="00A350F8" w:rsidP="004F429F">
      <w:pPr>
        <w:pStyle w:val="Checklist"/>
      </w:pPr>
      <w:r w:rsidRPr="00D1409C">
        <w:t>If you have a visual impairment, wear eyeglasses. Do not wear contact lenses because trapped ash can scratch eyes.</w:t>
      </w:r>
    </w:p>
    <w:p w14:paraId="31C7E4A2" w14:textId="77777777" w:rsidR="00A350F8" w:rsidRPr="00D1409C" w:rsidRDefault="00A350F8" w:rsidP="004F429F">
      <w:pPr>
        <w:pStyle w:val="Checklist"/>
      </w:pPr>
      <w:r w:rsidRPr="00D1409C">
        <w:t xml:space="preserve">Close all windows and doors and shut down heat pumps to limit the entry of volcanic ash. </w:t>
      </w:r>
    </w:p>
    <w:p w14:paraId="5C9AFB48" w14:textId="53573D94" w:rsidR="00A350F8" w:rsidRPr="00D1409C" w:rsidRDefault="00A350F8" w:rsidP="004F429F">
      <w:pPr>
        <w:pStyle w:val="Checklist"/>
      </w:pPr>
      <w:r w:rsidRPr="00D1409C">
        <w:t xml:space="preserve">Set up a </w:t>
      </w:r>
      <w:r w:rsidR="00BD319D" w:rsidRPr="00D1409C">
        <w:t>single-entry</w:t>
      </w:r>
      <w:r w:rsidRPr="00D1409C">
        <w:t xml:space="preserve"> point for </w:t>
      </w:r>
      <w:r w:rsidR="00CD4D33">
        <w:t>school/buildings</w:t>
      </w:r>
      <w:r w:rsidRPr="00D1409C">
        <w:t>. Place damp towels at the threshold to prevent ash being tracked indoors.</w:t>
      </w:r>
    </w:p>
    <w:p w14:paraId="40A6F098" w14:textId="77777777" w:rsidR="00A350F8" w:rsidRPr="00D1409C" w:rsidRDefault="00A350F8" w:rsidP="004F429F">
      <w:pPr>
        <w:pStyle w:val="Checklist"/>
      </w:pPr>
      <w:r w:rsidRPr="00D1409C">
        <w:t>Cover sensitive electronics. Do not remove covers until the indoor environment is completely ash free.</w:t>
      </w:r>
    </w:p>
    <w:p w14:paraId="5F68BF39" w14:textId="77777777" w:rsidR="00A350F8" w:rsidRPr="00D1409C" w:rsidRDefault="00A350F8" w:rsidP="004F429F">
      <w:pPr>
        <w:pStyle w:val="Checklist"/>
      </w:pPr>
      <w:r w:rsidRPr="00D1409C">
        <w:t>Cover vehicles and outdoor equipment to avoid ash causing damage. Ash can corrode metal surfaces and cause abrasion damage to glass and paintwork.</w:t>
      </w:r>
    </w:p>
    <w:p w14:paraId="507CDCE6" w14:textId="6DD1D2A9" w:rsidR="00A350F8" w:rsidRPr="00D1409C" w:rsidRDefault="00A350F8" w:rsidP="004F429F">
      <w:pPr>
        <w:pStyle w:val="Checklist"/>
      </w:pPr>
      <w:r w:rsidRPr="00D1409C">
        <w:t xml:space="preserve">Disconnect drainpipes/downspouts from gutters to stop drains clogging. If </w:t>
      </w:r>
      <w:r w:rsidR="008310D0">
        <w:t>using</w:t>
      </w:r>
      <w:r w:rsidRPr="00D1409C">
        <w:t xml:space="preserve"> a rainwater collection system for water supply, disconnect the tank.</w:t>
      </w:r>
    </w:p>
    <w:p w14:paraId="613352AC" w14:textId="77777777" w:rsidR="00A350F8" w:rsidRPr="00D1409C" w:rsidRDefault="00A350F8" w:rsidP="00FE7DC6">
      <w:pPr>
        <w:pStyle w:val="Checklistheading"/>
      </w:pPr>
      <w:r w:rsidRPr="00D1409C">
        <w:t xml:space="preserve">During volcanic activity </w:t>
      </w:r>
    </w:p>
    <w:p w14:paraId="08F778A3" w14:textId="44644BC6" w:rsidR="00A350F8" w:rsidRPr="00D1409C" w:rsidRDefault="00A350F8" w:rsidP="004F429F">
      <w:pPr>
        <w:pStyle w:val="Checklist"/>
      </w:pPr>
      <w:hyperlink r:id="rId50" w:tooltip="Find out how you can stay informed in an emergency" w:history="1">
        <w:r w:rsidRPr="00D1409C">
          <w:t>Stay informed in an emergency</w:t>
        </w:r>
      </w:hyperlink>
      <w:r w:rsidRPr="00D1409C">
        <w:t>. Listen to the radio or follow our Civil Defence Emergency Management Group online.</w:t>
      </w:r>
    </w:p>
    <w:p w14:paraId="18DBCB20" w14:textId="77777777" w:rsidR="00A350F8" w:rsidRPr="00D1409C" w:rsidRDefault="00A350F8" w:rsidP="00A144BE">
      <w:pPr>
        <w:pStyle w:val="Checklist"/>
        <w:keepNext/>
        <w:ind w:left="714" w:hanging="357"/>
      </w:pPr>
      <w:r w:rsidRPr="00D1409C">
        <w:lastRenderedPageBreak/>
        <w:t>Follow official advice from:</w:t>
      </w:r>
    </w:p>
    <w:p w14:paraId="55F727B7" w14:textId="77777777" w:rsidR="00161C9F" w:rsidRDefault="00A350F8" w:rsidP="00161C9F">
      <w:pPr>
        <w:pStyle w:val="Bullet2"/>
      </w:pPr>
      <w:r w:rsidRPr="00D1409C">
        <w:t>our Civil Defence Emergency Management Group</w:t>
      </w:r>
    </w:p>
    <w:p w14:paraId="4A6BFDF3" w14:textId="0EF13126" w:rsidR="00A350F8" w:rsidRPr="00161C9F" w:rsidRDefault="00A350F8" w:rsidP="00161C9F">
      <w:pPr>
        <w:pStyle w:val="Bullet2"/>
      </w:pPr>
      <w:r w:rsidRPr="00161C9F">
        <w:rPr>
          <w:color w:val="FF0000"/>
        </w:rPr>
        <w:t>the Department of Conservation (for Tongariro, Ngauruhoe, Ruapehu or Taranaki only)</w:t>
      </w:r>
    </w:p>
    <w:p w14:paraId="2BFA30F0" w14:textId="77777777" w:rsidR="00A350F8" w:rsidRPr="00D1409C" w:rsidRDefault="00A350F8" w:rsidP="004F429F">
      <w:pPr>
        <w:pStyle w:val="Bullet2"/>
      </w:pPr>
      <w:r w:rsidRPr="00D1409C">
        <w:t>local authorities, and</w:t>
      </w:r>
    </w:p>
    <w:p w14:paraId="383442FA" w14:textId="77777777" w:rsidR="00A350F8" w:rsidRPr="00D1409C" w:rsidRDefault="00A350F8" w:rsidP="004F429F">
      <w:pPr>
        <w:pStyle w:val="Bullet2"/>
      </w:pPr>
      <w:r w:rsidRPr="00D1409C">
        <w:t>emergency services.</w:t>
      </w:r>
    </w:p>
    <w:p w14:paraId="47FA37DA" w14:textId="77777777" w:rsidR="00A350F8" w:rsidRPr="00D1409C" w:rsidRDefault="00A350F8" w:rsidP="00A350F8">
      <w:pPr>
        <w:pStyle w:val="ChecklistIF"/>
      </w:pPr>
      <w:r w:rsidRPr="00D1409C">
        <w:t>During ash fall</w:t>
      </w:r>
    </w:p>
    <w:p w14:paraId="653D8786" w14:textId="77777777" w:rsidR="00A350F8" w:rsidRPr="00D1409C" w:rsidRDefault="00A350F8" w:rsidP="004F429F">
      <w:pPr>
        <w:pStyle w:val="Checklist"/>
      </w:pPr>
      <w:r w:rsidRPr="00D1409C">
        <w:t>Stay indoors. Volcanic ash is a health hazard, especially if you have respiratory difficulties such as asthma or bronchitis.</w:t>
      </w:r>
    </w:p>
    <w:p w14:paraId="04851E03" w14:textId="258BA16C" w:rsidR="00A350F8" w:rsidRPr="00D1409C" w:rsidRDefault="00A350F8" w:rsidP="004F429F">
      <w:pPr>
        <w:pStyle w:val="Checklist"/>
      </w:pPr>
      <w:r w:rsidRPr="00D1409C">
        <w:t>Do not attempt to clear ash from roof while ash is falling.</w:t>
      </w:r>
    </w:p>
    <w:p w14:paraId="01DD1603" w14:textId="77777777" w:rsidR="00A350F8" w:rsidRPr="00D1409C" w:rsidRDefault="00A350F8" w:rsidP="004F429F">
      <w:pPr>
        <w:pStyle w:val="Checklist"/>
      </w:pPr>
      <w:r w:rsidRPr="00D1409C">
        <w:t>Keep animals indoors.</w:t>
      </w:r>
    </w:p>
    <w:p w14:paraId="19A2180E" w14:textId="77777777" w:rsidR="00A350F8" w:rsidRPr="00D1409C" w:rsidRDefault="00A350F8" w:rsidP="004F429F">
      <w:pPr>
        <w:pStyle w:val="Checklist"/>
      </w:pPr>
      <w:r w:rsidRPr="00D1409C">
        <w:t>Do not drive when there is ash on the road.</w:t>
      </w:r>
    </w:p>
    <w:p w14:paraId="7A8195F2" w14:textId="77777777" w:rsidR="00A350F8" w:rsidRPr="00D1409C" w:rsidRDefault="00A350F8" w:rsidP="004F429F">
      <w:pPr>
        <w:pStyle w:val="Checklist"/>
      </w:pPr>
      <w:r w:rsidRPr="00D1409C">
        <w:t xml:space="preserve">Avoid unnecessary exposure to ash until it has settled. If you </w:t>
      </w:r>
      <w:proofErr w:type="gramStart"/>
      <w:r w:rsidRPr="00D1409C">
        <w:t>have to</w:t>
      </w:r>
      <w:proofErr w:type="gramEnd"/>
      <w:r w:rsidRPr="00D1409C">
        <w:t xml:space="preserve"> go outside, wear protective clothing:</w:t>
      </w:r>
    </w:p>
    <w:p w14:paraId="586252FC" w14:textId="77777777" w:rsidR="00A350F8" w:rsidRPr="00D1409C" w:rsidRDefault="00A350F8" w:rsidP="004F429F">
      <w:pPr>
        <w:pStyle w:val="Bullet2"/>
      </w:pPr>
      <w:r w:rsidRPr="00D1409C">
        <w:t xml:space="preserve">a </w:t>
      </w:r>
      <w:proofErr w:type="gramStart"/>
      <w:r w:rsidRPr="00D1409C">
        <w:t>properly-fitted</w:t>
      </w:r>
      <w:proofErr w:type="gramEnd"/>
      <w:r w:rsidRPr="00D1409C">
        <w:t xml:space="preserve"> P2 or N95-rated mask (or a cloth if you don't have a mask)</w:t>
      </w:r>
    </w:p>
    <w:p w14:paraId="4F1660F1" w14:textId="77777777" w:rsidR="00A350F8" w:rsidRPr="00D1409C" w:rsidRDefault="00A350F8" w:rsidP="004F429F">
      <w:pPr>
        <w:pStyle w:val="Bullet2"/>
      </w:pPr>
      <w:r w:rsidRPr="00D1409C">
        <w:t>goggles</w:t>
      </w:r>
    </w:p>
    <w:p w14:paraId="2891DDC3" w14:textId="77777777" w:rsidR="00A350F8" w:rsidRPr="00D1409C" w:rsidRDefault="00A350F8" w:rsidP="004F429F">
      <w:pPr>
        <w:pStyle w:val="Bullet2"/>
      </w:pPr>
      <w:r w:rsidRPr="00D1409C">
        <w:t>sturdy footwear</w:t>
      </w:r>
    </w:p>
    <w:p w14:paraId="7EF53E01" w14:textId="77777777" w:rsidR="00A350F8" w:rsidRPr="00D1409C" w:rsidRDefault="00A350F8" w:rsidP="004F429F">
      <w:pPr>
        <w:pStyle w:val="Bullet2"/>
      </w:pPr>
      <w:r w:rsidRPr="00D1409C">
        <w:t>gloves, and</w:t>
      </w:r>
    </w:p>
    <w:p w14:paraId="2158A719" w14:textId="78BC61CE" w:rsidR="00A350F8" w:rsidRPr="00D1409C" w:rsidRDefault="00A350F8" w:rsidP="004F429F">
      <w:pPr>
        <w:pStyle w:val="Bullet2"/>
      </w:pPr>
      <w:r w:rsidRPr="00D1409C">
        <w:t>clothing that covers arms and legs.</w:t>
      </w:r>
    </w:p>
    <w:p w14:paraId="610F31F0" w14:textId="6E01172A" w:rsidR="00A350F8" w:rsidRPr="00D1409C" w:rsidRDefault="00A350F8" w:rsidP="004F429F">
      <w:pPr>
        <w:pStyle w:val="Checklist"/>
      </w:pPr>
      <w:r w:rsidRPr="00D1409C">
        <w:t>Do not wear contact lenses because trapped ash can scratch eyes. Wear glasses instead.</w:t>
      </w:r>
    </w:p>
    <w:p w14:paraId="1EFBA572" w14:textId="77777777" w:rsidR="00A350F8" w:rsidRPr="00D1409C" w:rsidRDefault="00A350F8" w:rsidP="004F429F">
      <w:pPr>
        <w:pStyle w:val="Checklist"/>
      </w:pPr>
      <w:r w:rsidRPr="00D1409C">
        <w:t xml:space="preserve">If instructed by authorities, evacuate to </w:t>
      </w:r>
      <w:r w:rsidRPr="00A169DF">
        <w:rPr>
          <w:color w:val="FF0000"/>
        </w:rPr>
        <w:t>[location of evacuation area and how to get there]</w:t>
      </w:r>
    </w:p>
    <w:p w14:paraId="3706D76A" w14:textId="77777777" w:rsidR="00A350F8" w:rsidRPr="00D1409C" w:rsidRDefault="00A350F8" w:rsidP="00FE7DC6">
      <w:pPr>
        <w:pStyle w:val="Checklistheading"/>
      </w:pPr>
      <w:r w:rsidRPr="00D1409C">
        <w:t>At evacuation point</w:t>
      </w:r>
    </w:p>
    <w:p w14:paraId="1C82BE8C" w14:textId="172B0185" w:rsidR="00A350F8" w:rsidRPr="00D1409C" w:rsidRDefault="00A350F8" w:rsidP="004F429F">
      <w:pPr>
        <w:pStyle w:val="Checklist"/>
      </w:pPr>
      <w:r w:rsidRPr="00D1409C">
        <w:t xml:space="preserve">Check </w:t>
      </w:r>
      <w:r w:rsidR="00DB385E" w:rsidRPr="00D1409C">
        <w:t>students</w:t>
      </w:r>
      <w:r w:rsidRPr="00D1409C">
        <w:t xml:space="preserve"> against roll/ensure everyone is accounted for.</w:t>
      </w:r>
    </w:p>
    <w:p w14:paraId="5ED4CDCF" w14:textId="77777777" w:rsidR="00A350F8" w:rsidRPr="00D1409C" w:rsidRDefault="00A350F8" w:rsidP="004F429F">
      <w:pPr>
        <w:pStyle w:val="Checklist"/>
      </w:pPr>
      <w:r w:rsidRPr="00D1409C">
        <w:t>Remain at evacuation area until given the “all clear”.</w:t>
      </w:r>
    </w:p>
    <w:p w14:paraId="24E86CF2" w14:textId="77777777" w:rsidR="00A350F8" w:rsidRPr="00D1409C" w:rsidRDefault="00A350F8" w:rsidP="004F429F">
      <w:pPr>
        <w:pStyle w:val="Checklist"/>
      </w:pPr>
      <w:r w:rsidRPr="00D1409C">
        <w:t>Follow instructions of the local council and Civil Defence Emergency Management.</w:t>
      </w:r>
    </w:p>
    <w:p w14:paraId="03A8453A" w14:textId="77777777" w:rsidR="00A350F8" w:rsidRPr="00D1409C" w:rsidRDefault="00A350F8" w:rsidP="004F429F">
      <w:pPr>
        <w:pStyle w:val="Checklist"/>
      </w:pPr>
      <w:r w:rsidRPr="00D1409C">
        <w:t>Inform parents/caregivers what is happening – use emergency communications plan.</w:t>
      </w:r>
    </w:p>
    <w:p w14:paraId="69747638" w14:textId="77777777" w:rsidR="00A350F8" w:rsidRPr="00D1409C" w:rsidRDefault="00A350F8" w:rsidP="004F429F">
      <w:pPr>
        <w:pStyle w:val="Checklist"/>
      </w:pPr>
      <w:r w:rsidRPr="00D1409C">
        <w:t>Implement reunification process.</w:t>
      </w:r>
    </w:p>
    <w:p w14:paraId="33E82C5E" w14:textId="77777777" w:rsidR="00A350F8" w:rsidRPr="00D1409C" w:rsidRDefault="00A350F8" w:rsidP="004F429F">
      <w:pPr>
        <w:pStyle w:val="Bullet2"/>
      </w:pPr>
      <w:r w:rsidRPr="00D1409C">
        <w:t>Notify parents/caregivers using communications plan.</w:t>
      </w:r>
    </w:p>
    <w:p w14:paraId="6CFAECCF" w14:textId="7A866C69" w:rsidR="00A350F8" w:rsidRPr="00D1409C" w:rsidRDefault="00A350F8" w:rsidP="004F429F">
      <w:pPr>
        <w:pStyle w:val="Bullet2"/>
      </w:pPr>
      <w:r w:rsidRPr="00D1409C">
        <w:t>Only release students to approved people.</w:t>
      </w:r>
    </w:p>
    <w:p w14:paraId="3D278A5B" w14:textId="6BA5998A" w:rsidR="00C43B0E" w:rsidRPr="00D1409C" w:rsidRDefault="00C43B0E" w:rsidP="00C43B0E">
      <w:pPr>
        <w:pStyle w:val="Checklistheading"/>
      </w:pPr>
      <w:r>
        <w:t>Seek support if needed</w:t>
      </w:r>
    </w:p>
    <w:p w14:paraId="61988398" w14:textId="5D63D8CE" w:rsidR="00BA77C0" w:rsidRPr="00161C9F" w:rsidRDefault="00161C9F" w:rsidP="00161C9F">
      <w:pPr>
        <w:pStyle w:val="Checklist"/>
      </w:pPr>
      <w:r w:rsidRPr="00BB40F2">
        <w:t>Consider whether support from the Ministry of Education, including the Traumatic Incident Team, would assist recovery</w:t>
      </w:r>
      <w:r w:rsidRPr="004E3FF9">
        <w:t xml:space="preserve"> </w:t>
      </w:r>
      <w:r w:rsidRPr="00BB40F2">
        <w:rPr>
          <w:color w:val="FF0000"/>
        </w:rPr>
        <w:t>[add local Ministry of Education office contact details]</w:t>
      </w:r>
      <w:r w:rsidR="00BA77C0" w:rsidRPr="00161C9F">
        <w:br w:type="page"/>
      </w:r>
    </w:p>
    <w:p w14:paraId="3E84C610" w14:textId="3059016D" w:rsidR="00DE603E" w:rsidRPr="00D1409C" w:rsidRDefault="00DE603E" w:rsidP="00A97C0C">
      <w:pPr>
        <w:pStyle w:val="Heading2"/>
      </w:pPr>
      <w:bookmarkStart w:id="64" w:name="_Toc242099423"/>
      <w:r w:rsidRPr="00D1409C">
        <w:lastRenderedPageBreak/>
        <w:t>Gas leak</w:t>
      </w:r>
      <w:bookmarkEnd w:id="64"/>
    </w:p>
    <w:p w14:paraId="0FCEE086" w14:textId="77777777" w:rsidR="00BA77C0" w:rsidRPr="00D1409C" w:rsidRDefault="00BA77C0" w:rsidP="00FE7DC6">
      <w:pPr>
        <w:pStyle w:val="Checklistheading"/>
      </w:pPr>
      <w:r w:rsidRPr="00D1409C">
        <w:t>A gas leak is suspected</w:t>
      </w:r>
    </w:p>
    <w:p w14:paraId="0E88265C" w14:textId="77777777" w:rsidR="00BA77C0" w:rsidRPr="00D1409C" w:rsidRDefault="00BA77C0" w:rsidP="004F429F">
      <w:pPr>
        <w:pStyle w:val="Checklist"/>
      </w:pPr>
      <w:r w:rsidRPr="00D1409C">
        <w:t xml:space="preserve">Evacuate the area or the entire premises by word-of-mouth. </w:t>
      </w:r>
      <w:r w:rsidRPr="00D1409C">
        <w:rPr>
          <w:b/>
          <w:bCs/>
          <w:color w:val="051710" w:themeColor="background2" w:themeShade="1A"/>
          <w:u w:val="single"/>
        </w:rPr>
        <w:t>Do not use alarm system</w:t>
      </w:r>
    </w:p>
    <w:p w14:paraId="18345B4F" w14:textId="77777777" w:rsidR="00BA77C0" w:rsidRPr="00D1409C" w:rsidRDefault="00BA77C0" w:rsidP="004F429F">
      <w:pPr>
        <w:pStyle w:val="Checklist"/>
      </w:pPr>
      <w:r w:rsidRPr="00D1409C">
        <w:t>Rescue any person in immediate danger – but only if it is safe to do so.</w:t>
      </w:r>
    </w:p>
    <w:p w14:paraId="2B9FAEE8" w14:textId="77777777" w:rsidR="00BA77C0" w:rsidRPr="00D1409C" w:rsidRDefault="00BA77C0" w:rsidP="004F429F">
      <w:pPr>
        <w:pStyle w:val="Checklist"/>
      </w:pPr>
      <w:r w:rsidRPr="00D1409C">
        <w:t xml:space="preserve">Turn off the main gas valve </w:t>
      </w:r>
      <w:r w:rsidRPr="00A169DF">
        <w:rPr>
          <w:color w:val="FF0000"/>
        </w:rPr>
        <w:t>[add where the main gas valve is located]</w:t>
      </w:r>
      <w:r w:rsidRPr="00A169DF">
        <w:t>.</w:t>
      </w:r>
    </w:p>
    <w:p w14:paraId="2805BF84" w14:textId="77777777" w:rsidR="00BA77C0" w:rsidRPr="00D1409C" w:rsidRDefault="00BA77C0" w:rsidP="004F429F">
      <w:pPr>
        <w:pStyle w:val="Checklist"/>
      </w:pPr>
      <w:r w:rsidRPr="00D1409C">
        <w:t>If possible and safe to do so open windows to allow the gas to dissipate.</w:t>
      </w:r>
    </w:p>
    <w:p w14:paraId="7F90FE7F" w14:textId="77777777" w:rsidR="00BA77C0" w:rsidRPr="00D1409C" w:rsidRDefault="00BA77C0" w:rsidP="004F429F">
      <w:pPr>
        <w:pStyle w:val="Checklist"/>
      </w:pPr>
      <w:r w:rsidRPr="00D1409C">
        <w:t>Do not re-enter building or outside area until cleared by authorised personnel.</w:t>
      </w:r>
    </w:p>
    <w:p w14:paraId="78803C47" w14:textId="77777777" w:rsidR="00BA77C0" w:rsidRPr="00D1409C" w:rsidRDefault="00BA77C0" w:rsidP="00F27F17">
      <w:pPr>
        <w:pStyle w:val="BodyText"/>
      </w:pPr>
      <w:r w:rsidRPr="00D1409C">
        <w:rPr>
          <w:b/>
          <w:bCs/>
          <w:color w:val="051710" w:themeColor="background2" w:themeShade="1A"/>
          <w:u w:val="single"/>
        </w:rPr>
        <w:t>Do not</w:t>
      </w:r>
      <w:r w:rsidRPr="00D1409C">
        <w:rPr>
          <w:color w:val="051710" w:themeColor="background2" w:themeShade="1A"/>
        </w:rPr>
        <w:t xml:space="preserve"> </w:t>
      </w:r>
      <w:r w:rsidRPr="00D1409C">
        <w:t>operate any electrical switches, including lights or alarms</w:t>
      </w:r>
    </w:p>
    <w:p w14:paraId="6A957098" w14:textId="77777777" w:rsidR="00BA77C0" w:rsidRPr="00D1409C" w:rsidRDefault="00BA77C0" w:rsidP="00F27F17">
      <w:pPr>
        <w:pStyle w:val="BodyText"/>
      </w:pPr>
      <w:r w:rsidRPr="00D1409C">
        <w:rPr>
          <w:b/>
          <w:bCs/>
          <w:color w:val="051710" w:themeColor="background2" w:themeShade="1A"/>
          <w:u w:val="single"/>
        </w:rPr>
        <w:t>Do not</w:t>
      </w:r>
      <w:r w:rsidRPr="00D1409C">
        <w:rPr>
          <w:color w:val="051710" w:themeColor="background2" w:themeShade="1A"/>
        </w:rPr>
        <w:t xml:space="preserve"> </w:t>
      </w:r>
      <w:r w:rsidRPr="00D1409C">
        <w:t>use cell phones in the area where the leak is occurring – even if outside of building</w:t>
      </w:r>
    </w:p>
    <w:p w14:paraId="020D5A5A" w14:textId="77777777" w:rsidR="00BA77C0" w:rsidRPr="00D1409C" w:rsidRDefault="00BA77C0" w:rsidP="00F27F17">
      <w:pPr>
        <w:pStyle w:val="BodyText"/>
      </w:pPr>
      <w:r w:rsidRPr="00D1409C">
        <w:rPr>
          <w:b/>
          <w:bCs/>
          <w:color w:val="051710" w:themeColor="background2" w:themeShade="1A"/>
          <w:u w:val="single"/>
        </w:rPr>
        <w:t>Do not</w:t>
      </w:r>
      <w:r w:rsidRPr="00D1409C">
        <w:rPr>
          <w:color w:val="051710" w:themeColor="background2" w:themeShade="1A"/>
        </w:rPr>
        <w:t xml:space="preserve"> </w:t>
      </w:r>
      <w:r w:rsidRPr="00D1409C">
        <w:t>allow anyone to smoke or vape in the vicinity.</w:t>
      </w:r>
    </w:p>
    <w:p w14:paraId="554FEE15" w14:textId="77777777" w:rsidR="00BA77C0" w:rsidRPr="00D1409C" w:rsidRDefault="00BA77C0" w:rsidP="004F429F">
      <w:pPr>
        <w:pStyle w:val="Checklist"/>
      </w:pPr>
      <w:r w:rsidRPr="00D1409C">
        <w:t>Warn others in the immediate area.</w:t>
      </w:r>
    </w:p>
    <w:p w14:paraId="766D8F18" w14:textId="77777777" w:rsidR="00BA77C0" w:rsidRPr="00D1409C" w:rsidRDefault="00BA77C0" w:rsidP="004F429F">
      <w:pPr>
        <w:pStyle w:val="Checklist"/>
      </w:pPr>
      <w:r w:rsidRPr="00D1409C">
        <w:t>Call emergency services (111) if required.</w:t>
      </w:r>
    </w:p>
    <w:p w14:paraId="6417790A" w14:textId="77777777" w:rsidR="00BA77C0" w:rsidRPr="00D1409C" w:rsidRDefault="00BA77C0" w:rsidP="004F429F">
      <w:pPr>
        <w:pStyle w:val="Checklist"/>
      </w:pPr>
      <w:r w:rsidRPr="00D1409C">
        <w:t xml:space="preserve">Call the gas company: </w:t>
      </w:r>
    </w:p>
    <w:p w14:paraId="738B4F12" w14:textId="77777777" w:rsidR="00BA77C0" w:rsidRPr="00D1409C" w:rsidRDefault="00BA77C0" w:rsidP="00C43B0E">
      <w:pPr>
        <w:pStyle w:val="Instructiontext"/>
        <w:ind w:left="720"/>
      </w:pPr>
      <w:r w:rsidRPr="00D1409C">
        <w:t>[insert gas company name]</w:t>
      </w:r>
    </w:p>
    <w:p w14:paraId="42654898" w14:textId="77777777" w:rsidR="00BA77C0" w:rsidRPr="00D1409C" w:rsidRDefault="00BA77C0" w:rsidP="00C43B0E">
      <w:pPr>
        <w:pStyle w:val="Instructiontext"/>
        <w:ind w:left="720"/>
      </w:pPr>
      <w:r w:rsidRPr="00D1409C">
        <w:t>[insert gas company contact details]</w:t>
      </w:r>
    </w:p>
    <w:p w14:paraId="429ECE27" w14:textId="575677C1" w:rsidR="00BA77C0" w:rsidRPr="00D1409C" w:rsidRDefault="00AB1804" w:rsidP="00C43B0E">
      <w:pPr>
        <w:pStyle w:val="Instructiontext"/>
        <w:ind w:left="720"/>
      </w:pPr>
      <w:r>
        <w:t>[</w:t>
      </w:r>
      <w:r w:rsidR="00BA77C0" w:rsidRPr="00D1409C">
        <w:t>Insert account number]</w:t>
      </w:r>
    </w:p>
    <w:p w14:paraId="61578D53" w14:textId="77777777" w:rsidR="00BA77C0" w:rsidRDefault="00BA77C0" w:rsidP="004F429F">
      <w:pPr>
        <w:pStyle w:val="Checklist"/>
      </w:pPr>
      <w:r w:rsidRPr="00D1409C">
        <w:t>Gather any additional relevant information in case you need to leave a message.</w:t>
      </w:r>
    </w:p>
    <w:p w14:paraId="17CF9DC8" w14:textId="4B3EF4B9" w:rsidR="00C43B0E" w:rsidRPr="00D1409C" w:rsidRDefault="00C43B0E" w:rsidP="00C43B0E">
      <w:pPr>
        <w:pStyle w:val="Checklistheading"/>
      </w:pPr>
      <w:r>
        <w:t>Seek support if needed</w:t>
      </w:r>
    </w:p>
    <w:p w14:paraId="6D0B13BE" w14:textId="18F13F53" w:rsidR="00C43B0E" w:rsidRPr="00D1409C" w:rsidRDefault="00BB40F2" w:rsidP="00BB40F2">
      <w:pPr>
        <w:pStyle w:val="Checklist"/>
      </w:pPr>
      <w:r w:rsidRPr="00BB40F2">
        <w:t>Consider whether support from the Ministry of Education, including the Traumatic Incident Team, would assist recovery</w:t>
      </w:r>
      <w:r w:rsidR="00C43B0E" w:rsidRPr="004E3FF9">
        <w:t xml:space="preserve"> </w:t>
      </w:r>
      <w:r w:rsidR="00C43B0E" w:rsidRPr="00BB40F2">
        <w:rPr>
          <w:color w:val="FF0000"/>
        </w:rPr>
        <w:t>[add local Ministry of Education office contact details]</w:t>
      </w:r>
    </w:p>
    <w:p w14:paraId="061315B8" w14:textId="77777777" w:rsidR="00C43B0E" w:rsidRDefault="00C43B0E" w:rsidP="00C43B0E">
      <w:pPr>
        <w:pStyle w:val="Checklist"/>
        <w:numPr>
          <w:ilvl w:val="0"/>
          <w:numId w:val="0"/>
        </w:numPr>
      </w:pPr>
    </w:p>
    <w:p w14:paraId="7B80D09A" w14:textId="77777777" w:rsidR="00C43B0E" w:rsidRPr="00D1409C" w:rsidRDefault="00C43B0E" w:rsidP="00C43B0E">
      <w:pPr>
        <w:pStyle w:val="Checklist"/>
        <w:numPr>
          <w:ilvl w:val="0"/>
          <w:numId w:val="0"/>
        </w:numPr>
        <w:ind w:left="720" w:hanging="360"/>
      </w:pPr>
    </w:p>
    <w:p w14:paraId="6CFBB801" w14:textId="77777777" w:rsidR="00BA77C0" w:rsidRPr="00D1409C" w:rsidRDefault="00BA77C0" w:rsidP="00BA77C0">
      <w:pPr>
        <w:rPr>
          <w:rFonts w:cs="Arial"/>
        </w:rPr>
      </w:pPr>
    </w:p>
    <w:p w14:paraId="22757ECA" w14:textId="77777777" w:rsidR="002D3CB2" w:rsidRPr="00D1409C" w:rsidRDefault="002D3CB2">
      <w:pPr>
        <w:rPr>
          <w:rFonts w:eastAsiaTheme="majorEastAsia" w:cs="Arial"/>
          <w:b/>
          <w:color w:val="342C5E" w:themeColor="text2"/>
          <w:sz w:val="32"/>
          <w:szCs w:val="26"/>
        </w:rPr>
      </w:pPr>
      <w:bookmarkStart w:id="65" w:name="_Toc228268546"/>
      <w:bookmarkStart w:id="66" w:name="_Toc241132823"/>
      <w:r w:rsidRPr="00D1409C">
        <w:rPr>
          <w:rFonts w:cs="Arial"/>
        </w:rPr>
        <w:br w:type="page"/>
      </w:r>
    </w:p>
    <w:p w14:paraId="2ED5070F" w14:textId="4DC53B01" w:rsidR="00C252D3" w:rsidRPr="00D1409C" w:rsidRDefault="00C252D3" w:rsidP="00A97C0C">
      <w:pPr>
        <w:pStyle w:val="Heading2"/>
      </w:pPr>
      <w:bookmarkStart w:id="67" w:name="_Toc242099424"/>
      <w:r w:rsidRPr="00D1409C">
        <w:lastRenderedPageBreak/>
        <w:t>Chemical spill</w:t>
      </w:r>
      <w:bookmarkEnd w:id="65"/>
      <w:bookmarkEnd w:id="66"/>
      <w:bookmarkEnd w:id="67"/>
    </w:p>
    <w:p w14:paraId="6E00075C" w14:textId="6E00F954" w:rsidR="00C252D3" w:rsidRPr="00D1409C" w:rsidRDefault="00C252D3" w:rsidP="00F27F17">
      <w:pPr>
        <w:pStyle w:val="BodyText"/>
      </w:pPr>
      <w:r w:rsidRPr="00D1409C">
        <w:t xml:space="preserve">All chemical spills must be treated as toxic and dangerous. They can be in liquid form, solids, powder or gas. </w:t>
      </w:r>
    </w:p>
    <w:p w14:paraId="1227432B" w14:textId="77777777" w:rsidR="00C252D3" w:rsidRPr="00D1409C" w:rsidRDefault="00C252D3" w:rsidP="00FE7DC6">
      <w:pPr>
        <w:pStyle w:val="Checklistheading"/>
      </w:pPr>
      <w:r w:rsidRPr="00D1409C">
        <w:t xml:space="preserve">A chemical spill has happened </w:t>
      </w:r>
    </w:p>
    <w:p w14:paraId="07488E15" w14:textId="77777777" w:rsidR="00C252D3" w:rsidRPr="00D1409C" w:rsidRDefault="00C252D3" w:rsidP="004F429F">
      <w:pPr>
        <w:pStyle w:val="Checklist"/>
      </w:pPr>
      <w:r w:rsidRPr="00D1409C">
        <w:t>Move all people in the vicinity to a safe area.</w:t>
      </w:r>
    </w:p>
    <w:p w14:paraId="057F7DB8" w14:textId="77777777" w:rsidR="00C252D3" w:rsidRPr="00D1409C" w:rsidRDefault="00C252D3" w:rsidP="004F429F">
      <w:pPr>
        <w:pStyle w:val="Checklist"/>
      </w:pPr>
      <w:r w:rsidRPr="00D1409C">
        <w:t>Ensure they are safe and unharmed.</w:t>
      </w:r>
    </w:p>
    <w:p w14:paraId="0706B744" w14:textId="733C700B" w:rsidR="00C252D3" w:rsidRPr="00D1409C" w:rsidRDefault="00C252D3" w:rsidP="004F429F">
      <w:pPr>
        <w:pStyle w:val="Checklist"/>
      </w:pPr>
      <w:r w:rsidRPr="00D1409C">
        <w:t xml:space="preserve">Notify </w:t>
      </w:r>
      <w:r w:rsidRPr="007C41C8">
        <w:rPr>
          <w:color w:val="FF0000"/>
        </w:rPr>
        <w:t xml:space="preserve">[add who to notify, e.g. the </w:t>
      </w:r>
      <w:r w:rsidR="006D62C2" w:rsidRPr="007C41C8">
        <w:rPr>
          <w:color w:val="FF0000"/>
        </w:rPr>
        <w:t>principal</w:t>
      </w:r>
      <w:r w:rsidRPr="007C41C8">
        <w:rPr>
          <w:color w:val="FF0000"/>
        </w:rPr>
        <w:t xml:space="preserve">] </w:t>
      </w:r>
      <w:r w:rsidRPr="00D1409C">
        <w:t>and staff.</w:t>
      </w:r>
    </w:p>
    <w:p w14:paraId="27B160C1" w14:textId="77777777" w:rsidR="00C252D3" w:rsidRPr="00D1409C" w:rsidRDefault="00C252D3" w:rsidP="004F429F">
      <w:pPr>
        <w:pStyle w:val="Checklist"/>
      </w:pPr>
      <w:r w:rsidRPr="00D1409C">
        <w:t>Ensure you protect yourself with appropriate PPE before administering first aid.</w:t>
      </w:r>
    </w:p>
    <w:p w14:paraId="5AD996AA" w14:textId="77777777" w:rsidR="00C252D3" w:rsidRPr="00D1409C" w:rsidRDefault="00C252D3" w:rsidP="004F429F">
      <w:pPr>
        <w:pStyle w:val="Checklist"/>
      </w:pPr>
      <w:r w:rsidRPr="00D1409C">
        <w:t>Give appropriate first aid to anyone in contact with the spill.</w:t>
      </w:r>
    </w:p>
    <w:p w14:paraId="6875EDB1" w14:textId="77777777" w:rsidR="00C252D3" w:rsidRPr="00D1409C" w:rsidRDefault="00C252D3" w:rsidP="004F429F">
      <w:pPr>
        <w:pStyle w:val="Checklist"/>
      </w:pPr>
      <w:r w:rsidRPr="00D1409C">
        <w:t>Decide if we need to shelter in place or evacuate the premises.</w:t>
      </w:r>
    </w:p>
    <w:p w14:paraId="0F2C9BC3" w14:textId="77777777" w:rsidR="00C252D3" w:rsidRPr="00D1409C" w:rsidRDefault="00C252D3" w:rsidP="00C252D3">
      <w:pPr>
        <w:pStyle w:val="ChecklistIF"/>
      </w:pPr>
      <w:r w:rsidRPr="00D1409C">
        <w:t>If we shelter in place.</w:t>
      </w:r>
    </w:p>
    <w:p w14:paraId="3D603000" w14:textId="77777777" w:rsidR="00C252D3" w:rsidRPr="00D1409C" w:rsidRDefault="00C252D3" w:rsidP="004F429F">
      <w:pPr>
        <w:pStyle w:val="Checklist"/>
      </w:pPr>
      <w:r w:rsidRPr="00D1409C">
        <w:t>Activate the shelter in place procedure</w:t>
      </w:r>
    </w:p>
    <w:p w14:paraId="2E1E57A1" w14:textId="3ACDCB58" w:rsidR="00C252D3" w:rsidRPr="00D1409C" w:rsidRDefault="00C252D3" w:rsidP="004F429F">
      <w:pPr>
        <w:pStyle w:val="Checklist"/>
      </w:pPr>
      <w:r w:rsidRPr="00D1409C">
        <w:t xml:space="preserve">Move to/stay in a safe location on our premises. </w:t>
      </w:r>
    </w:p>
    <w:p w14:paraId="5D1476FB" w14:textId="77777777" w:rsidR="00C252D3" w:rsidRPr="00D1409C" w:rsidRDefault="00C252D3" w:rsidP="004F429F">
      <w:pPr>
        <w:pStyle w:val="Checklist"/>
      </w:pPr>
      <w:r w:rsidRPr="00D1409C">
        <w:t>Seal doors, windows and other openings.</w:t>
      </w:r>
    </w:p>
    <w:p w14:paraId="75255D90" w14:textId="77777777" w:rsidR="00C252D3" w:rsidRPr="00D1409C" w:rsidRDefault="00C252D3" w:rsidP="004F429F">
      <w:pPr>
        <w:pStyle w:val="Checklist"/>
      </w:pPr>
      <w:r w:rsidRPr="00D1409C">
        <w:t>Switch off any air intake units.</w:t>
      </w:r>
    </w:p>
    <w:p w14:paraId="35834A1C" w14:textId="77777777" w:rsidR="00C252D3" w:rsidRPr="00D1409C" w:rsidRDefault="00C252D3" w:rsidP="00C252D3">
      <w:pPr>
        <w:pStyle w:val="ChecklistIF"/>
      </w:pPr>
      <w:r w:rsidRPr="00D1409C">
        <w:t>If we evacuate.</w:t>
      </w:r>
    </w:p>
    <w:p w14:paraId="08BEE420" w14:textId="77777777" w:rsidR="00C252D3" w:rsidRPr="00D1409C" w:rsidRDefault="00C252D3" w:rsidP="004F429F">
      <w:pPr>
        <w:pStyle w:val="Checklist"/>
      </w:pPr>
      <w:r w:rsidRPr="00D1409C">
        <w:t>Activate our evacuation procedure.</w:t>
      </w:r>
    </w:p>
    <w:p w14:paraId="1E424BD6" w14:textId="23A6D26F" w:rsidR="00C252D3" w:rsidRPr="00D1409C" w:rsidRDefault="00C252D3" w:rsidP="004F429F">
      <w:pPr>
        <w:pStyle w:val="Checklist"/>
      </w:pPr>
      <w:r w:rsidRPr="00D1409C">
        <w:t xml:space="preserve">Evacuate to </w:t>
      </w:r>
      <w:r w:rsidRPr="00084C5F">
        <w:rPr>
          <w:color w:val="FF0000"/>
        </w:rPr>
        <w:t>[insert you</w:t>
      </w:r>
      <w:r w:rsidR="00084C5F">
        <w:rPr>
          <w:color w:val="FF0000"/>
        </w:rPr>
        <w:t>r</w:t>
      </w:r>
      <w:r w:rsidRPr="00084C5F">
        <w:rPr>
          <w:color w:val="FF0000"/>
        </w:rPr>
        <w:t xml:space="preserve"> designated area]</w:t>
      </w:r>
    </w:p>
    <w:p w14:paraId="70640AA9" w14:textId="77777777" w:rsidR="00C252D3" w:rsidRPr="00D1409C" w:rsidRDefault="00C252D3" w:rsidP="004F429F">
      <w:pPr>
        <w:pStyle w:val="Checklist"/>
      </w:pPr>
      <w:r w:rsidRPr="00D1409C">
        <w:t>If required, contact emergency services on 111.</w:t>
      </w:r>
    </w:p>
    <w:p w14:paraId="48F9DEE5" w14:textId="77777777" w:rsidR="00C252D3" w:rsidRPr="00D1409C" w:rsidRDefault="00C252D3" w:rsidP="004F429F">
      <w:pPr>
        <w:pStyle w:val="Checklist"/>
      </w:pPr>
      <w:r w:rsidRPr="00D1409C">
        <w:t>Contact the Ministry of Education regional office if further support is needed.</w:t>
      </w:r>
    </w:p>
    <w:p w14:paraId="34E8C771" w14:textId="77777777" w:rsidR="00C252D3" w:rsidRPr="00D1409C" w:rsidRDefault="00C252D3" w:rsidP="00FE7DC6">
      <w:pPr>
        <w:pStyle w:val="Checklistheading"/>
      </w:pPr>
      <w:r w:rsidRPr="00D1409C">
        <w:t>At evacuation point</w:t>
      </w:r>
    </w:p>
    <w:p w14:paraId="61380221" w14:textId="35DF35C0" w:rsidR="00C252D3" w:rsidRPr="00D1409C" w:rsidRDefault="00C252D3" w:rsidP="004F429F">
      <w:pPr>
        <w:pStyle w:val="Checklist"/>
      </w:pPr>
      <w:r w:rsidRPr="00D1409C">
        <w:t xml:space="preserve">Check </w:t>
      </w:r>
      <w:r w:rsidR="0013299A" w:rsidRPr="00D1409C">
        <w:t>students</w:t>
      </w:r>
      <w:r w:rsidRPr="00D1409C">
        <w:t xml:space="preserve"> against roll/ensure everyone is accounted for.</w:t>
      </w:r>
    </w:p>
    <w:p w14:paraId="3CB6A227" w14:textId="77777777" w:rsidR="00C252D3" w:rsidRPr="00D1409C" w:rsidRDefault="00C252D3" w:rsidP="004F429F">
      <w:pPr>
        <w:pStyle w:val="Checklist"/>
      </w:pPr>
      <w:r w:rsidRPr="00D1409C">
        <w:t>Remain at evacuation area until given the “all clear”.</w:t>
      </w:r>
    </w:p>
    <w:p w14:paraId="457776CD" w14:textId="77777777" w:rsidR="00C252D3" w:rsidRPr="00D1409C" w:rsidRDefault="00C252D3" w:rsidP="004F429F">
      <w:pPr>
        <w:pStyle w:val="Checklist"/>
      </w:pPr>
      <w:r w:rsidRPr="00D1409C">
        <w:t>Inform parents/caregivers what is happening – use emergency communications plan.</w:t>
      </w:r>
    </w:p>
    <w:p w14:paraId="13157F00" w14:textId="77777777" w:rsidR="00C252D3" w:rsidRPr="00D1409C" w:rsidRDefault="00C252D3" w:rsidP="004F429F">
      <w:pPr>
        <w:pStyle w:val="Checklist"/>
      </w:pPr>
      <w:r w:rsidRPr="00D1409C">
        <w:t>Implement reunification process.</w:t>
      </w:r>
    </w:p>
    <w:p w14:paraId="3AB5E563" w14:textId="77777777" w:rsidR="00C252D3" w:rsidRPr="00D1409C" w:rsidRDefault="00C252D3" w:rsidP="004F429F">
      <w:pPr>
        <w:pStyle w:val="Bullet2"/>
      </w:pPr>
      <w:r w:rsidRPr="00D1409C">
        <w:t>Notify parents/caregivers using communications plan.</w:t>
      </w:r>
    </w:p>
    <w:p w14:paraId="6F2DDE41" w14:textId="3533D38D" w:rsidR="00C252D3" w:rsidRPr="00D1409C" w:rsidRDefault="00C252D3" w:rsidP="004F429F">
      <w:pPr>
        <w:pStyle w:val="Bullet2"/>
      </w:pPr>
      <w:r w:rsidRPr="00D1409C">
        <w:t xml:space="preserve">Only release </w:t>
      </w:r>
      <w:r w:rsidR="0013299A" w:rsidRPr="00D1409C">
        <w:t>students</w:t>
      </w:r>
      <w:r w:rsidRPr="00D1409C">
        <w:t xml:space="preserve"> to approved people.</w:t>
      </w:r>
    </w:p>
    <w:p w14:paraId="4DB454E8" w14:textId="77777777" w:rsidR="00C252D3" w:rsidRPr="00D1409C" w:rsidRDefault="00C252D3" w:rsidP="00FE7DC6">
      <w:pPr>
        <w:pStyle w:val="Checklistheading"/>
      </w:pPr>
      <w:r w:rsidRPr="00D1409C">
        <w:t>Clean-up</w:t>
      </w:r>
    </w:p>
    <w:p w14:paraId="2575AF5B" w14:textId="13663DCA" w:rsidR="00C252D3" w:rsidRPr="00D1409C" w:rsidRDefault="00447C6A" w:rsidP="00084C5F">
      <w:pPr>
        <w:pStyle w:val="BodyText"/>
      </w:pPr>
      <w:r w:rsidRPr="00D1409C">
        <w:t>Fire and Emergency New Zealand (FENZ) is the designated lead agency for responding to hazardous material (hazmat) emergencies and chemical spills</w:t>
      </w:r>
      <w:r w:rsidR="00BC36EE" w:rsidRPr="00D1409C">
        <w:t xml:space="preserve"> – </w:t>
      </w:r>
      <w:r w:rsidR="00BC36EE" w:rsidRPr="00D1409C">
        <w:rPr>
          <w:b/>
          <w:bCs/>
        </w:rPr>
        <w:t>call 111</w:t>
      </w:r>
      <w:r w:rsidR="00566719" w:rsidRPr="00D1409C">
        <w:rPr>
          <w:b/>
          <w:bCs/>
        </w:rPr>
        <w:t xml:space="preserve"> in an emergency</w:t>
      </w:r>
    </w:p>
    <w:p w14:paraId="3FC1832F" w14:textId="3D8B8DDD" w:rsidR="00702920" w:rsidRPr="00D1409C" w:rsidRDefault="00517764" w:rsidP="00084C5F">
      <w:pPr>
        <w:pStyle w:val="BodyText"/>
      </w:pPr>
      <w:r w:rsidRPr="00D1409C">
        <w:rPr>
          <w:b/>
          <w:bCs/>
        </w:rPr>
        <w:t xml:space="preserve">0800 </w:t>
      </w:r>
      <w:r w:rsidR="00803C17" w:rsidRPr="00D1409C">
        <w:rPr>
          <w:b/>
          <w:bCs/>
        </w:rPr>
        <w:t>CHEMCALL</w:t>
      </w:r>
      <w:r w:rsidR="00803C17" w:rsidRPr="00D1409C">
        <w:t xml:space="preserve"> - </w:t>
      </w:r>
      <w:r w:rsidRPr="00D1409C">
        <w:t>Emergency Response</w:t>
      </w:r>
      <w:r w:rsidR="00803C17" w:rsidRPr="00D1409C">
        <w:t xml:space="preserve">. </w:t>
      </w:r>
      <w:r w:rsidR="00BC36EE" w:rsidRPr="00D1409C">
        <w:t>This service is available at no charge to schools and Emergency Services</w:t>
      </w:r>
      <w:r w:rsidR="00566719" w:rsidRPr="00D1409C">
        <w:t xml:space="preserve">, offering </w:t>
      </w:r>
      <w:r w:rsidR="00DC6FAD" w:rsidRPr="00D1409C">
        <w:t>technical advi</w:t>
      </w:r>
      <w:r w:rsidR="00FB1C9E" w:rsidRPr="00D1409C">
        <w:t>ce when an incident or spill occurs.</w:t>
      </w:r>
    </w:p>
    <w:p w14:paraId="07CDC47C" w14:textId="77777777" w:rsidR="00DE603E" w:rsidRPr="00D1409C" w:rsidRDefault="00DE603E" w:rsidP="00A97C0C">
      <w:pPr>
        <w:pStyle w:val="Heading2"/>
      </w:pPr>
      <w:bookmarkStart w:id="68" w:name="_Toc242099425"/>
      <w:r w:rsidRPr="00D1409C">
        <w:lastRenderedPageBreak/>
        <w:t>Suspicious letter or package</w:t>
      </w:r>
      <w:bookmarkEnd w:id="68"/>
    </w:p>
    <w:p w14:paraId="5F33544C" w14:textId="77777777" w:rsidR="00702920" w:rsidRPr="00D1409C" w:rsidRDefault="00702920" w:rsidP="00F27F17">
      <w:pPr>
        <w:pStyle w:val="BodyText"/>
      </w:pPr>
      <w:r w:rsidRPr="00D1409C">
        <w:t xml:space="preserve">When dealing with suspicious packages or letters you must take extreme caution. </w:t>
      </w:r>
    </w:p>
    <w:p w14:paraId="4F35E377" w14:textId="77777777" w:rsidR="00702920" w:rsidRPr="00D1409C" w:rsidRDefault="00702920" w:rsidP="00F27F17">
      <w:pPr>
        <w:pStyle w:val="BodyText"/>
      </w:pPr>
      <w:r w:rsidRPr="00D1409C">
        <w:t xml:space="preserve">Do </w:t>
      </w:r>
      <w:r w:rsidRPr="00D1409C">
        <w:rPr>
          <w:b/>
          <w:bCs/>
          <w:u w:val="single"/>
        </w:rPr>
        <w:t>not</w:t>
      </w:r>
      <w:r w:rsidRPr="00D1409C">
        <w:t xml:space="preserve"> try to touch, move or examine the package. </w:t>
      </w:r>
    </w:p>
    <w:p w14:paraId="61642FBC" w14:textId="77777777" w:rsidR="00702920" w:rsidRPr="00D1409C" w:rsidRDefault="00702920" w:rsidP="00F27F17">
      <w:pPr>
        <w:pStyle w:val="BodyText"/>
      </w:pPr>
      <w:r w:rsidRPr="00D1409C">
        <w:t xml:space="preserve">SUSPECTED BOMB – do </w:t>
      </w:r>
      <w:r w:rsidRPr="00D1409C">
        <w:rPr>
          <w:u w:val="single"/>
        </w:rPr>
        <w:t>not</w:t>
      </w:r>
      <w:r w:rsidRPr="00D1409C">
        <w:t xml:space="preserve"> use a cell phone or other radio device anywhere near the package.</w:t>
      </w:r>
    </w:p>
    <w:p w14:paraId="5B882187" w14:textId="77777777" w:rsidR="00702920" w:rsidRPr="00D1409C" w:rsidRDefault="00702920" w:rsidP="00FE7DC6">
      <w:pPr>
        <w:pStyle w:val="Checklistheading"/>
      </w:pPr>
      <w:r w:rsidRPr="00D1409C">
        <w:t>You find a suspicious letter or package</w:t>
      </w:r>
    </w:p>
    <w:p w14:paraId="107B16E8" w14:textId="77777777" w:rsidR="00702920" w:rsidRPr="00D1409C" w:rsidRDefault="00702920" w:rsidP="004F429F">
      <w:pPr>
        <w:pStyle w:val="Checklist"/>
      </w:pPr>
      <w:r w:rsidRPr="00D1409C">
        <w:t xml:space="preserve">Do not touch, shake or move the letter/package. </w:t>
      </w:r>
    </w:p>
    <w:p w14:paraId="5D2A741B" w14:textId="77777777" w:rsidR="00702920" w:rsidRPr="00D1409C" w:rsidRDefault="00702920" w:rsidP="00702920">
      <w:pPr>
        <w:pStyle w:val="ChecklistIF"/>
      </w:pPr>
      <w:r w:rsidRPr="00D1409C">
        <w:t>If you have picked up the package</w:t>
      </w:r>
    </w:p>
    <w:p w14:paraId="40B527FE" w14:textId="77777777" w:rsidR="00702920" w:rsidRPr="00D1409C" w:rsidRDefault="00702920" w:rsidP="004F429F">
      <w:pPr>
        <w:pStyle w:val="Checklist"/>
      </w:pPr>
      <w:r w:rsidRPr="00D1409C">
        <w:t>Gently lower to a level surface and leave it alone.</w:t>
      </w:r>
    </w:p>
    <w:p w14:paraId="00CC229B" w14:textId="7C5F6B1E" w:rsidR="00702920" w:rsidRPr="00D1409C" w:rsidRDefault="00702920" w:rsidP="004F429F">
      <w:pPr>
        <w:pStyle w:val="Checklist"/>
      </w:pPr>
      <w:r w:rsidRPr="00D1409C">
        <w:t xml:space="preserve">Clear everyone away from the </w:t>
      </w:r>
      <w:r w:rsidR="001010E7" w:rsidRPr="00D1409C">
        <w:t xml:space="preserve">immediate </w:t>
      </w:r>
      <w:r w:rsidRPr="00D1409C">
        <w:t>area.</w:t>
      </w:r>
    </w:p>
    <w:p w14:paraId="325833EE" w14:textId="77777777" w:rsidR="00702920" w:rsidRPr="00D1409C" w:rsidRDefault="00702920" w:rsidP="004F429F">
      <w:pPr>
        <w:pStyle w:val="Checklist"/>
      </w:pPr>
      <w:r w:rsidRPr="00D1409C">
        <w:t>Note the location of the letter/package.</w:t>
      </w:r>
    </w:p>
    <w:p w14:paraId="7CCCFDF6" w14:textId="77777777" w:rsidR="00702920" w:rsidRPr="00D1409C" w:rsidRDefault="00702920" w:rsidP="004F429F">
      <w:pPr>
        <w:pStyle w:val="Checklist"/>
      </w:pPr>
      <w:r w:rsidRPr="00D1409C">
        <w:t>Note:</w:t>
      </w:r>
    </w:p>
    <w:p w14:paraId="5F37BD2A" w14:textId="77777777" w:rsidR="00702920" w:rsidRPr="00D1409C" w:rsidRDefault="00702920" w:rsidP="004F429F">
      <w:pPr>
        <w:pStyle w:val="Bullet2"/>
      </w:pPr>
      <w:r w:rsidRPr="00D1409C">
        <w:t>size</w:t>
      </w:r>
    </w:p>
    <w:p w14:paraId="7860E0FA" w14:textId="77777777" w:rsidR="00702920" w:rsidRPr="00D1409C" w:rsidRDefault="00702920" w:rsidP="004F429F">
      <w:pPr>
        <w:pStyle w:val="Bullet2"/>
      </w:pPr>
      <w:r w:rsidRPr="00D1409C">
        <w:t>shape</w:t>
      </w:r>
    </w:p>
    <w:p w14:paraId="37A3C62A" w14:textId="77777777" w:rsidR="00702920" w:rsidRPr="00D1409C" w:rsidRDefault="00702920" w:rsidP="004F429F">
      <w:pPr>
        <w:pStyle w:val="Bullet2"/>
      </w:pPr>
      <w:r w:rsidRPr="00D1409C">
        <w:t>what it’s wrapped in/made of</w:t>
      </w:r>
    </w:p>
    <w:p w14:paraId="20F6101A" w14:textId="77777777" w:rsidR="00702920" w:rsidRPr="00D1409C" w:rsidRDefault="00702920" w:rsidP="004F429F">
      <w:pPr>
        <w:pStyle w:val="Bullet2"/>
      </w:pPr>
      <w:r w:rsidRPr="00D1409C">
        <w:t>any distinguishing markings</w:t>
      </w:r>
    </w:p>
    <w:p w14:paraId="1AD47CEE" w14:textId="77777777" w:rsidR="00702920" w:rsidRPr="00D1409C" w:rsidRDefault="00702920" w:rsidP="004F429F">
      <w:pPr>
        <w:pStyle w:val="Bullet2"/>
      </w:pPr>
      <w:r w:rsidRPr="00D1409C">
        <w:t>oily stains</w:t>
      </w:r>
    </w:p>
    <w:p w14:paraId="64C974E0" w14:textId="77777777" w:rsidR="00702920" w:rsidRPr="00D1409C" w:rsidRDefault="00702920" w:rsidP="004F429F">
      <w:pPr>
        <w:pStyle w:val="Bullet2"/>
      </w:pPr>
      <w:r w:rsidRPr="00D1409C">
        <w:t>visible wires</w:t>
      </w:r>
    </w:p>
    <w:p w14:paraId="1F959AFB" w14:textId="77777777" w:rsidR="00702920" w:rsidRPr="00D1409C" w:rsidRDefault="00702920" w:rsidP="004F429F">
      <w:pPr>
        <w:pStyle w:val="Bullet2"/>
      </w:pPr>
      <w:r w:rsidRPr="00D1409C">
        <w:t>any noises it is making.</w:t>
      </w:r>
    </w:p>
    <w:p w14:paraId="49674E59" w14:textId="77777777" w:rsidR="00702920" w:rsidRPr="00D1409C" w:rsidRDefault="00702920" w:rsidP="004F429F">
      <w:pPr>
        <w:pStyle w:val="Checklist"/>
      </w:pPr>
      <w:r w:rsidRPr="00D1409C">
        <w:t>Check with who it is addressed to, to see if they are expecting the letter/package.</w:t>
      </w:r>
    </w:p>
    <w:p w14:paraId="1B358AE5" w14:textId="77777777" w:rsidR="00702920" w:rsidRPr="00D1409C" w:rsidRDefault="00702920" w:rsidP="004F429F">
      <w:pPr>
        <w:pStyle w:val="Checklist"/>
      </w:pPr>
      <w:r w:rsidRPr="00D1409C">
        <w:rPr>
          <w:b/>
          <w:bCs/>
        </w:rPr>
        <w:t>Call the police (111)</w:t>
      </w:r>
      <w:r w:rsidRPr="00D1409C">
        <w:t xml:space="preserve"> and advise them of the circumstances, the description of the package and its location.</w:t>
      </w:r>
    </w:p>
    <w:p w14:paraId="701E2F82" w14:textId="77777777" w:rsidR="00702920" w:rsidRPr="00D1409C" w:rsidRDefault="00702920" w:rsidP="004F429F">
      <w:pPr>
        <w:pStyle w:val="Checklist"/>
      </w:pPr>
      <w:r w:rsidRPr="00D1409C">
        <w:t xml:space="preserve">Position staff at a safe distance to keep people away from the area where package is. </w:t>
      </w:r>
    </w:p>
    <w:p w14:paraId="51117088" w14:textId="77777777" w:rsidR="00702920" w:rsidRPr="00D1409C" w:rsidRDefault="00702920" w:rsidP="004F429F">
      <w:pPr>
        <w:pStyle w:val="Checklist"/>
      </w:pPr>
      <w:r w:rsidRPr="00D1409C">
        <w:t>Consider evacuating the area and the premises (take police advice).</w:t>
      </w:r>
    </w:p>
    <w:p w14:paraId="2516F73C" w14:textId="77777777" w:rsidR="00702920" w:rsidRPr="00D1409C" w:rsidRDefault="00702920" w:rsidP="00FE7DC6">
      <w:pPr>
        <w:pStyle w:val="Checklistheading"/>
      </w:pPr>
      <w:r w:rsidRPr="00D1409C">
        <w:t>You open a letter/package and discover powder</w:t>
      </w:r>
    </w:p>
    <w:p w14:paraId="7D178CDD" w14:textId="77777777" w:rsidR="00702920" w:rsidRPr="00D1409C" w:rsidRDefault="00702920" w:rsidP="004F429F">
      <w:pPr>
        <w:pStyle w:val="Checklist"/>
      </w:pPr>
      <w:r w:rsidRPr="00D1409C">
        <w:t>Put on gloves and a mask.</w:t>
      </w:r>
    </w:p>
    <w:p w14:paraId="0B83F2D9" w14:textId="77777777" w:rsidR="00702920" w:rsidRPr="00D1409C" w:rsidRDefault="00702920" w:rsidP="004F429F">
      <w:pPr>
        <w:pStyle w:val="Checklist"/>
      </w:pPr>
      <w:r w:rsidRPr="00D1409C">
        <w:t xml:space="preserve">Place opened letter/package in a plastic bag. </w:t>
      </w:r>
    </w:p>
    <w:p w14:paraId="1A583D41" w14:textId="77777777" w:rsidR="00702920" w:rsidRPr="00D1409C" w:rsidRDefault="00702920" w:rsidP="00702920">
      <w:pPr>
        <w:pStyle w:val="ChecklistIF"/>
      </w:pPr>
      <w:r w:rsidRPr="00D1409C">
        <w:t>If contents spilled</w:t>
      </w:r>
    </w:p>
    <w:p w14:paraId="46329A50" w14:textId="77777777" w:rsidR="00702920" w:rsidRPr="00D1409C" w:rsidRDefault="00702920" w:rsidP="004F429F">
      <w:pPr>
        <w:pStyle w:val="Checklist"/>
      </w:pPr>
      <w:r w:rsidRPr="00D1409C">
        <w:t>Do not clean up or wipe spilt contents.</w:t>
      </w:r>
    </w:p>
    <w:p w14:paraId="1E56D5A4" w14:textId="77777777" w:rsidR="00702920" w:rsidRPr="00D1409C" w:rsidRDefault="00702920" w:rsidP="004F429F">
      <w:pPr>
        <w:pStyle w:val="Checklist"/>
      </w:pPr>
      <w:r w:rsidRPr="00D1409C">
        <w:t>Avoid breathing the powder or spores.</w:t>
      </w:r>
    </w:p>
    <w:p w14:paraId="044EC19C" w14:textId="77777777" w:rsidR="00702920" w:rsidRPr="00D1409C" w:rsidRDefault="00702920" w:rsidP="004F429F">
      <w:pPr>
        <w:pStyle w:val="Checklist"/>
      </w:pPr>
      <w:r w:rsidRPr="00D1409C">
        <w:t>Clear all people from the area.</w:t>
      </w:r>
    </w:p>
    <w:p w14:paraId="5C6626A8" w14:textId="77777777" w:rsidR="00702920" w:rsidRPr="00D1409C" w:rsidRDefault="00702920" w:rsidP="004F429F">
      <w:pPr>
        <w:pStyle w:val="Checklist"/>
      </w:pPr>
      <w:r w:rsidRPr="00D1409C">
        <w:t>Isolate the area (close doors &amp; prevent access)</w:t>
      </w:r>
    </w:p>
    <w:p w14:paraId="55E5E295" w14:textId="77777777" w:rsidR="00702920" w:rsidRPr="00D1409C" w:rsidRDefault="00702920" w:rsidP="004F429F">
      <w:pPr>
        <w:pStyle w:val="Checklist"/>
      </w:pPr>
      <w:r w:rsidRPr="00D1409C">
        <w:t xml:space="preserve">Switch off air conditioning. </w:t>
      </w:r>
    </w:p>
    <w:p w14:paraId="6F324904" w14:textId="77777777" w:rsidR="00702920" w:rsidRPr="00D1409C" w:rsidRDefault="00702920" w:rsidP="004F429F">
      <w:pPr>
        <w:pStyle w:val="Checklist"/>
      </w:pPr>
      <w:r w:rsidRPr="00D1409C">
        <w:lastRenderedPageBreak/>
        <w:t>Wash hands and part of your body that may have come into contact the item with soap and water.</w:t>
      </w:r>
    </w:p>
    <w:p w14:paraId="772804F4" w14:textId="77777777" w:rsidR="00702920" w:rsidRPr="00D1409C" w:rsidRDefault="00702920" w:rsidP="00702920">
      <w:pPr>
        <w:pStyle w:val="ChecklistIF"/>
      </w:pPr>
      <w:r w:rsidRPr="00D1409C">
        <w:t xml:space="preserve">If contents are spilt on clothing </w:t>
      </w:r>
    </w:p>
    <w:p w14:paraId="5552F110" w14:textId="77777777" w:rsidR="00702920" w:rsidRPr="00D1409C" w:rsidRDefault="00702920" w:rsidP="004F429F">
      <w:pPr>
        <w:pStyle w:val="Checklist"/>
      </w:pPr>
      <w:r w:rsidRPr="00D1409C">
        <w:t xml:space="preserve">Select a room for changing. </w:t>
      </w:r>
    </w:p>
    <w:p w14:paraId="69F6C65B" w14:textId="77777777" w:rsidR="00702920" w:rsidRPr="00D1409C" w:rsidRDefault="00702920" w:rsidP="004F429F">
      <w:pPr>
        <w:pStyle w:val="Checklist"/>
      </w:pPr>
      <w:r w:rsidRPr="00D1409C">
        <w:t xml:space="preserve">Remove clothing and place in plastic bag. </w:t>
      </w:r>
    </w:p>
    <w:p w14:paraId="3B247F34" w14:textId="77777777" w:rsidR="00702920" w:rsidRPr="00D1409C" w:rsidRDefault="00702920" w:rsidP="004F429F">
      <w:pPr>
        <w:pStyle w:val="Checklist"/>
      </w:pPr>
      <w:r w:rsidRPr="00D1409C">
        <w:t xml:space="preserve">Shower with soap and water. </w:t>
      </w:r>
    </w:p>
    <w:p w14:paraId="0230C82F" w14:textId="77777777" w:rsidR="00702920" w:rsidRPr="00D1409C" w:rsidRDefault="00702920" w:rsidP="004F429F">
      <w:pPr>
        <w:pStyle w:val="Checklist"/>
      </w:pPr>
      <w:r w:rsidRPr="00D1409C">
        <w:t>Change into other clothes.</w:t>
      </w:r>
    </w:p>
    <w:p w14:paraId="247C61D5" w14:textId="77777777" w:rsidR="00702920" w:rsidRPr="00D1409C" w:rsidRDefault="00702920" w:rsidP="00F27F17">
      <w:pPr>
        <w:pStyle w:val="BodyText"/>
      </w:pPr>
      <w:r w:rsidRPr="00D1409C">
        <w:t xml:space="preserve">See New Zealand Police’s website for further information. </w:t>
      </w:r>
    </w:p>
    <w:p w14:paraId="73112E62" w14:textId="77777777" w:rsidR="0063041B" w:rsidRPr="00D1409C" w:rsidRDefault="0063041B" w:rsidP="00F27F17">
      <w:pPr>
        <w:pStyle w:val="BodyText"/>
        <w:numPr>
          <w:ilvl w:val="0"/>
          <w:numId w:val="13"/>
        </w:numPr>
        <w:rPr>
          <w:rFonts w:cs="Arial"/>
        </w:rPr>
      </w:pPr>
      <w:hyperlink r:id="rId51" w:history="1">
        <w:r w:rsidRPr="00D1409C">
          <w:rPr>
            <w:rStyle w:val="Hyperlink"/>
            <w:rFonts w:cs="Arial"/>
            <w:color w:val="0070C0"/>
          </w:rPr>
          <w:t>Suspicious mail and bomb threats | New Zealand Police</w:t>
        </w:r>
      </w:hyperlink>
    </w:p>
    <w:p w14:paraId="52C1E90B" w14:textId="70D5A068" w:rsidR="00702920" w:rsidRDefault="00F31824" w:rsidP="00F27F17">
      <w:pPr>
        <w:pStyle w:val="BodyText"/>
        <w:numPr>
          <w:ilvl w:val="0"/>
          <w:numId w:val="13"/>
        </w:numPr>
        <w:rPr>
          <w:rFonts w:cs="Arial"/>
        </w:rPr>
      </w:pPr>
      <w:hyperlink r:id="rId52" w:history="1">
        <w:r w:rsidRPr="00D1409C">
          <w:rPr>
            <w:rStyle w:val="Hyperlink"/>
            <w:rFonts w:cs="Arial"/>
          </w:rPr>
          <w:t>Mail bomb recognition checklist – NZ Police</w:t>
        </w:r>
      </w:hyperlink>
      <w:r w:rsidR="00702920" w:rsidRPr="00D1409C">
        <w:rPr>
          <w:rFonts w:cs="Arial"/>
        </w:rPr>
        <w:t xml:space="preserve"> PDF | 58KB</w:t>
      </w:r>
    </w:p>
    <w:p w14:paraId="4A17E4DD" w14:textId="38C85993" w:rsidR="00C43B0E" w:rsidRPr="00D1409C" w:rsidRDefault="00C43B0E" w:rsidP="00C43B0E">
      <w:pPr>
        <w:pStyle w:val="Checklistheading"/>
      </w:pPr>
      <w:r>
        <w:t>Seek support if needed</w:t>
      </w:r>
    </w:p>
    <w:p w14:paraId="11B3DC29" w14:textId="77777777" w:rsidR="00C43B0E" w:rsidRPr="007A70B9" w:rsidRDefault="00C43B0E" w:rsidP="00C43B0E">
      <w:pPr>
        <w:pStyle w:val="Checklist"/>
      </w:pPr>
      <w:r w:rsidRPr="007A70B9">
        <w:t>Consider the need for pastoral care, counselling, cultural support</w:t>
      </w:r>
      <w:r>
        <w:t>.</w:t>
      </w:r>
    </w:p>
    <w:p w14:paraId="3C11DD9F" w14:textId="77777777" w:rsidR="00C43B0E" w:rsidRPr="00D1409C" w:rsidRDefault="00C43B0E" w:rsidP="00C43B0E">
      <w:pPr>
        <w:pStyle w:val="Checklist"/>
      </w:pPr>
      <w:r w:rsidRPr="004E3FF9">
        <w:t xml:space="preserve">Contact Ministry of Education Traumatic Incident Team on 0800 84 83 26 or contact our local Ministry of Education office </w:t>
      </w:r>
      <w:r w:rsidRPr="004E3FF9">
        <w:rPr>
          <w:color w:val="FF0000"/>
        </w:rPr>
        <w:t>[add local Ministry of Education office contact details]</w:t>
      </w:r>
    </w:p>
    <w:p w14:paraId="4A737A2C" w14:textId="77777777" w:rsidR="00C43B0E" w:rsidRPr="00D1409C" w:rsidRDefault="00C43B0E" w:rsidP="00C43B0E">
      <w:pPr>
        <w:pStyle w:val="BodyText"/>
        <w:rPr>
          <w:rFonts w:cs="Arial"/>
        </w:rPr>
      </w:pPr>
    </w:p>
    <w:p w14:paraId="44D997CF" w14:textId="77777777" w:rsidR="007F0454" w:rsidRPr="00D1409C" w:rsidRDefault="007F0454" w:rsidP="00F27F17">
      <w:pPr>
        <w:pStyle w:val="BodyText"/>
      </w:pPr>
    </w:p>
    <w:p w14:paraId="34C44B11" w14:textId="77777777" w:rsidR="00C00C1F" w:rsidRPr="00D1409C" w:rsidRDefault="00C00C1F">
      <w:pPr>
        <w:rPr>
          <w:rFonts w:eastAsiaTheme="majorEastAsia" w:cs="Arial"/>
          <w:b/>
          <w:color w:val="342C5E" w:themeColor="text2"/>
          <w:sz w:val="32"/>
          <w:szCs w:val="26"/>
        </w:rPr>
      </w:pPr>
      <w:r w:rsidRPr="00D1409C">
        <w:rPr>
          <w:rFonts w:cs="Arial"/>
        </w:rPr>
        <w:br w:type="page"/>
      </w:r>
    </w:p>
    <w:p w14:paraId="7BF7782C" w14:textId="2AB247AD" w:rsidR="00DE603E" w:rsidRPr="00D1409C" w:rsidRDefault="0063041B" w:rsidP="00A97C0C">
      <w:pPr>
        <w:pStyle w:val="Heading2"/>
      </w:pPr>
      <w:bookmarkStart w:id="69" w:name="_Toc242099426"/>
      <w:r w:rsidRPr="00D1409C">
        <w:lastRenderedPageBreak/>
        <w:t>Bomb</w:t>
      </w:r>
      <w:r w:rsidR="00DE603E" w:rsidRPr="00D1409C">
        <w:t xml:space="preserve"> threat</w:t>
      </w:r>
      <w:r w:rsidR="003D3A18" w:rsidRPr="00D1409C">
        <w:t>s</w:t>
      </w:r>
      <w:bookmarkEnd w:id="69"/>
    </w:p>
    <w:p w14:paraId="089E58B1" w14:textId="77777777" w:rsidR="00BF03A5" w:rsidRPr="00D1409C" w:rsidRDefault="00BF03A5" w:rsidP="00F27F17">
      <w:pPr>
        <w:pStyle w:val="BodyText"/>
      </w:pPr>
      <w:r w:rsidRPr="00D1409C">
        <w:t>If you receive a bomb threat over the phone,</w:t>
      </w:r>
      <w:r w:rsidRPr="00D1409C">
        <w:rPr>
          <w:b/>
        </w:rPr>
        <w:t xml:space="preserve"> keep calm. Do </w:t>
      </w:r>
      <w:r w:rsidRPr="00D1409C">
        <w:rPr>
          <w:b/>
          <w:u w:val="single"/>
        </w:rPr>
        <w:t>not</w:t>
      </w:r>
      <w:r w:rsidRPr="00D1409C">
        <w:rPr>
          <w:b/>
        </w:rPr>
        <w:t xml:space="preserve"> hang up.</w:t>
      </w:r>
      <w:r w:rsidRPr="00D1409C">
        <w:t xml:space="preserve"> </w:t>
      </w:r>
    </w:p>
    <w:p w14:paraId="3DBD2C3B" w14:textId="77777777" w:rsidR="00BF03A5" w:rsidRPr="00D1409C" w:rsidRDefault="00BF03A5" w:rsidP="00F27F17">
      <w:pPr>
        <w:pStyle w:val="BodyText"/>
      </w:pPr>
      <w:r w:rsidRPr="00D1409C">
        <w:t>Talking with the caller is important so you can get information from them to help assess the situation and help police with enquires.</w:t>
      </w:r>
    </w:p>
    <w:p w14:paraId="1D56BA8A" w14:textId="77777777" w:rsidR="00BF03A5" w:rsidRPr="00D1409C" w:rsidRDefault="00BF03A5" w:rsidP="00F27F17">
      <w:pPr>
        <w:pStyle w:val="BodyText"/>
      </w:pPr>
      <w:r w:rsidRPr="00D1409C">
        <w:t xml:space="preserve">On the next page is an information checklist for bomb threats that should be kept by the phone. </w:t>
      </w:r>
    </w:p>
    <w:p w14:paraId="233EF137" w14:textId="77777777" w:rsidR="00BF03A5" w:rsidRPr="00D1409C" w:rsidRDefault="00BF03A5" w:rsidP="00F27F17">
      <w:pPr>
        <w:pStyle w:val="BodyText"/>
      </w:pPr>
      <w:r w:rsidRPr="00D1409C">
        <w:t xml:space="preserve">Staff who normally answer the phone should be briefed on the questionnaire to ensure they are familiar with it. A </w:t>
      </w:r>
      <w:hyperlink r:id="rId53" w:history="1">
        <w:r w:rsidRPr="00D1409C">
          <w:rPr>
            <w:rStyle w:val="Hyperlink"/>
            <w:rFonts w:cs="Arial"/>
          </w:rPr>
          <w:t>pre-printed version of the check list</w:t>
        </w:r>
      </w:hyperlink>
      <w:r w:rsidRPr="00D1409C">
        <w:t xml:space="preserve"> is available from police and may be preferred over this list for convenience.</w:t>
      </w:r>
    </w:p>
    <w:p w14:paraId="3033B011" w14:textId="77777777" w:rsidR="00C26D5A" w:rsidRPr="00D1409C" w:rsidRDefault="00C26D5A" w:rsidP="00FE7DC6">
      <w:pPr>
        <w:pStyle w:val="Checklistheading"/>
      </w:pPr>
      <w:r w:rsidRPr="00D1409C">
        <w:t>You receive a bomb threat by email</w:t>
      </w:r>
    </w:p>
    <w:p w14:paraId="49F63C04" w14:textId="77777777" w:rsidR="00C26D5A" w:rsidRPr="00D1409C" w:rsidRDefault="00C26D5A" w:rsidP="004F429F">
      <w:pPr>
        <w:pStyle w:val="Checklist"/>
      </w:pPr>
      <w:r w:rsidRPr="00D1409C">
        <w:t xml:space="preserve">Call 111 and explain the situation to the police. </w:t>
      </w:r>
    </w:p>
    <w:p w14:paraId="06693601" w14:textId="77777777" w:rsidR="00C26D5A" w:rsidRPr="00D1409C" w:rsidRDefault="00C26D5A" w:rsidP="004F429F">
      <w:pPr>
        <w:pStyle w:val="Checklist"/>
      </w:pPr>
      <w:r w:rsidRPr="00D1409C">
        <w:t>Follow the advice the Police give you.</w:t>
      </w:r>
    </w:p>
    <w:p w14:paraId="0D4981F5" w14:textId="368545D9" w:rsidR="00C26D5A" w:rsidRPr="00D1409C" w:rsidRDefault="00C26D5A" w:rsidP="004F429F">
      <w:pPr>
        <w:pStyle w:val="Checklist"/>
      </w:pPr>
      <w:r w:rsidRPr="00D1409C">
        <w:t>The decision to evacuate or stay within a building will depend on the circumstances of the threa</w:t>
      </w:r>
      <w:r w:rsidR="00FE091E" w:rsidRPr="00D1409C">
        <w:t>t.</w:t>
      </w:r>
    </w:p>
    <w:p w14:paraId="580B5351" w14:textId="77777777" w:rsidR="00C26D5A" w:rsidRPr="00D1409C" w:rsidRDefault="00C26D5A" w:rsidP="004F429F">
      <w:pPr>
        <w:pStyle w:val="Checklist"/>
      </w:pPr>
      <w:r w:rsidRPr="00D1409C">
        <w:t xml:space="preserve">When you can, contact the Ministry of Education to let them know you have received the threat and spoken with Police </w:t>
      </w:r>
      <w:r w:rsidRPr="00D1409C">
        <w:rPr>
          <w:color w:val="FF0000"/>
        </w:rPr>
        <w:t>[add local Ministry of Education contact details]</w:t>
      </w:r>
    </w:p>
    <w:p w14:paraId="40B87D7C" w14:textId="3D2EEB95" w:rsidR="00BF03A5" w:rsidRPr="00D1409C" w:rsidRDefault="00BF03A5" w:rsidP="00FE7DC6">
      <w:pPr>
        <w:pStyle w:val="Checklistheading"/>
      </w:pPr>
      <w:r w:rsidRPr="00D1409C">
        <w:t xml:space="preserve">You receive a bomb threat </w:t>
      </w:r>
      <w:r w:rsidR="00FE091E" w:rsidRPr="00D1409C">
        <w:t xml:space="preserve">by </w:t>
      </w:r>
      <w:r w:rsidR="00F12869" w:rsidRPr="00D1409C">
        <w:t xml:space="preserve">phone </w:t>
      </w:r>
      <w:r w:rsidRPr="00D1409C">
        <w:t>call</w:t>
      </w:r>
    </w:p>
    <w:p w14:paraId="00B2C1DC" w14:textId="77777777" w:rsidR="00BF03A5" w:rsidRPr="00D1409C" w:rsidRDefault="00BF03A5" w:rsidP="004F429F">
      <w:pPr>
        <w:pStyle w:val="Checklist"/>
      </w:pPr>
      <w:r w:rsidRPr="00D1409C">
        <w:t>Keep calm.</w:t>
      </w:r>
    </w:p>
    <w:p w14:paraId="64C3D728" w14:textId="77777777" w:rsidR="00BF03A5" w:rsidRPr="00D1409C" w:rsidRDefault="00BF03A5" w:rsidP="004F429F">
      <w:pPr>
        <w:pStyle w:val="Checklist"/>
      </w:pPr>
      <w:r w:rsidRPr="00D1409C">
        <w:t>Do not hang up.</w:t>
      </w:r>
    </w:p>
    <w:p w14:paraId="48220940" w14:textId="77777777" w:rsidR="00BF03A5" w:rsidRPr="00D1409C" w:rsidRDefault="00BF03A5" w:rsidP="004F429F">
      <w:pPr>
        <w:pStyle w:val="Checklist"/>
      </w:pPr>
      <w:r w:rsidRPr="00D1409C">
        <w:t>Let the caller talk.</w:t>
      </w:r>
    </w:p>
    <w:p w14:paraId="5CC9BAE2" w14:textId="267D54EB" w:rsidR="00BF03A5" w:rsidRPr="00D1409C" w:rsidRDefault="00BF03A5" w:rsidP="004F429F">
      <w:pPr>
        <w:pStyle w:val="Checklist"/>
      </w:pPr>
      <w:r w:rsidRPr="00D1409C">
        <w:t>Grab bomb threat information checklist.</w:t>
      </w:r>
    </w:p>
    <w:p w14:paraId="421359C0" w14:textId="77777777" w:rsidR="00BF03A5" w:rsidRPr="00D1409C" w:rsidRDefault="00BF03A5" w:rsidP="004F429F">
      <w:pPr>
        <w:pStyle w:val="Checklist"/>
      </w:pPr>
      <w:r w:rsidRPr="00D1409C">
        <w:t xml:space="preserve">Ask the questions on the checklist as opportunities arise. </w:t>
      </w:r>
    </w:p>
    <w:p w14:paraId="7B66F8EE" w14:textId="77777777" w:rsidR="00BF03A5" w:rsidRPr="00D1409C" w:rsidRDefault="00BF03A5" w:rsidP="004F429F">
      <w:pPr>
        <w:pStyle w:val="Checklist"/>
      </w:pPr>
      <w:r w:rsidRPr="00D1409C">
        <w:t>Try and record as much information about the caller as you can.</w:t>
      </w:r>
    </w:p>
    <w:p w14:paraId="3868CF07" w14:textId="77777777" w:rsidR="00BF03A5" w:rsidRPr="00D1409C" w:rsidRDefault="00BF03A5" w:rsidP="004F429F">
      <w:pPr>
        <w:pStyle w:val="Checklist"/>
      </w:pPr>
      <w:r w:rsidRPr="00D1409C">
        <w:t>Avoid being confrontational.</w:t>
      </w:r>
    </w:p>
    <w:p w14:paraId="27DB1018" w14:textId="77777777" w:rsidR="00BF03A5" w:rsidRPr="00D1409C" w:rsidRDefault="00BF03A5" w:rsidP="00BF03A5">
      <w:pPr>
        <w:pStyle w:val="ChecklistIF"/>
      </w:pPr>
      <w:r w:rsidRPr="00D1409C">
        <w:t>After the call</w:t>
      </w:r>
    </w:p>
    <w:p w14:paraId="1A052650" w14:textId="77777777" w:rsidR="00BF03A5" w:rsidRPr="00D1409C" w:rsidRDefault="00BF03A5" w:rsidP="004F429F">
      <w:pPr>
        <w:pStyle w:val="Checklist"/>
      </w:pPr>
      <w:r w:rsidRPr="00D1409C">
        <w:t xml:space="preserve">Call 111 and explain the situation to the police. </w:t>
      </w:r>
    </w:p>
    <w:p w14:paraId="529B8A60" w14:textId="003436FE" w:rsidR="00BF03A5" w:rsidRPr="00D1409C" w:rsidRDefault="00BF03A5" w:rsidP="004F429F">
      <w:pPr>
        <w:pStyle w:val="Checklist"/>
      </w:pPr>
      <w:r w:rsidRPr="00D1409C">
        <w:t>Follow the advice Police give you.</w:t>
      </w:r>
    </w:p>
    <w:p w14:paraId="3418715F" w14:textId="77777777" w:rsidR="00BF03A5" w:rsidRPr="00D1409C" w:rsidRDefault="00BF03A5" w:rsidP="004F429F">
      <w:pPr>
        <w:pStyle w:val="Checklist"/>
      </w:pPr>
      <w:r w:rsidRPr="00D1409C">
        <w:t>The decision to evacuate or stay within a building will depend on the circumstances of the threat.</w:t>
      </w:r>
    </w:p>
    <w:p w14:paraId="28C223F4" w14:textId="77777777" w:rsidR="00BF03A5" w:rsidRPr="00D1409C" w:rsidRDefault="00BF03A5" w:rsidP="00F27F17">
      <w:pPr>
        <w:pStyle w:val="BodyText"/>
        <w:rPr>
          <w:rFonts w:cs="Arial"/>
        </w:rPr>
      </w:pPr>
      <w:r w:rsidRPr="00D1409C">
        <w:rPr>
          <w:rFonts w:cs="Arial"/>
        </w:rPr>
        <w:t xml:space="preserve">More information from New Zealand Police can be found here: </w:t>
      </w:r>
      <w:hyperlink r:id="rId54" w:history="1">
        <w:r w:rsidRPr="00BA563A">
          <w:rPr>
            <w:rStyle w:val="Hyperlink"/>
          </w:rPr>
          <w:t>Suspicious mail and bomb threats | New Zealand Police</w:t>
        </w:r>
      </w:hyperlink>
    </w:p>
    <w:p w14:paraId="50D0E05E" w14:textId="0A1F71ED" w:rsidR="006274CD" w:rsidRPr="00D1409C" w:rsidRDefault="006274CD" w:rsidP="00F27F17">
      <w:pPr>
        <w:pStyle w:val="BodyText"/>
      </w:pPr>
      <w:r w:rsidRPr="00D1409C">
        <w:t xml:space="preserve">See next page for bomb threat information checklist or </w:t>
      </w:r>
      <w:r w:rsidR="003B01B9" w:rsidRPr="00D1409C">
        <w:t xml:space="preserve">go to the Police form here - </w:t>
      </w:r>
      <w:hyperlink r:id="rId55" w:history="1">
        <w:r w:rsidR="003B01B9" w:rsidRPr="00BA563A">
          <w:rPr>
            <w:rStyle w:val="Hyperlink"/>
          </w:rPr>
          <w:t>https://www.police.govt.nz/sites/default/files/publications/bomb-threat-checklist.pdf</w:t>
        </w:r>
      </w:hyperlink>
    </w:p>
    <w:p w14:paraId="0DED8B14" w14:textId="4C1076DD" w:rsidR="003B01B9" w:rsidRPr="00D1409C" w:rsidRDefault="003B01B9">
      <w:pPr>
        <w:rPr>
          <w:rFonts w:eastAsiaTheme="majorEastAsia" w:cs="Arial"/>
          <w:b/>
          <w:i/>
          <w:color w:val="342C5E" w:themeColor="text2"/>
          <w:szCs w:val="28"/>
        </w:rPr>
      </w:pPr>
    </w:p>
    <w:p w14:paraId="6B70D4AC" w14:textId="3763E24E" w:rsidR="00972397" w:rsidRPr="00D1409C" w:rsidRDefault="00972397" w:rsidP="00FE7DC6">
      <w:pPr>
        <w:pStyle w:val="Heading3"/>
      </w:pPr>
      <w:r w:rsidRPr="00D1409C">
        <w:lastRenderedPageBreak/>
        <w:t xml:space="preserve">Bomb threat information checklist. </w:t>
      </w:r>
    </w:p>
    <w:tbl>
      <w:tblPr>
        <w:tblW w:w="9348" w:type="dxa"/>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top w:w="57" w:type="dxa"/>
        </w:tblCellMar>
        <w:tblLook w:val="01E0" w:firstRow="1" w:lastRow="1" w:firstColumn="1" w:lastColumn="1" w:noHBand="0" w:noVBand="0"/>
      </w:tblPr>
      <w:tblGrid>
        <w:gridCol w:w="4103"/>
        <w:gridCol w:w="5245"/>
      </w:tblGrid>
      <w:tr w:rsidR="00972397" w:rsidRPr="00D1409C" w14:paraId="5357E9C2" w14:textId="77777777" w:rsidTr="00976C54">
        <w:trPr>
          <w:trHeight w:val="358"/>
        </w:trPr>
        <w:tc>
          <w:tcPr>
            <w:tcW w:w="4103" w:type="dxa"/>
            <w:shd w:val="clear" w:color="auto" w:fill="D9D9D9" w:themeFill="background1" w:themeFillShade="D9"/>
            <w:vAlign w:val="center"/>
          </w:tcPr>
          <w:p w14:paraId="629BABF7" w14:textId="77777777" w:rsidR="00972397" w:rsidRPr="00D1409C" w:rsidRDefault="00972397">
            <w:pPr>
              <w:rPr>
                <w:rFonts w:cs="Arial"/>
                <w:b/>
                <w:bCs/>
              </w:rPr>
            </w:pPr>
            <w:r w:rsidRPr="00D1409C">
              <w:rPr>
                <w:rFonts w:cs="Arial"/>
                <w:b/>
                <w:bCs/>
              </w:rPr>
              <w:t>Questions</w:t>
            </w:r>
          </w:p>
        </w:tc>
        <w:tc>
          <w:tcPr>
            <w:tcW w:w="5245" w:type="dxa"/>
            <w:shd w:val="clear" w:color="auto" w:fill="D9D9D9" w:themeFill="background1" w:themeFillShade="D9"/>
            <w:vAlign w:val="center"/>
          </w:tcPr>
          <w:p w14:paraId="092108B6" w14:textId="77777777" w:rsidR="00972397" w:rsidRPr="00D1409C" w:rsidRDefault="00972397">
            <w:pPr>
              <w:rPr>
                <w:rFonts w:cs="Arial"/>
                <w:b/>
                <w:bCs/>
              </w:rPr>
            </w:pPr>
            <w:r w:rsidRPr="00D1409C">
              <w:rPr>
                <w:rFonts w:cs="Arial"/>
                <w:b/>
                <w:bCs/>
              </w:rPr>
              <w:t>Answers</w:t>
            </w:r>
          </w:p>
        </w:tc>
      </w:tr>
      <w:tr w:rsidR="00972397" w:rsidRPr="00D1409C" w14:paraId="16E989D3" w14:textId="77777777" w:rsidTr="00976C54">
        <w:trPr>
          <w:trHeight w:val="680"/>
        </w:trPr>
        <w:tc>
          <w:tcPr>
            <w:tcW w:w="4103" w:type="dxa"/>
          </w:tcPr>
          <w:p w14:paraId="6EAFA7CB" w14:textId="77777777" w:rsidR="00972397" w:rsidRPr="00D1409C" w:rsidRDefault="00972397">
            <w:pPr>
              <w:pStyle w:val="MoETableBody"/>
              <w:rPr>
                <w:rFonts w:cs="Arial"/>
                <w:sz w:val="22"/>
              </w:rPr>
            </w:pPr>
            <w:r w:rsidRPr="00D1409C">
              <w:rPr>
                <w:rFonts w:cs="Arial"/>
                <w:sz w:val="22"/>
              </w:rPr>
              <w:t>When is the bomb going to explode?</w:t>
            </w:r>
          </w:p>
        </w:tc>
        <w:tc>
          <w:tcPr>
            <w:tcW w:w="5245" w:type="dxa"/>
          </w:tcPr>
          <w:p w14:paraId="63C4FB4C" w14:textId="77777777" w:rsidR="00972397" w:rsidRPr="00D1409C" w:rsidRDefault="00972397">
            <w:pPr>
              <w:pStyle w:val="MoETableBody"/>
              <w:rPr>
                <w:rFonts w:cs="Arial"/>
              </w:rPr>
            </w:pPr>
          </w:p>
        </w:tc>
      </w:tr>
      <w:tr w:rsidR="00972397" w:rsidRPr="00D1409C" w14:paraId="791A0154" w14:textId="77777777" w:rsidTr="00976C54">
        <w:trPr>
          <w:trHeight w:val="680"/>
        </w:trPr>
        <w:tc>
          <w:tcPr>
            <w:tcW w:w="4103" w:type="dxa"/>
          </w:tcPr>
          <w:p w14:paraId="185916C2" w14:textId="77777777" w:rsidR="00972397" w:rsidRPr="00D1409C" w:rsidRDefault="00972397">
            <w:pPr>
              <w:pStyle w:val="MoETableBody"/>
              <w:rPr>
                <w:rFonts w:cs="Arial"/>
                <w:sz w:val="22"/>
              </w:rPr>
            </w:pPr>
            <w:r w:rsidRPr="00D1409C">
              <w:rPr>
                <w:rFonts w:cs="Arial"/>
                <w:sz w:val="22"/>
              </w:rPr>
              <w:t>Where is the bomb?</w:t>
            </w:r>
          </w:p>
        </w:tc>
        <w:tc>
          <w:tcPr>
            <w:tcW w:w="5245" w:type="dxa"/>
          </w:tcPr>
          <w:p w14:paraId="2CCABF4F" w14:textId="77777777" w:rsidR="00972397" w:rsidRPr="00D1409C" w:rsidRDefault="00972397">
            <w:pPr>
              <w:pStyle w:val="MoETableBody"/>
              <w:rPr>
                <w:rFonts w:cs="Arial"/>
              </w:rPr>
            </w:pPr>
          </w:p>
        </w:tc>
      </w:tr>
      <w:tr w:rsidR="00972397" w:rsidRPr="00D1409C" w14:paraId="04442BF9" w14:textId="77777777" w:rsidTr="00976C54">
        <w:trPr>
          <w:trHeight w:val="680"/>
        </w:trPr>
        <w:tc>
          <w:tcPr>
            <w:tcW w:w="4103" w:type="dxa"/>
          </w:tcPr>
          <w:p w14:paraId="75B1E63A" w14:textId="77777777" w:rsidR="00972397" w:rsidRPr="00D1409C" w:rsidRDefault="00972397">
            <w:pPr>
              <w:pStyle w:val="MoETableBody"/>
              <w:rPr>
                <w:rFonts w:cs="Arial"/>
                <w:sz w:val="22"/>
              </w:rPr>
            </w:pPr>
            <w:r w:rsidRPr="00D1409C">
              <w:rPr>
                <w:rFonts w:cs="Arial"/>
                <w:sz w:val="22"/>
              </w:rPr>
              <w:t>What does the bomb look like?</w:t>
            </w:r>
          </w:p>
        </w:tc>
        <w:tc>
          <w:tcPr>
            <w:tcW w:w="5245" w:type="dxa"/>
          </w:tcPr>
          <w:p w14:paraId="44DA42DF" w14:textId="77777777" w:rsidR="00972397" w:rsidRPr="00D1409C" w:rsidRDefault="00972397">
            <w:pPr>
              <w:pStyle w:val="MoETableBody"/>
              <w:rPr>
                <w:rFonts w:cs="Arial"/>
              </w:rPr>
            </w:pPr>
          </w:p>
        </w:tc>
      </w:tr>
      <w:tr w:rsidR="00972397" w:rsidRPr="00D1409C" w14:paraId="032BD2C4" w14:textId="77777777" w:rsidTr="00976C54">
        <w:trPr>
          <w:trHeight w:val="680"/>
        </w:trPr>
        <w:tc>
          <w:tcPr>
            <w:tcW w:w="4103" w:type="dxa"/>
          </w:tcPr>
          <w:p w14:paraId="4657A375" w14:textId="77777777" w:rsidR="00972397" w:rsidRPr="00D1409C" w:rsidRDefault="00972397">
            <w:pPr>
              <w:pStyle w:val="MoETableBody"/>
              <w:rPr>
                <w:rFonts w:cs="Arial"/>
                <w:sz w:val="22"/>
              </w:rPr>
            </w:pPr>
            <w:r w:rsidRPr="00D1409C">
              <w:rPr>
                <w:rFonts w:cs="Arial"/>
                <w:sz w:val="22"/>
              </w:rPr>
              <w:t>What kind of bomb is it?</w:t>
            </w:r>
          </w:p>
        </w:tc>
        <w:tc>
          <w:tcPr>
            <w:tcW w:w="5245" w:type="dxa"/>
          </w:tcPr>
          <w:p w14:paraId="2B269B98" w14:textId="77777777" w:rsidR="00972397" w:rsidRPr="00D1409C" w:rsidRDefault="00972397">
            <w:pPr>
              <w:pStyle w:val="MoETableBody"/>
              <w:rPr>
                <w:rFonts w:cs="Arial"/>
              </w:rPr>
            </w:pPr>
          </w:p>
        </w:tc>
      </w:tr>
      <w:tr w:rsidR="00972397" w:rsidRPr="00D1409C" w14:paraId="40633B9D" w14:textId="77777777" w:rsidTr="00976C54">
        <w:trPr>
          <w:trHeight w:val="680"/>
        </w:trPr>
        <w:tc>
          <w:tcPr>
            <w:tcW w:w="4103" w:type="dxa"/>
          </w:tcPr>
          <w:p w14:paraId="434153B0" w14:textId="77777777" w:rsidR="00972397" w:rsidRPr="00D1409C" w:rsidRDefault="00972397">
            <w:pPr>
              <w:pStyle w:val="MoETableBody"/>
              <w:rPr>
                <w:rFonts w:cs="Arial"/>
                <w:sz w:val="22"/>
              </w:rPr>
            </w:pPr>
            <w:r w:rsidRPr="00D1409C">
              <w:rPr>
                <w:rFonts w:cs="Arial"/>
                <w:sz w:val="22"/>
              </w:rPr>
              <w:t>What will make the bomb explode?</w:t>
            </w:r>
          </w:p>
        </w:tc>
        <w:tc>
          <w:tcPr>
            <w:tcW w:w="5245" w:type="dxa"/>
          </w:tcPr>
          <w:p w14:paraId="3C346068" w14:textId="77777777" w:rsidR="00972397" w:rsidRPr="00D1409C" w:rsidRDefault="00972397">
            <w:pPr>
              <w:pStyle w:val="MoETableBody"/>
              <w:rPr>
                <w:rFonts w:cs="Arial"/>
              </w:rPr>
            </w:pPr>
          </w:p>
        </w:tc>
      </w:tr>
      <w:tr w:rsidR="00972397" w:rsidRPr="00D1409C" w14:paraId="51C75B91" w14:textId="77777777" w:rsidTr="00976C54">
        <w:trPr>
          <w:trHeight w:val="680"/>
        </w:trPr>
        <w:tc>
          <w:tcPr>
            <w:tcW w:w="4103" w:type="dxa"/>
          </w:tcPr>
          <w:p w14:paraId="39F2DAF7" w14:textId="77777777" w:rsidR="00972397" w:rsidRPr="00D1409C" w:rsidRDefault="00972397">
            <w:pPr>
              <w:pStyle w:val="MoETableBody"/>
              <w:rPr>
                <w:rFonts w:cs="Arial"/>
                <w:spacing w:val="-2"/>
                <w:sz w:val="22"/>
              </w:rPr>
            </w:pPr>
            <w:r w:rsidRPr="00D1409C">
              <w:rPr>
                <w:rFonts w:cs="Arial"/>
                <w:spacing w:val="-2"/>
                <w:sz w:val="22"/>
              </w:rPr>
              <w:t>What is the explosive type and quantity?</w:t>
            </w:r>
          </w:p>
        </w:tc>
        <w:tc>
          <w:tcPr>
            <w:tcW w:w="5245" w:type="dxa"/>
          </w:tcPr>
          <w:p w14:paraId="34C702E8" w14:textId="77777777" w:rsidR="00972397" w:rsidRPr="00D1409C" w:rsidRDefault="00972397">
            <w:pPr>
              <w:pStyle w:val="MoETableBody"/>
              <w:rPr>
                <w:rFonts w:cs="Arial"/>
              </w:rPr>
            </w:pPr>
          </w:p>
        </w:tc>
      </w:tr>
      <w:tr w:rsidR="00972397" w:rsidRPr="00D1409C" w14:paraId="592D9588" w14:textId="77777777" w:rsidTr="00976C54">
        <w:trPr>
          <w:trHeight w:val="680"/>
        </w:trPr>
        <w:tc>
          <w:tcPr>
            <w:tcW w:w="4103" w:type="dxa"/>
          </w:tcPr>
          <w:p w14:paraId="6810A8FC" w14:textId="77777777" w:rsidR="00972397" w:rsidRPr="00D1409C" w:rsidRDefault="00972397">
            <w:pPr>
              <w:pStyle w:val="MoETableBody"/>
              <w:rPr>
                <w:rFonts w:cs="Arial"/>
                <w:sz w:val="22"/>
              </w:rPr>
            </w:pPr>
            <w:r w:rsidRPr="00D1409C">
              <w:rPr>
                <w:rFonts w:cs="Arial"/>
                <w:sz w:val="22"/>
              </w:rPr>
              <w:t>Why did you place the bomb?</w:t>
            </w:r>
          </w:p>
        </w:tc>
        <w:tc>
          <w:tcPr>
            <w:tcW w:w="5245" w:type="dxa"/>
          </w:tcPr>
          <w:p w14:paraId="622FA72F" w14:textId="77777777" w:rsidR="00972397" w:rsidRPr="00D1409C" w:rsidRDefault="00972397">
            <w:pPr>
              <w:pStyle w:val="MoETableBody"/>
              <w:rPr>
                <w:rFonts w:cs="Arial"/>
              </w:rPr>
            </w:pPr>
          </w:p>
        </w:tc>
      </w:tr>
      <w:tr w:rsidR="00972397" w:rsidRPr="00D1409C" w14:paraId="39B95A61" w14:textId="77777777" w:rsidTr="00976C54">
        <w:trPr>
          <w:trHeight w:val="680"/>
        </w:trPr>
        <w:tc>
          <w:tcPr>
            <w:tcW w:w="4103" w:type="dxa"/>
          </w:tcPr>
          <w:p w14:paraId="44CE6BFB" w14:textId="77777777" w:rsidR="00972397" w:rsidRPr="00D1409C" w:rsidRDefault="00972397">
            <w:pPr>
              <w:pStyle w:val="MoETableBody"/>
              <w:rPr>
                <w:rFonts w:cs="Arial"/>
                <w:sz w:val="22"/>
              </w:rPr>
            </w:pPr>
            <w:r w:rsidRPr="00D1409C">
              <w:rPr>
                <w:rFonts w:cs="Arial"/>
                <w:sz w:val="22"/>
              </w:rPr>
              <w:t>What is your name?</w:t>
            </w:r>
          </w:p>
        </w:tc>
        <w:tc>
          <w:tcPr>
            <w:tcW w:w="5245" w:type="dxa"/>
          </w:tcPr>
          <w:p w14:paraId="3E115367" w14:textId="77777777" w:rsidR="00972397" w:rsidRPr="00D1409C" w:rsidRDefault="00972397">
            <w:pPr>
              <w:pStyle w:val="MoETableBody"/>
              <w:rPr>
                <w:rFonts w:cs="Arial"/>
              </w:rPr>
            </w:pPr>
          </w:p>
        </w:tc>
      </w:tr>
      <w:tr w:rsidR="00972397" w:rsidRPr="00D1409C" w14:paraId="31DA81AF" w14:textId="77777777" w:rsidTr="00976C54">
        <w:trPr>
          <w:trHeight w:val="680"/>
        </w:trPr>
        <w:tc>
          <w:tcPr>
            <w:tcW w:w="4103" w:type="dxa"/>
          </w:tcPr>
          <w:p w14:paraId="16CD0B6A" w14:textId="77777777" w:rsidR="00972397" w:rsidRPr="00D1409C" w:rsidRDefault="00972397">
            <w:pPr>
              <w:pStyle w:val="MoETableBody"/>
              <w:rPr>
                <w:rFonts w:cs="Arial"/>
                <w:sz w:val="22"/>
              </w:rPr>
            </w:pPr>
            <w:r w:rsidRPr="00D1409C">
              <w:rPr>
                <w:rFonts w:cs="Arial"/>
                <w:sz w:val="22"/>
              </w:rPr>
              <w:t>Where are you?</w:t>
            </w:r>
          </w:p>
        </w:tc>
        <w:tc>
          <w:tcPr>
            <w:tcW w:w="5245" w:type="dxa"/>
          </w:tcPr>
          <w:p w14:paraId="533BA29F" w14:textId="77777777" w:rsidR="00972397" w:rsidRPr="00D1409C" w:rsidRDefault="00972397">
            <w:pPr>
              <w:pStyle w:val="MoETableBody"/>
              <w:rPr>
                <w:rFonts w:cs="Arial"/>
              </w:rPr>
            </w:pPr>
          </w:p>
        </w:tc>
      </w:tr>
      <w:tr w:rsidR="00972397" w:rsidRPr="00D1409C" w14:paraId="00C37198" w14:textId="77777777" w:rsidTr="00976C54">
        <w:trPr>
          <w:trHeight w:val="680"/>
        </w:trPr>
        <w:tc>
          <w:tcPr>
            <w:tcW w:w="4103" w:type="dxa"/>
          </w:tcPr>
          <w:p w14:paraId="26ADDAD6" w14:textId="77777777" w:rsidR="00972397" w:rsidRPr="00D1409C" w:rsidRDefault="00972397">
            <w:pPr>
              <w:pStyle w:val="MoETableBody"/>
              <w:rPr>
                <w:rFonts w:cs="Arial"/>
                <w:sz w:val="22"/>
              </w:rPr>
            </w:pPr>
            <w:r w:rsidRPr="00D1409C">
              <w:rPr>
                <w:rFonts w:cs="Arial"/>
                <w:sz w:val="22"/>
              </w:rPr>
              <w:t>What is your address?</w:t>
            </w:r>
          </w:p>
        </w:tc>
        <w:tc>
          <w:tcPr>
            <w:tcW w:w="5245" w:type="dxa"/>
          </w:tcPr>
          <w:p w14:paraId="76B1096C" w14:textId="77777777" w:rsidR="00972397" w:rsidRPr="00D1409C" w:rsidRDefault="00972397">
            <w:pPr>
              <w:pStyle w:val="MoETableBody"/>
              <w:rPr>
                <w:rFonts w:cs="Arial"/>
              </w:rPr>
            </w:pPr>
          </w:p>
        </w:tc>
      </w:tr>
      <w:tr w:rsidR="00972397" w:rsidRPr="00D1409C" w14:paraId="32E39288" w14:textId="77777777" w:rsidTr="00976C54">
        <w:trPr>
          <w:trHeight w:val="2683"/>
        </w:trPr>
        <w:tc>
          <w:tcPr>
            <w:tcW w:w="4103" w:type="dxa"/>
          </w:tcPr>
          <w:p w14:paraId="64E98359" w14:textId="77777777" w:rsidR="00972397" w:rsidRPr="00D1409C" w:rsidRDefault="00972397">
            <w:pPr>
              <w:pStyle w:val="MoETableBody"/>
              <w:rPr>
                <w:rFonts w:cs="Arial"/>
                <w:sz w:val="22"/>
              </w:rPr>
            </w:pPr>
            <w:r w:rsidRPr="00D1409C">
              <w:rPr>
                <w:rFonts w:cs="Arial"/>
                <w:sz w:val="22"/>
              </w:rPr>
              <w:t>Exact wording of the threat:</w:t>
            </w:r>
          </w:p>
        </w:tc>
        <w:tc>
          <w:tcPr>
            <w:tcW w:w="5245" w:type="dxa"/>
          </w:tcPr>
          <w:p w14:paraId="6D60D0D6" w14:textId="77777777" w:rsidR="00972397" w:rsidRPr="00D1409C" w:rsidRDefault="00972397">
            <w:pPr>
              <w:pStyle w:val="MoETableBody"/>
              <w:rPr>
                <w:rFonts w:cs="Arial"/>
              </w:rPr>
            </w:pPr>
          </w:p>
          <w:p w14:paraId="36388F70" w14:textId="77777777" w:rsidR="00972397" w:rsidRPr="00D1409C" w:rsidRDefault="00972397">
            <w:pPr>
              <w:pStyle w:val="MoETableBody"/>
              <w:rPr>
                <w:rFonts w:cs="Arial"/>
              </w:rPr>
            </w:pPr>
          </w:p>
        </w:tc>
      </w:tr>
    </w:tbl>
    <w:p w14:paraId="5F7932E3" w14:textId="77777777" w:rsidR="00972397" w:rsidRPr="00D1409C" w:rsidRDefault="00972397" w:rsidP="00972397">
      <w:pPr>
        <w:rPr>
          <w:rFonts w:cs="Arial"/>
        </w:rPr>
      </w:pPr>
    </w:p>
    <w:tbl>
      <w:tblPr>
        <w:tblW w:w="5000" w:type="pct"/>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top w:w="85" w:type="dxa"/>
        </w:tblCellMar>
        <w:tblLook w:val="01E0" w:firstRow="1" w:lastRow="1" w:firstColumn="1" w:lastColumn="1" w:noHBand="0" w:noVBand="0"/>
      </w:tblPr>
      <w:tblGrid>
        <w:gridCol w:w="3340"/>
        <w:gridCol w:w="1250"/>
        <w:gridCol w:w="829"/>
        <w:gridCol w:w="271"/>
        <w:gridCol w:w="312"/>
        <w:gridCol w:w="958"/>
        <w:gridCol w:w="889"/>
        <w:gridCol w:w="1547"/>
      </w:tblGrid>
      <w:tr w:rsidR="00972397" w:rsidRPr="00D1409C" w14:paraId="2FC91721" w14:textId="77777777" w:rsidTr="00332AA1">
        <w:trPr>
          <w:trHeight w:val="396"/>
        </w:trPr>
        <w:tc>
          <w:tcPr>
            <w:tcW w:w="5000" w:type="pct"/>
            <w:gridSpan w:val="8"/>
            <w:shd w:val="clear" w:color="auto" w:fill="E0E0E0"/>
            <w:vAlign w:val="center"/>
          </w:tcPr>
          <w:p w14:paraId="47A2133E" w14:textId="77777777" w:rsidR="00972397" w:rsidRPr="00D1409C" w:rsidRDefault="00972397">
            <w:pPr>
              <w:rPr>
                <w:rFonts w:cs="Arial"/>
                <w:b/>
                <w:bCs/>
                <w:sz w:val="20"/>
              </w:rPr>
            </w:pPr>
            <w:r w:rsidRPr="00D1409C">
              <w:rPr>
                <w:rFonts w:cs="Arial"/>
                <w:b/>
                <w:bCs/>
                <w:sz w:val="20"/>
              </w:rPr>
              <w:t>Caller details</w:t>
            </w:r>
          </w:p>
        </w:tc>
      </w:tr>
      <w:tr w:rsidR="00972397" w:rsidRPr="00D1409C" w14:paraId="156F4C41" w14:textId="77777777" w:rsidTr="00332AA1">
        <w:trPr>
          <w:trHeight w:val="362"/>
        </w:trPr>
        <w:tc>
          <w:tcPr>
            <w:tcW w:w="1778" w:type="pct"/>
            <w:vAlign w:val="center"/>
          </w:tcPr>
          <w:p w14:paraId="50890C27" w14:textId="77777777" w:rsidR="00972397" w:rsidRPr="00D1409C" w:rsidRDefault="00972397">
            <w:pPr>
              <w:pStyle w:val="MoETableBody"/>
              <w:rPr>
                <w:rFonts w:cs="Arial"/>
              </w:rPr>
            </w:pPr>
            <w:r w:rsidRPr="00D1409C">
              <w:rPr>
                <w:rFonts w:cs="Arial"/>
              </w:rPr>
              <w:t xml:space="preserve">Gender: </w:t>
            </w:r>
          </w:p>
        </w:tc>
        <w:tc>
          <w:tcPr>
            <w:tcW w:w="3222" w:type="pct"/>
            <w:gridSpan w:val="7"/>
            <w:vAlign w:val="center"/>
          </w:tcPr>
          <w:p w14:paraId="34A412BA" w14:textId="6AC2D52E" w:rsidR="00972397" w:rsidRPr="00D1409C" w:rsidRDefault="00000000">
            <w:pPr>
              <w:pStyle w:val="MoETableBody"/>
              <w:rPr>
                <w:rFonts w:cs="Arial"/>
              </w:rPr>
            </w:pPr>
            <w:sdt>
              <w:sdtPr>
                <w:rPr>
                  <w:rFonts w:cs="Arial"/>
                </w:rPr>
                <w:id w:val="-1081130104"/>
                <w14:checkbox>
                  <w14:checked w14:val="0"/>
                  <w14:checkedState w14:val="2612" w14:font="MS Gothic"/>
                  <w14:uncheckedState w14:val="2610" w14:font="MS Gothic"/>
                </w14:checkbox>
              </w:sdtPr>
              <w:sdtContent>
                <w:r w:rsidR="00737CAB">
                  <w:rPr>
                    <w:rFonts w:ascii="MS Gothic" w:eastAsia="MS Gothic" w:hAnsi="MS Gothic" w:cs="Arial" w:hint="eastAsia"/>
                  </w:rPr>
                  <w:t>☐</w:t>
                </w:r>
              </w:sdtContent>
            </w:sdt>
            <w:r w:rsidR="00972397" w:rsidRPr="00D1409C">
              <w:rPr>
                <w:rFonts w:cs="Arial"/>
              </w:rPr>
              <w:t xml:space="preserve"> Male</w:t>
            </w:r>
            <w:r w:rsidR="00972397" w:rsidRPr="00D1409C">
              <w:rPr>
                <w:rFonts w:cs="Arial"/>
              </w:rPr>
              <w:tab/>
            </w:r>
            <w:r w:rsidR="00737CAB">
              <w:rPr>
                <w:rFonts w:cs="Arial"/>
              </w:rPr>
              <w:t xml:space="preserve">  </w:t>
            </w:r>
            <w:sdt>
              <w:sdtPr>
                <w:rPr>
                  <w:rFonts w:cs="Arial"/>
                </w:rPr>
                <w:id w:val="-1441759946"/>
                <w14:checkbox>
                  <w14:checked w14:val="0"/>
                  <w14:checkedState w14:val="2612" w14:font="MS Gothic"/>
                  <w14:uncheckedState w14:val="2610" w14:font="MS Gothic"/>
                </w14:checkbox>
              </w:sdtPr>
              <w:sdtContent>
                <w:r w:rsidR="00737CAB">
                  <w:rPr>
                    <w:rFonts w:ascii="MS Gothic" w:eastAsia="MS Gothic" w:hAnsi="MS Gothic" w:cs="Arial" w:hint="eastAsia"/>
                  </w:rPr>
                  <w:t>☐</w:t>
                </w:r>
              </w:sdtContent>
            </w:sdt>
            <w:r w:rsidR="00972397" w:rsidRPr="00D1409C">
              <w:rPr>
                <w:rFonts w:cs="Arial"/>
              </w:rPr>
              <w:t xml:space="preserve"> Female</w:t>
            </w:r>
          </w:p>
        </w:tc>
      </w:tr>
      <w:tr w:rsidR="00972397" w:rsidRPr="00D1409C" w14:paraId="15063046" w14:textId="77777777" w:rsidTr="00332AA1">
        <w:trPr>
          <w:trHeight w:val="357"/>
        </w:trPr>
        <w:tc>
          <w:tcPr>
            <w:tcW w:w="1778" w:type="pct"/>
            <w:vAlign w:val="center"/>
          </w:tcPr>
          <w:p w14:paraId="69CD158E" w14:textId="77777777" w:rsidR="00972397" w:rsidRPr="00D1409C" w:rsidRDefault="00972397">
            <w:pPr>
              <w:pStyle w:val="MoETableBody"/>
              <w:rPr>
                <w:rFonts w:cs="Arial"/>
              </w:rPr>
            </w:pPr>
            <w:r w:rsidRPr="00D1409C">
              <w:rPr>
                <w:rFonts w:cs="Arial"/>
              </w:rPr>
              <w:t>Estimated age:</w:t>
            </w:r>
          </w:p>
        </w:tc>
        <w:tc>
          <w:tcPr>
            <w:tcW w:w="665" w:type="pct"/>
          </w:tcPr>
          <w:p w14:paraId="7BC0CE69" w14:textId="77777777" w:rsidR="00972397" w:rsidRPr="00D1409C" w:rsidRDefault="00972397" w:rsidP="00976C54">
            <w:pPr>
              <w:pStyle w:val="MoETableBody"/>
              <w:rPr>
                <w:rFonts w:cs="Arial"/>
              </w:rPr>
            </w:pPr>
            <w:r w:rsidRPr="00D1409C">
              <w:rPr>
                <w:rFonts w:cs="Arial"/>
              </w:rPr>
              <w:t xml:space="preserve">Under 25  </w:t>
            </w:r>
          </w:p>
        </w:tc>
        <w:tc>
          <w:tcPr>
            <w:tcW w:w="441" w:type="pct"/>
          </w:tcPr>
          <w:p w14:paraId="2EBB8C94" w14:textId="77777777" w:rsidR="00972397" w:rsidRPr="00D1409C" w:rsidRDefault="00972397" w:rsidP="00976C54">
            <w:pPr>
              <w:pStyle w:val="MoETableBody"/>
              <w:rPr>
                <w:rFonts w:cs="Arial"/>
              </w:rPr>
            </w:pPr>
            <w:r w:rsidRPr="00D1409C">
              <w:rPr>
                <w:rFonts w:cs="Arial"/>
              </w:rPr>
              <w:t xml:space="preserve">25-35  </w:t>
            </w:r>
          </w:p>
        </w:tc>
        <w:tc>
          <w:tcPr>
            <w:tcW w:w="310" w:type="pct"/>
            <w:gridSpan w:val="2"/>
          </w:tcPr>
          <w:p w14:paraId="6C0CDC1C" w14:textId="77777777" w:rsidR="00972397" w:rsidRPr="00D1409C" w:rsidRDefault="00972397" w:rsidP="00976C54">
            <w:pPr>
              <w:pStyle w:val="MoETableBody"/>
              <w:rPr>
                <w:rFonts w:cs="Arial"/>
              </w:rPr>
            </w:pPr>
            <w:r w:rsidRPr="00D1409C">
              <w:rPr>
                <w:rFonts w:cs="Arial"/>
              </w:rPr>
              <w:t xml:space="preserve">35-45  </w:t>
            </w:r>
          </w:p>
        </w:tc>
        <w:tc>
          <w:tcPr>
            <w:tcW w:w="510" w:type="pct"/>
          </w:tcPr>
          <w:p w14:paraId="44650FEA" w14:textId="77777777" w:rsidR="00972397" w:rsidRPr="00D1409C" w:rsidRDefault="00972397" w:rsidP="00976C54">
            <w:pPr>
              <w:pStyle w:val="MoETableBody"/>
              <w:rPr>
                <w:rFonts w:cs="Arial"/>
              </w:rPr>
            </w:pPr>
            <w:r w:rsidRPr="00D1409C">
              <w:rPr>
                <w:rFonts w:cs="Arial"/>
              </w:rPr>
              <w:t xml:space="preserve">45–55  </w:t>
            </w:r>
          </w:p>
        </w:tc>
        <w:tc>
          <w:tcPr>
            <w:tcW w:w="473" w:type="pct"/>
          </w:tcPr>
          <w:p w14:paraId="742053A7" w14:textId="77777777" w:rsidR="00972397" w:rsidRPr="00D1409C" w:rsidRDefault="00972397" w:rsidP="00976C54">
            <w:pPr>
              <w:pStyle w:val="MoETableBody"/>
              <w:rPr>
                <w:rFonts w:cs="Arial"/>
              </w:rPr>
            </w:pPr>
            <w:r w:rsidRPr="00D1409C">
              <w:rPr>
                <w:rFonts w:cs="Arial"/>
              </w:rPr>
              <w:t xml:space="preserve">55-65  </w:t>
            </w:r>
          </w:p>
        </w:tc>
        <w:tc>
          <w:tcPr>
            <w:tcW w:w="823" w:type="pct"/>
          </w:tcPr>
          <w:p w14:paraId="17363118" w14:textId="77777777" w:rsidR="00972397" w:rsidRPr="00D1409C" w:rsidRDefault="00972397" w:rsidP="00976C54">
            <w:pPr>
              <w:pStyle w:val="MoETableBody"/>
              <w:rPr>
                <w:rFonts w:cs="Arial"/>
              </w:rPr>
            </w:pPr>
            <w:r w:rsidRPr="00D1409C">
              <w:rPr>
                <w:rFonts w:cs="Arial"/>
              </w:rPr>
              <w:t>over 65</w:t>
            </w:r>
          </w:p>
        </w:tc>
      </w:tr>
      <w:tr w:rsidR="00972397" w:rsidRPr="00D1409C" w14:paraId="17014808" w14:textId="77777777" w:rsidTr="00332AA1">
        <w:trPr>
          <w:trHeight w:val="262"/>
        </w:trPr>
        <w:tc>
          <w:tcPr>
            <w:tcW w:w="1778" w:type="pct"/>
            <w:vAlign w:val="center"/>
          </w:tcPr>
          <w:p w14:paraId="2976BD01" w14:textId="77777777" w:rsidR="00972397" w:rsidRPr="00D1409C" w:rsidRDefault="00972397">
            <w:pPr>
              <w:pStyle w:val="MoETableBody"/>
              <w:spacing w:after="240"/>
              <w:rPr>
                <w:rFonts w:cs="Arial"/>
              </w:rPr>
            </w:pPr>
            <w:r w:rsidRPr="00D1409C">
              <w:rPr>
                <w:rFonts w:cs="Arial"/>
              </w:rPr>
              <w:t>Any speech impediment (specify):</w:t>
            </w:r>
          </w:p>
        </w:tc>
        <w:tc>
          <w:tcPr>
            <w:tcW w:w="3222" w:type="pct"/>
            <w:gridSpan w:val="7"/>
            <w:vAlign w:val="center"/>
          </w:tcPr>
          <w:p w14:paraId="4B3DA575" w14:textId="77777777" w:rsidR="00972397" w:rsidRPr="00D1409C" w:rsidRDefault="00972397">
            <w:pPr>
              <w:pStyle w:val="MoETableBody"/>
              <w:spacing w:after="240"/>
              <w:rPr>
                <w:rFonts w:cs="Arial"/>
              </w:rPr>
            </w:pPr>
          </w:p>
        </w:tc>
      </w:tr>
      <w:tr w:rsidR="00972397" w:rsidRPr="00D1409C" w14:paraId="31D54DB4" w14:textId="77777777" w:rsidTr="00332AA1">
        <w:trPr>
          <w:trHeight w:val="354"/>
        </w:trPr>
        <w:tc>
          <w:tcPr>
            <w:tcW w:w="1778" w:type="pct"/>
            <w:vAlign w:val="center"/>
          </w:tcPr>
          <w:p w14:paraId="27351C2C" w14:textId="77777777" w:rsidR="00972397" w:rsidRPr="00D1409C" w:rsidRDefault="00972397">
            <w:pPr>
              <w:pStyle w:val="MoETableBody"/>
              <w:spacing w:after="240"/>
              <w:rPr>
                <w:rFonts w:cs="Arial"/>
              </w:rPr>
            </w:pPr>
            <w:r w:rsidRPr="00D1409C">
              <w:rPr>
                <w:rFonts w:cs="Arial"/>
              </w:rPr>
              <w:lastRenderedPageBreak/>
              <w:t>Accent (specify):</w:t>
            </w:r>
          </w:p>
        </w:tc>
        <w:tc>
          <w:tcPr>
            <w:tcW w:w="3222" w:type="pct"/>
            <w:gridSpan w:val="7"/>
            <w:vAlign w:val="center"/>
          </w:tcPr>
          <w:p w14:paraId="3B867F7A" w14:textId="77777777" w:rsidR="00972397" w:rsidRPr="00D1409C" w:rsidRDefault="00972397">
            <w:pPr>
              <w:pStyle w:val="MoETableBody"/>
              <w:spacing w:after="240"/>
              <w:rPr>
                <w:rFonts w:cs="Arial"/>
              </w:rPr>
            </w:pPr>
          </w:p>
        </w:tc>
      </w:tr>
      <w:tr w:rsidR="00972397" w:rsidRPr="00D1409C" w14:paraId="52265484" w14:textId="77777777" w:rsidTr="00332AA1">
        <w:trPr>
          <w:trHeight w:val="326"/>
        </w:trPr>
        <w:tc>
          <w:tcPr>
            <w:tcW w:w="1778" w:type="pct"/>
            <w:vAlign w:val="center"/>
          </w:tcPr>
          <w:p w14:paraId="5F12B8D2" w14:textId="77777777" w:rsidR="00972397" w:rsidRPr="00D1409C" w:rsidRDefault="00972397">
            <w:pPr>
              <w:pStyle w:val="MoETableBody"/>
              <w:spacing w:after="240"/>
              <w:rPr>
                <w:rFonts w:cs="Arial"/>
              </w:rPr>
            </w:pPr>
            <w:r w:rsidRPr="00D1409C">
              <w:rPr>
                <w:rFonts w:cs="Arial"/>
              </w:rPr>
              <w:t>Voice – loud, soft etc:</w:t>
            </w:r>
          </w:p>
        </w:tc>
        <w:tc>
          <w:tcPr>
            <w:tcW w:w="3222" w:type="pct"/>
            <w:gridSpan w:val="7"/>
            <w:vAlign w:val="center"/>
          </w:tcPr>
          <w:p w14:paraId="6C494699" w14:textId="77777777" w:rsidR="00972397" w:rsidRPr="00D1409C" w:rsidRDefault="00972397">
            <w:pPr>
              <w:pStyle w:val="MoETableBody"/>
              <w:spacing w:after="240"/>
              <w:rPr>
                <w:rFonts w:cs="Arial"/>
              </w:rPr>
            </w:pPr>
          </w:p>
        </w:tc>
      </w:tr>
      <w:tr w:rsidR="00972397" w:rsidRPr="00D1409C" w14:paraId="17EF7EA4" w14:textId="77777777" w:rsidTr="00332AA1">
        <w:trPr>
          <w:trHeight w:val="304"/>
        </w:trPr>
        <w:tc>
          <w:tcPr>
            <w:tcW w:w="1778" w:type="pct"/>
            <w:vAlign w:val="center"/>
          </w:tcPr>
          <w:p w14:paraId="23852C63" w14:textId="77777777" w:rsidR="00972397" w:rsidRPr="00D1409C" w:rsidRDefault="00972397">
            <w:pPr>
              <w:pStyle w:val="MoETableBody"/>
              <w:spacing w:after="240"/>
              <w:rPr>
                <w:rFonts w:cs="Arial"/>
              </w:rPr>
            </w:pPr>
            <w:r w:rsidRPr="00D1409C">
              <w:rPr>
                <w:rFonts w:cs="Arial"/>
              </w:rPr>
              <w:t>Speech – fast, slow etc:</w:t>
            </w:r>
          </w:p>
        </w:tc>
        <w:tc>
          <w:tcPr>
            <w:tcW w:w="3222" w:type="pct"/>
            <w:gridSpan w:val="7"/>
            <w:vAlign w:val="center"/>
          </w:tcPr>
          <w:p w14:paraId="4704A30A" w14:textId="77777777" w:rsidR="00972397" w:rsidRPr="00D1409C" w:rsidRDefault="00972397">
            <w:pPr>
              <w:pStyle w:val="MoETableBody"/>
              <w:spacing w:after="240"/>
              <w:rPr>
                <w:rFonts w:cs="Arial"/>
              </w:rPr>
            </w:pPr>
          </w:p>
        </w:tc>
      </w:tr>
      <w:tr w:rsidR="00972397" w:rsidRPr="00D1409C" w14:paraId="258205B5" w14:textId="77777777" w:rsidTr="00332AA1">
        <w:trPr>
          <w:trHeight w:val="333"/>
        </w:trPr>
        <w:tc>
          <w:tcPr>
            <w:tcW w:w="1778" w:type="pct"/>
            <w:vAlign w:val="center"/>
          </w:tcPr>
          <w:p w14:paraId="59DA2268" w14:textId="77777777" w:rsidR="00972397" w:rsidRPr="00D1409C" w:rsidRDefault="00972397">
            <w:pPr>
              <w:pStyle w:val="MoETableBody"/>
              <w:spacing w:after="240"/>
              <w:rPr>
                <w:rFonts w:cs="Arial"/>
              </w:rPr>
            </w:pPr>
            <w:r w:rsidRPr="00D1409C">
              <w:rPr>
                <w:rFonts w:cs="Arial"/>
              </w:rPr>
              <w:t>Diction – clear, muffled etc</w:t>
            </w:r>
          </w:p>
        </w:tc>
        <w:tc>
          <w:tcPr>
            <w:tcW w:w="3222" w:type="pct"/>
            <w:gridSpan w:val="7"/>
            <w:vAlign w:val="center"/>
          </w:tcPr>
          <w:p w14:paraId="2066DEE7" w14:textId="77777777" w:rsidR="00972397" w:rsidRPr="00D1409C" w:rsidRDefault="00972397">
            <w:pPr>
              <w:pStyle w:val="MoETableBody"/>
              <w:spacing w:after="240"/>
              <w:rPr>
                <w:rFonts w:cs="Arial"/>
              </w:rPr>
            </w:pPr>
          </w:p>
        </w:tc>
      </w:tr>
      <w:tr w:rsidR="00972397" w:rsidRPr="00D1409C" w14:paraId="352CCF4D" w14:textId="77777777" w:rsidTr="00332AA1">
        <w:trPr>
          <w:trHeight w:val="333"/>
        </w:trPr>
        <w:tc>
          <w:tcPr>
            <w:tcW w:w="1778" w:type="pct"/>
            <w:vAlign w:val="center"/>
          </w:tcPr>
          <w:p w14:paraId="0821B6AA" w14:textId="77777777" w:rsidR="00972397" w:rsidRPr="00D1409C" w:rsidRDefault="00972397">
            <w:pPr>
              <w:pStyle w:val="MoETableBody"/>
              <w:spacing w:after="240"/>
              <w:rPr>
                <w:rFonts w:cs="Arial"/>
              </w:rPr>
            </w:pPr>
            <w:r w:rsidRPr="00D1409C">
              <w:rPr>
                <w:rFonts w:cs="Arial"/>
              </w:rPr>
              <w:t>Manner, calm, emotional etc:</w:t>
            </w:r>
          </w:p>
        </w:tc>
        <w:tc>
          <w:tcPr>
            <w:tcW w:w="3222" w:type="pct"/>
            <w:gridSpan w:val="7"/>
            <w:vAlign w:val="center"/>
          </w:tcPr>
          <w:p w14:paraId="10695D4B" w14:textId="77777777" w:rsidR="00972397" w:rsidRPr="00D1409C" w:rsidRDefault="00972397">
            <w:pPr>
              <w:pStyle w:val="MoETableBody"/>
              <w:spacing w:after="240"/>
              <w:rPr>
                <w:rFonts w:cs="Arial"/>
              </w:rPr>
            </w:pPr>
          </w:p>
        </w:tc>
      </w:tr>
      <w:tr w:rsidR="00972397" w:rsidRPr="00D1409C" w14:paraId="467A9E9C" w14:textId="77777777" w:rsidTr="00332AA1">
        <w:trPr>
          <w:trHeight w:val="424"/>
        </w:trPr>
        <w:tc>
          <w:tcPr>
            <w:tcW w:w="1778" w:type="pct"/>
            <w:vAlign w:val="center"/>
          </w:tcPr>
          <w:p w14:paraId="13199AA3" w14:textId="77777777" w:rsidR="00972397" w:rsidRPr="00D1409C" w:rsidRDefault="00972397">
            <w:pPr>
              <w:pStyle w:val="MoETableBody"/>
              <w:spacing w:after="240"/>
              <w:rPr>
                <w:rFonts w:cs="Arial"/>
              </w:rPr>
            </w:pPr>
            <w:r w:rsidRPr="00D1409C">
              <w:rPr>
                <w:rFonts w:cs="Arial"/>
              </w:rPr>
              <w:t xml:space="preserve">Did you recognise the voice? </w:t>
            </w:r>
          </w:p>
        </w:tc>
        <w:tc>
          <w:tcPr>
            <w:tcW w:w="3222" w:type="pct"/>
            <w:gridSpan w:val="7"/>
            <w:vAlign w:val="center"/>
          </w:tcPr>
          <w:p w14:paraId="584E14A3" w14:textId="45D901AF" w:rsidR="00972397" w:rsidRPr="00D1409C" w:rsidRDefault="00000000">
            <w:pPr>
              <w:pStyle w:val="MoETableBody"/>
              <w:spacing w:after="240"/>
              <w:rPr>
                <w:rFonts w:cs="Arial"/>
              </w:rPr>
            </w:pPr>
            <w:sdt>
              <w:sdtPr>
                <w:rPr>
                  <w:rFonts w:cs="Arial"/>
                </w:rPr>
                <w:id w:val="1270663617"/>
                <w14:checkbox>
                  <w14:checked w14:val="0"/>
                  <w14:checkedState w14:val="2612" w14:font="MS Gothic"/>
                  <w14:uncheckedState w14:val="2610" w14:font="MS Gothic"/>
                </w14:checkbox>
              </w:sdtPr>
              <w:sdtContent>
                <w:r w:rsidR="00976C54">
                  <w:rPr>
                    <w:rFonts w:ascii="MS Gothic" w:eastAsia="MS Gothic" w:hAnsi="MS Gothic" w:cs="Arial" w:hint="eastAsia"/>
                  </w:rPr>
                  <w:t>☐</w:t>
                </w:r>
              </w:sdtContent>
            </w:sdt>
            <w:r w:rsidR="00972397" w:rsidRPr="00D1409C">
              <w:rPr>
                <w:rFonts w:cs="Arial"/>
              </w:rPr>
              <w:t xml:space="preserve"> Yes</w:t>
            </w:r>
            <w:r w:rsidR="00972397" w:rsidRPr="00D1409C">
              <w:rPr>
                <w:rFonts w:cs="Arial"/>
              </w:rPr>
              <w:tab/>
            </w:r>
            <w:sdt>
              <w:sdtPr>
                <w:rPr>
                  <w:rFonts w:cs="Arial"/>
                </w:rPr>
                <w:id w:val="1581945405"/>
                <w14:checkbox>
                  <w14:checked w14:val="0"/>
                  <w14:checkedState w14:val="2612" w14:font="MS Gothic"/>
                  <w14:uncheckedState w14:val="2610" w14:font="MS Gothic"/>
                </w14:checkbox>
              </w:sdtPr>
              <w:sdtContent>
                <w:r w:rsidR="00976C54">
                  <w:rPr>
                    <w:rFonts w:ascii="MS Gothic" w:eastAsia="MS Gothic" w:hAnsi="MS Gothic" w:cs="Arial" w:hint="eastAsia"/>
                  </w:rPr>
                  <w:t>☐</w:t>
                </w:r>
              </w:sdtContent>
            </w:sdt>
            <w:r w:rsidR="00972397" w:rsidRPr="00D1409C">
              <w:rPr>
                <w:rFonts w:cs="Arial"/>
              </w:rPr>
              <w:t xml:space="preserve"> No</w:t>
            </w:r>
          </w:p>
        </w:tc>
      </w:tr>
      <w:tr w:rsidR="00972397" w:rsidRPr="00D1409C" w14:paraId="148CA7CC" w14:textId="77777777" w:rsidTr="00332AA1">
        <w:trPr>
          <w:trHeight w:val="341"/>
        </w:trPr>
        <w:tc>
          <w:tcPr>
            <w:tcW w:w="1778" w:type="pct"/>
            <w:vAlign w:val="center"/>
          </w:tcPr>
          <w:p w14:paraId="6923A800" w14:textId="77777777" w:rsidR="00972397" w:rsidRPr="00D1409C" w:rsidRDefault="00972397">
            <w:pPr>
              <w:pStyle w:val="MoETableBody"/>
              <w:spacing w:after="240"/>
              <w:rPr>
                <w:rFonts w:cs="Arial"/>
              </w:rPr>
            </w:pPr>
            <w:r w:rsidRPr="00D1409C">
              <w:rPr>
                <w:rFonts w:cs="Arial"/>
              </w:rPr>
              <w:t xml:space="preserve">If </w:t>
            </w:r>
            <w:proofErr w:type="gramStart"/>
            <w:r w:rsidRPr="00D1409C">
              <w:rPr>
                <w:rFonts w:cs="Arial"/>
              </w:rPr>
              <w:t>so</w:t>
            </w:r>
            <w:proofErr w:type="gramEnd"/>
            <w:r w:rsidRPr="00D1409C">
              <w:rPr>
                <w:rFonts w:cs="Arial"/>
              </w:rPr>
              <w:t xml:space="preserve"> who do you think it was?</w:t>
            </w:r>
          </w:p>
        </w:tc>
        <w:tc>
          <w:tcPr>
            <w:tcW w:w="3222" w:type="pct"/>
            <w:gridSpan w:val="7"/>
            <w:vAlign w:val="center"/>
          </w:tcPr>
          <w:p w14:paraId="17F10655" w14:textId="77777777" w:rsidR="00972397" w:rsidRPr="00D1409C" w:rsidRDefault="00972397">
            <w:pPr>
              <w:pStyle w:val="MoETableBody"/>
              <w:spacing w:after="240"/>
              <w:rPr>
                <w:rFonts w:cs="Arial"/>
              </w:rPr>
            </w:pPr>
          </w:p>
        </w:tc>
      </w:tr>
      <w:tr w:rsidR="00972397" w:rsidRPr="00D1409C" w14:paraId="0133E501" w14:textId="77777777" w:rsidTr="00332AA1">
        <w:trPr>
          <w:trHeight w:val="407"/>
        </w:trPr>
        <w:tc>
          <w:tcPr>
            <w:tcW w:w="1778" w:type="pct"/>
            <w:vAlign w:val="center"/>
          </w:tcPr>
          <w:p w14:paraId="730E0A6F" w14:textId="77777777" w:rsidR="00972397" w:rsidRPr="00D1409C" w:rsidRDefault="00972397">
            <w:pPr>
              <w:pStyle w:val="MoETableBody"/>
              <w:spacing w:after="240"/>
              <w:rPr>
                <w:rFonts w:cs="Arial"/>
              </w:rPr>
            </w:pPr>
            <w:r w:rsidRPr="00D1409C">
              <w:rPr>
                <w:rFonts w:cs="Arial"/>
              </w:rPr>
              <w:t>Was the caller familiar with the area?</w:t>
            </w:r>
          </w:p>
        </w:tc>
        <w:tc>
          <w:tcPr>
            <w:tcW w:w="3222" w:type="pct"/>
            <w:gridSpan w:val="7"/>
            <w:vAlign w:val="center"/>
          </w:tcPr>
          <w:p w14:paraId="7CB32F8B" w14:textId="1AB2ED38" w:rsidR="00972397" w:rsidRPr="00D1409C" w:rsidRDefault="00000000">
            <w:pPr>
              <w:pStyle w:val="MoETableBody"/>
              <w:spacing w:after="240"/>
              <w:rPr>
                <w:rFonts w:cs="Arial"/>
              </w:rPr>
            </w:pPr>
            <w:sdt>
              <w:sdtPr>
                <w:rPr>
                  <w:rFonts w:cs="Arial"/>
                </w:rPr>
                <w:id w:val="1527985325"/>
                <w14:checkbox>
                  <w14:checked w14:val="0"/>
                  <w14:checkedState w14:val="2612" w14:font="MS Gothic"/>
                  <w14:uncheckedState w14:val="2610" w14:font="MS Gothic"/>
                </w14:checkbox>
              </w:sdtPr>
              <w:sdtContent>
                <w:r w:rsidR="00976C54">
                  <w:rPr>
                    <w:rFonts w:ascii="MS Gothic" w:eastAsia="MS Gothic" w:hAnsi="MS Gothic" w:cs="Arial" w:hint="eastAsia"/>
                  </w:rPr>
                  <w:t>☐</w:t>
                </w:r>
              </w:sdtContent>
            </w:sdt>
            <w:r w:rsidR="00976C54">
              <w:rPr>
                <w:rFonts w:cs="Arial"/>
              </w:rPr>
              <w:t xml:space="preserve"> </w:t>
            </w:r>
            <w:r w:rsidR="00972397" w:rsidRPr="00D1409C">
              <w:rPr>
                <w:rFonts w:cs="Arial"/>
              </w:rPr>
              <w:t>Yes</w:t>
            </w:r>
            <w:r w:rsidR="00972397" w:rsidRPr="00D1409C">
              <w:rPr>
                <w:rFonts w:cs="Arial"/>
              </w:rPr>
              <w:tab/>
            </w:r>
            <w:sdt>
              <w:sdtPr>
                <w:rPr>
                  <w:rFonts w:cs="Arial"/>
                </w:rPr>
                <w:id w:val="-268470205"/>
                <w14:checkbox>
                  <w14:checked w14:val="0"/>
                  <w14:checkedState w14:val="2612" w14:font="MS Gothic"/>
                  <w14:uncheckedState w14:val="2610" w14:font="MS Gothic"/>
                </w14:checkbox>
              </w:sdtPr>
              <w:sdtContent>
                <w:r w:rsidR="00976C54">
                  <w:rPr>
                    <w:rFonts w:ascii="MS Gothic" w:eastAsia="MS Gothic" w:hAnsi="MS Gothic" w:cs="Arial" w:hint="eastAsia"/>
                  </w:rPr>
                  <w:t>☐</w:t>
                </w:r>
              </w:sdtContent>
            </w:sdt>
            <w:r w:rsidR="00972397" w:rsidRPr="00D1409C">
              <w:rPr>
                <w:rFonts w:cs="Arial"/>
              </w:rPr>
              <w:t xml:space="preserve"> No</w:t>
            </w:r>
          </w:p>
        </w:tc>
      </w:tr>
      <w:tr w:rsidR="00972397" w:rsidRPr="00D1409C" w14:paraId="2C33501E" w14:textId="77777777" w:rsidTr="00332AA1">
        <w:trPr>
          <w:trHeight w:val="396"/>
        </w:trPr>
        <w:tc>
          <w:tcPr>
            <w:tcW w:w="1778" w:type="pct"/>
            <w:shd w:val="clear" w:color="auto" w:fill="E0E0E0"/>
            <w:vAlign w:val="center"/>
          </w:tcPr>
          <w:p w14:paraId="3EE5146E" w14:textId="77777777" w:rsidR="00972397" w:rsidRPr="00D1409C" w:rsidRDefault="00972397">
            <w:pPr>
              <w:rPr>
                <w:rFonts w:cs="Arial"/>
                <w:b/>
                <w:bCs/>
                <w:sz w:val="20"/>
              </w:rPr>
            </w:pPr>
            <w:r w:rsidRPr="00D1409C">
              <w:rPr>
                <w:rFonts w:cs="Arial"/>
                <w:b/>
                <w:bCs/>
                <w:sz w:val="20"/>
              </w:rPr>
              <w:t>Threat Language</w:t>
            </w:r>
          </w:p>
        </w:tc>
        <w:tc>
          <w:tcPr>
            <w:tcW w:w="1250" w:type="pct"/>
            <w:gridSpan w:val="3"/>
            <w:shd w:val="clear" w:color="auto" w:fill="E0E0E0"/>
            <w:vAlign w:val="center"/>
          </w:tcPr>
          <w:p w14:paraId="754D9B39" w14:textId="77777777" w:rsidR="00972397" w:rsidRPr="00D1409C" w:rsidRDefault="00972397">
            <w:pPr>
              <w:rPr>
                <w:rFonts w:cs="Arial"/>
                <w:b/>
                <w:bCs/>
                <w:sz w:val="20"/>
              </w:rPr>
            </w:pPr>
            <w:r w:rsidRPr="00D1409C">
              <w:rPr>
                <w:rFonts w:cs="Arial"/>
                <w:b/>
                <w:bCs/>
                <w:sz w:val="20"/>
              </w:rPr>
              <w:t>Background noises</w:t>
            </w:r>
          </w:p>
        </w:tc>
        <w:tc>
          <w:tcPr>
            <w:tcW w:w="1972" w:type="pct"/>
            <w:gridSpan w:val="4"/>
            <w:shd w:val="clear" w:color="auto" w:fill="E0E0E0"/>
            <w:vAlign w:val="center"/>
          </w:tcPr>
          <w:p w14:paraId="3D48C827" w14:textId="77777777" w:rsidR="00972397" w:rsidRPr="00D1409C" w:rsidRDefault="00972397">
            <w:pPr>
              <w:rPr>
                <w:rFonts w:cs="Arial"/>
                <w:b/>
                <w:bCs/>
                <w:sz w:val="20"/>
              </w:rPr>
            </w:pPr>
            <w:r w:rsidRPr="00D1409C">
              <w:rPr>
                <w:rFonts w:cs="Arial"/>
                <w:b/>
                <w:bCs/>
                <w:sz w:val="20"/>
              </w:rPr>
              <w:t>Call taken</w:t>
            </w:r>
          </w:p>
        </w:tc>
      </w:tr>
      <w:tr w:rsidR="00972397" w:rsidRPr="00D1409C" w14:paraId="39B75C4B" w14:textId="77777777" w:rsidTr="00332AA1">
        <w:trPr>
          <w:trHeight w:val="1254"/>
        </w:trPr>
        <w:tc>
          <w:tcPr>
            <w:tcW w:w="1778" w:type="pct"/>
            <w:vMerge w:val="restart"/>
          </w:tcPr>
          <w:p w14:paraId="47956178" w14:textId="77777777" w:rsidR="00972397" w:rsidRPr="00D1409C" w:rsidRDefault="00972397" w:rsidP="004F429F">
            <w:pPr>
              <w:pStyle w:val="Checklist"/>
            </w:pPr>
            <w:r w:rsidRPr="00D1409C">
              <w:t>Well spoken</w:t>
            </w:r>
          </w:p>
          <w:p w14:paraId="48C918E0" w14:textId="77777777" w:rsidR="00972397" w:rsidRPr="00D1409C" w:rsidRDefault="00972397" w:rsidP="004F429F">
            <w:pPr>
              <w:pStyle w:val="Checklist"/>
            </w:pPr>
            <w:r w:rsidRPr="00D1409C">
              <w:t>Incoherent</w:t>
            </w:r>
          </w:p>
          <w:p w14:paraId="65CC32DF" w14:textId="77777777" w:rsidR="00972397" w:rsidRPr="00D1409C" w:rsidRDefault="00972397" w:rsidP="004F429F">
            <w:pPr>
              <w:pStyle w:val="Checklist"/>
            </w:pPr>
            <w:r w:rsidRPr="00D1409C">
              <w:t>Irrational</w:t>
            </w:r>
          </w:p>
          <w:p w14:paraId="65C88B9F" w14:textId="77777777" w:rsidR="00972397" w:rsidRPr="00D1409C" w:rsidRDefault="00972397" w:rsidP="004F429F">
            <w:pPr>
              <w:pStyle w:val="Checklist"/>
            </w:pPr>
            <w:r w:rsidRPr="00D1409C">
              <w:t>Taped</w:t>
            </w:r>
          </w:p>
          <w:p w14:paraId="59A14134" w14:textId="77777777" w:rsidR="00972397" w:rsidRPr="00D1409C" w:rsidRDefault="00972397" w:rsidP="004F429F">
            <w:pPr>
              <w:pStyle w:val="Checklist"/>
            </w:pPr>
            <w:r w:rsidRPr="00D1409C">
              <w:t>Message read by caller</w:t>
            </w:r>
          </w:p>
          <w:p w14:paraId="1A4F5E0E" w14:textId="77777777" w:rsidR="00972397" w:rsidRPr="00D1409C" w:rsidRDefault="00972397" w:rsidP="004F429F">
            <w:pPr>
              <w:pStyle w:val="Checklist"/>
            </w:pPr>
            <w:r w:rsidRPr="00D1409C">
              <w:t>Abusive</w:t>
            </w:r>
          </w:p>
          <w:p w14:paraId="71D803B8" w14:textId="77777777" w:rsidR="00972397" w:rsidRPr="00D1409C" w:rsidRDefault="00972397" w:rsidP="004F429F">
            <w:pPr>
              <w:pStyle w:val="Checklist"/>
            </w:pPr>
            <w:r w:rsidRPr="00D1409C">
              <w:t>Other:</w:t>
            </w:r>
          </w:p>
        </w:tc>
        <w:tc>
          <w:tcPr>
            <w:tcW w:w="1250" w:type="pct"/>
            <w:gridSpan w:val="3"/>
            <w:vMerge w:val="restart"/>
          </w:tcPr>
          <w:p w14:paraId="0713925F" w14:textId="77777777" w:rsidR="00972397" w:rsidRPr="00D1409C" w:rsidRDefault="00972397" w:rsidP="004F429F">
            <w:pPr>
              <w:pStyle w:val="Checklist"/>
            </w:pPr>
            <w:r w:rsidRPr="00D1409C">
              <w:t>Street noise</w:t>
            </w:r>
          </w:p>
          <w:p w14:paraId="14E308FA" w14:textId="77777777" w:rsidR="00972397" w:rsidRPr="00D1409C" w:rsidRDefault="00972397" w:rsidP="004F429F">
            <w:pPr>
              <w:pStyle w:val="Checklist"/>
            </w:pPr>
            <w:r w:rsidRPr="00D1409C">
              <w:t>House noise</w:t>
            </w:r>
          </w:p>
          <w:p w14:paraId="64DC16B7" w14:textId="77777777" w:rsidR="00972397" w:rsidRPr="00D1409C" w:rsidRDefault="00972397" w:rsidP="004F429F">
            <w:pPr>
              <w:pStyle w:val="Checklist"/>
            </w:pPr>
            <w:r w:rsidRPr="00D1409C">
              <w:t>Aircraft</w:t>
            </w:r>
          </w:p>
          <w:p w14:paraId="6A6057A6" w14:textId="77777777" w:rsidR="00972397" w:rsidRPr="00D1409C" w:rsidRDefault="00972397" w:rsidP="004F429F">
            <w:pPr>
              <w:pStyle w:val="Checklist"/>
            </w:pPr>
            <w:r w:rsidRPr="00D1409C">
              <w:t>Voices</w:t>
            </w:r>
          </w:p>
          <w:p w14:paraId="0D0F6E19" w14:textId="77777777" w:rsidR="00972397" w:rsidRPr="00D1409C" w:rsidRDefault="00972397" w:rsidP="004F429F">
            <w:pPr>
              <w:pStyle w:val="Checklist"/>
            </w:pPr>
            <w:r w:rsidRPr="00D1409C">
              <w:t>Music</w:t>
            </w:r>
          </w:p>
          <w:p w14:paraId="23FF730D" w14:textId="77777777" w:rsidR="00972397" w:rsidRPr="00D1409C" w:rsidRDefault="00972397" w:rsidP="004F429F">
            <w:pPr>
              <w:pStyle w:val="Checklist"/>
            </w:pPr>
            <w:r w:rsidRPr="00D1409C">
              <w:t>Machinery</w:t>
            </w:r>
          </w:p>
          <w:p w14:paraId="19ED7585" w14:textId="77777777" w:rsidR="00972397" w:rsidRPr="00D1409C" w:rsidRDefault="00972397" w:rsidP="004F429F">
            <w:pPr>
              <w:pStyle w:val="Checklist"/>
            </w:pPr>
            <w:r w:rsidRPr="00D1409C">
              <w:t>Vehicle</w:t>
            </w:r>
          </w:p>
          <w:p w14:paraId="45C220D8" w14:textId="77777777" w:rsidR="00972397" w:rsidRPr="00D1409C" w:rsidRDefault="00972397" w:rsidP="004F429F">
            <w:pPr>
              <w:pStyle w:val="Checklist"/>
            </w:pPr>
            <w:r w:rsidRPr="00D1409C">
              <w:t>Other:</w:t>
            </w:r>
          </w:p>
        </w:tc>
        <w:tc>
          <w:tcPr>
            <w:tcW w:w="1972" w:type="pct"/>
            <w:gridSpan w:val="4"/>
          </w:tcPr>
          <w:p w14:paraId="4372DAC8" w14:textId="77777777" w:rsidR="00972397" w:rsidRPr="00D1409C" w:rsidRDefault="00972397">
            <w:pPr>
              <w:pStyle w:val="MoETableBody"/>
              <w:rPr>
                <w:rFonts w:cs="Arial"/>
              </w:rPr>
            </w:pPr>
            <w:r w:rsidRPr="00D1409C">
              <w:rPr>
                <w:rFonts w:cs="Arial"/>
              </w:rPr>
              <w:t>Date:</w:t>
            </w:r>
          </w:p>
          <w:p w14:paraId="283FFC1B" w14:textId="77777777" w:rsidR="00972397" w:rsidRPr="00D1409C" w:rsidRDefault="00972397">
            <w:pPr>
              <w:pStyle w:val="MoETableBody"/>
              <w:spacing w:before="360"/>
              <w:rPr>
                <w:rFonts w:cs="Arial"/>
              </w:rPr>
            </w:pPr>
            <w:r w:rsidRPr="00D1409C">
              <w:rPr>
                <w:rFonts w:cs="Arial"/>
              </w:rPr>
              <w:t xml:space="preserve"> ______</w:t>
            </w:r>
            <w:r w:rsidRPr="00D1409C">
              <w:rPr>
                <w:rFonts w:cs="Arial"/>
                <w:sz w:val="40"/>
                <w:szCs w:val="40"/>
              </w:rPr>
              <w:t>/</w:t>
            </w:r>
            <w:r w:rsidRPr="00D1409C">
              <w:rPr>
                <w:rFonts w:cs="Arial"/>
              </w:rPr>
              <w:t>______</w:t>
            </w:r>
            <w:r w:rsidRPr="00D1409C">
              <w:rPr>
                <w:rFonts w:cs="Arial"/>
                <w:sz w:val="40"/>
                <w:szCs w:val="40"/>
              </w:rPr>
              <w:t>/</w:t>
            </w:r>
            <w:r w:rsidRPr="00D1409C">
              <w:rPr>
                <w:rFonts w:cs="Arial"/>
              </w:rPr>
              <w:t>___________</w:t>
            </w:r>
          </w:p>
        </w:tc>
      </w:tr>
      <w:tr w:rsidR="00972397" w:rsidRPr="00D1409C" w14:paraId="4EA19759" w14:textId="77777777" w:rsidTr="00332AA1">
        <w:trPr>
          <w:trHeight w:val="1251"/>
        </w:trPr>
        <w:tc>
          <w:tcPr>
            <w:tcW w:w="1778" w:type="pct"/>
            <w:vMerge/>
          </w:tcPr>
          <w:p w14:paraId="4A5C83D6" w14:textId="77777777" w:rsidR="00972397" w:rsidRPr="00D1409C" w:rsidRDefault="00972397" w:rsidP="004F429F">
            <w:pPr>
              <w:pStyle w:val="Checklist"/>
            </w:pPr>
          </w:p>
        </w:tc>
        <w:tc>
          <w:tcPr>
            <w:tcW w:w="1250" w:type="pct"/>
            <w:gridSpan w:val="3"/>
            <w:vMerge/>
            <w:vAlign w:val="center"/>
          </w:tcPr>
          <w:p w14:paraId="5A3A735F" w14:textId="77777777" w:rsidR="00972397" w:rsidRPr="00D1409C" w:rsidRDefault="00972397" w:rsidP="004F429F">
            <w:pPr>
              <w:pStyle w:val="Checklist"/>
            </w:pPr>
          </w:p>
        </w:tc>
        <w:tc>
          <w:tcPr>
            <w:tcW w:w="1972" w:type="pct"/>
            <w:gridSpan w:val="4"/>
          </w:tcPr>
          <w:p w14:paraId="0F68DA0F" w14:textId="77777777" w:rsidR="00972397" w:rsidRPr="00D1409C" w:rsidRDefault="00972397">
            <w:pPr>
              <w:pStyle w:val="MoETableBody"/>
              <w:rPr>
                <w:rFonts w:cs="Arial"/>
              </w:rPr>
            </w:pPr>
            <w:r w:rsidRPr="00D1409C">
              <w:rPr>
                <w:rFonts w:cs="Arial"/>
              </w:rPr>
              <w:t xml:space="preserve">Time: </w:t>
            </w:r>
          </w:p>
          <w:p w14:paraId="44821D0F" w14:textId="77777777" w:rsidR="00972397" w:rsidRPr="00D1409C" w:rsidRDefault="00972397">
            <w:pPr>
              <w:pStyle w:val="MoETableBody"/>
              <w:spacing w:before="240"/>
              <w:rPr>
                <w:rFonts w:cs="Arial"/>
              </w:rPr>
            </w:pPr>
          </w:p>
        </w:tc>
      </w:tr>
      <w:tr w:rsidR="00972397" w:rsidRPr="00D1409C" w14:paraId="2A276340" w14:textId="77777777" w:rsidTr="00332AA1">
        <w:trPr>
          <w:trHeight w:val="1251"/>
        </w:trPr>
        <w:tc>
          <w:tcPr>
            <w:tcW w:w="1778" w:type="pct"/>
            <w:vMerge/>
          </w:tcPr>
          <w:p w14:paraId="28381570" w14:textId="77777777" w:rsidR="00972397" w:rsidRPr="00D1409C" w:rsidRDefault="00972397" w:rsidP="004F429F">
            <w:pPr>
              <w:pStyle w:val="Checklist"/>
            </w:pPr>
          </w:p>
        </w:tc>
        <w:tc>
          <w:tcPr>
            <w:tcW w:w="1250" w:type="pct"/>
            <w:gridSpan w:val="3"/>
            <w:vMerge/>
            <w:vAlign w:val="center"/>
          </w:tcPr>
          <w:p w14:paraId="0A9B36F1" w14:textId="77777777" w:rsidR="00972397" w:rsidRPr="00D1409C" w:rsidRDefault="00972397" w:rsidP="004F429F">
            <w:pPr>
              <w:pStyle w:val="Checklist"/>
            </w:pPr>
          </w:p>
        </w:tc>
        <w:tc>
          <w:tcPr>
            <w:tcW w:w="1972" w:type="pct"/>
            <w:gridSpan w:val="4"/>
          </w:tcPr>
          <w:p w14:paraId="7F977970" w14:textId="77777777" w:rsidR="00972397" w:rsidRPr="00D1409C" w:rsidRDefault="00972397">
            <w:pPr>
              <w:pStyle w:val="MoETableBody"/>
              <w:rPr>
                <w:rFonts w:cs="Arial"/>
              </w:rPr>
            </w:pPr>
            <w:r w:rsidRPr="00D1409C">
              <w:rPr>
                <w:rFonts w:cs="Arial"/>
              </w:rPr>
              <w:t>Length of call:</w:t>
            </w:r>
          </w:p>
          <w:p w14:paraId="711ABF3C" w14:textId="77777777" w:rsidR="00972397" w:rsidRPr="00D1409C" w:rsidRDefault="00972397">
            <w:pPr>
              <w:pStyle w:val="MoETableBody"/>
              <w:spacing w:before="240"/>
              <w:rPr>
                <w:rFonts w:cs="Arial"/>
              </w:rPr>
            </w:pPr>
          </w:p>
        </w:tc>
      </w:tr>
      <w:tr w:rsidR="00972397" w:rsidRPr="00D1409C" w14:paraId="4CA70CF8" w14:textId="77777777" w:rsidTr="00332AA1">
        <w:trPr>
          <w:trHeight w:val="1251"/>
        </w:trPr>
        <w:tc>
          <w:tcPr>
            <w:tcW w:w="1778" w:type="pct"/>
            <w:vMerge/>
          </w:tcPr>
          <w:p w14:paraId="44174ADE" w14:textId="77777777" w:rsidR="00972397" w:rsidRPr="00D1409C" w:rsidRDefault="00972397" w:rsidP="004F429F">
            <w:pPr>
              <w:pStyle w:val="Checklist"/>
            </w:pPr>
          </w:p>
        </w:tc>
        <w:tc>
          <w:tcPr>
            <w:tcW w:w="1250" w:type="pct"/>
            <w:gridSpan w:val="3"/>
            <w:vMerge/>
            <w:vAlign w:val="center"/>
          </w:tcPr>
          <w:p w14:paraId="4C9FFE77" w14:textId="77777777" w:rsidR="00972397" w:rsidRPr="00D1409C" w:rsidRDefault="00972397" w:rsidP="004F429F">
            <w:pPr>
              <w:pStyle w:val="Checklist"/>
            </w:pPr>
          </w:p>
        </w:tc>
        <w:tc>
          <w:tcPr>
            <w:tcW w:w="1972" w:type="pct"/>
            <w:gridSpan w:val="4"/>
          </w:tcPr>
          <w:p w14:paraId="30F1F093" w14:textId="77777777" w:rsidR="00972397" w:rsidRPr="00D1409C" w:rsidRDefault="00972397">
            <w:pPr>
              <w:pStyle w:val="MoETableBody"/>
              <w:rPr>
                <w:rFonts w:cs="Arial"/>
              </w:rPr>
            </w:pPr>
            <w:r w:rsidRPr="00D1409C">
              <w:rPr>
                <w:rFonts w:cs="Arial"/>
              </w:rPr>
              <w:t>Number called:</w:t>
            </w:r>
          </w:p>
        </w:tc>
      </w:tr>
      <w:tr w:rsidR="00972397" w:rsidRPr="00D1409C" w14:paraId="625048C9" w14:textId="77777777" w:rsidTr="00332AA1">
        <w:trPr>
          <w:trHeight w:val="396"/>
        </w:trPr>
        <w:tc>
          <w:tcPr>
            <w:tcW w:w="5000" w:type="pct"/>
            <w:gridSpan w:val="8"/>
            <w:shd w:val="clear" w:color="auto" w:fill="E0E0E0"/>
            <w:vAlign w:val="center"/>
          </w:tcPr>
          <w:p w14:paraId="3FA97091" w14:textId="77777777" w:rsidR="00972397" w:rsidRPr="00D1409C" w:rsidRDefault="00972397">
            <w:pPr>
              <w:rPr>
                <w:rFonts w:cs="Arial"/>
                <w:b/>
                <w:bCs/>
                <w:sz w:val="20"/>
              </w:rPr>
            </w:pPr>
            <w:r w:rsidRPr="00D1409C">
              <w:rPr>
                <w:rFonts w:cs="Arial"/>
                <w:b/>
                <w:bCs/>
                <w:sz w:val="20"/>
              </w:rPr>
              <w:t>Details of person taking the call</w:t>
            </w:r>
          </w:p>
        </w:tc>
      </w:tr>
      <w:tr w:rsidR="00972397" w:rsidRPr="00D1409C" w14:paraId="5C0F8DBC" w14:textId="77777777" w:rsidTr="00332AA1">
        <w:trPr>
          <w:trHeight w:val="489"/>
        </w:trPr>
        <w:tc>
          <w:tcPr>
            <w:tcW w:w="1778" w:type="pct"/>
            <w:vAlign w:val="center"/>
          </w:tcPr>
          <w:p w14:paraId="3D052641" w14:textId="77777777" w:rsidR="00972397" w:rsidRPr="00D1409C" w:rsidRDefault="00972397">
            <w:pPr>
              <w:rPr>
                <w:rFonts w:cs="Arial"/>
                <w:sz w:val="20"/>
              </w:rPr>
            </w:pPr>
            <w:r w:rsidRPr="00D1409C">
              <w:rPr>
                <w:rFonts w:cs="Arial"/>
                <w:sz w:val="20"/>
              </w:rPr>
              <w:t>Name</w:t>
            </w:r>
          </w:p>
        </w:tc>
        <w:tc>
          <w:tcPr>
            <w:tcW w:w="3222" w:type="pct"/>
            <w:gridSpan w:val="7"/>
            <w:vAlign w:val="center"/>
          </w:tcPr>
          <w:p w14:paraId="09996049" w14:textId="77777777" w:rsidR="00972397" w:rsidRPr="00D1409C" w:rsidRDefault="00972397">
            <w:pPr>
              <w:rPr>
                <w:rFonts w:cs="Arial"/>
                <w:sz w:val="20"/>
              </w:rPr>
            </w:pPr>
          </w:p>
        </w:tc>
      </w:tr>
      <w:tr w:rsidR="00972397" w:rsidRPr="00D1409C" w14:paraId="2D87C1F1" w14:textId="77777777" w:rsidTr="00332AA1">
        <w:trPr>
          <w:trHeight w:val="489"/>
        </w:trPr>
        <w:tc>
          <w:tcPr>
            <w:tcW w:w="1778" w:type="pct"/>
            <w:vAlign w:val="center"/>
          </w:tcPr>
          <w:p w14:paraId="5BBD4E7F" w14:textId="77777777" w:rsidR="00972397" w:rsidRPr="00D1409C" w:rsidRDefault="00972397">
            <w:pPr>
              <w:rPr>
                <w:rFonts w:cs="Arial"/>
                <w:sz w:val="20"/>
              </w:rPr>
            </w:pPr>
            <w:r w:rsidRPr="00D1409C">
              <w:rPr>
                <w:rFonts w:cs="Arial"/>
                <w:sz w:val="20"/>
              </w:rPr>
              <w:t>Phone number</w:t>
            </w:r>
          </w:p>
        </w:tc>
        <w:tc>
          <w:tcPr>
            <w:tcW w:w="3222" w:type="pct"/>
            <w:gridSpan w:val="7"/>
            <w:vAlign w:val="center"/>
          </w:tcPr>
          <w:p w14:paraId="087938E1" w14:textId="77777777" w:rsidR="00972397" w:rsidRPr="00D1409C" w:rsidRDefault="00972397">
            <w:pPr>
              <w:rPr>
                <w:rFonts w:cs="Arial"/>
                <w:sz w:val="20"/>
              </w:rPr>
            </w:pPr>
          </w:p>
        </w:tc>
      </w:tr>
      <w:tr w:rsidR="00972397" w:rsidRPr="00D1409C" w14:paraId="36E865EB" w14:textId="77777777" w:rsidTr="00332AA1">
        <w:trPr>
          <w:trHeight w:val="680"/>
        </w:trPr>
        <w:tc>
          <w:tcPr>
            <w:tcW w:w="5000" w:type="pct"/>
            <w:gridSpan w:val="8"/>
            <w:vAlign w:val="bottom"/>
          </w:tcPr>
          <w:p w14:paraId="4C2808DA" w14:textId="77777777" w:rsidR="00972397" w:rsidRPr="00D1409C" w:rsidRDefault="00972397">
            <w:pPr>
              <w:rPr>
                <w:rFonts w:cs="Arial"/>
                <w:sz w:val="20"/>
              </w:rPr>
            </w:pPr>
            <w:r w:rsidRPr="00D1409C">
              <w:rPr>
                <w:rFonts w:cs="Arial"/>
                <w:sz w:val="20"/>
              </w:rPr>
              <w:t>Signature _____________________________________     Date ______</w:t>
            </w:r>
            <w:r w:rsidRPr="00D1409C">
              <w:rPr>
                <w:rFonts w:cs="Arial"/>
                <w:sz w:val="40"/>
                <w:szCs w:val="40"/>
              </w:rPr>
              <w:t xml:space="preserve"> /</w:t>
            </w:r>
            <w:r w:rsidRPr="00D1409C">
              <w:rPr>
                <w:rFonts w:cs="Arial"/>
                <w:sz w:val="20"/>
              </w:rPr>
              <w:t xml:space="preserve"> ______ </w:t>
            </w:r>
            <w:r w:rsidRPr="00D1409C">
              <w:rPr>
                <w:rFonts w:cs="Arial"/>
                <w:sz w:val="40"/>
                <w:szCs w:val="40"/>
              </w:rPr>
              <w:t>/</w:t>
            </w:r>
            <w:r w:rsidRPr="00D1409C">
              <w:rPr>
                <w:rFonts w:cs="Arial"/>
                <w:sz w:val="20"/>
              </w:rPr>
              <w:t>___________</w:t>
            </w:r>
          </w:p>
        </w:tc>
      </w:tr>
    </w:tbl>
    <w:p w14:paraId="7A0ABA69" w14:textId="77777777" w:rsidR="00BF03A5" w:rsidRPr="00D1409C" w:rsidRDefault="00BF03A5" w:rsidP="00BF03A5">
      <w:pPr>
        <w:rPr>
          <w:rFonts w:cs="Arial"/>
        </w:rPr>
      </w:pPr>
    </w:p>
    <w:p w14:paraId="5FCA39DA" w14:textId="77777777" w:rsidR="00DE603E" w:rsidRPr="00D1409C" w:rsidRDefault="00DE603E" w:rsidP="00A97C0C">
      <w:pPr>
        <w:pStyle w:val="Heading2"/>
      </w:pPr>
      <w:bookmarkStart w:id="70" w:name="_Toc242099427"/>
      <w:r w:rsidRPr="00D1409C">
        <w:lastRenderedPageBreak/>
        <w:t>Trespasser on the grounds/premises</w:t>
      </w:r>
      <w:bookmarkEnd w:id="70"/>
    </w:p>
    <w:p w14:paraId="36336196" w14:textId="4CA8721F" w:rsidR="00164D8A" w:rsidRPr="00D1409C" w:rsidRDefault="00164D8A" w:rsidP="00F27F17">
      <w:pPr>
        <w:pStyle w:val="BodyText"/>
      </w:pPr>
      <w:r w:rsidRPr="00D1409C">
        <w:t xml:space="preserve">Only follow this process if the person does </w:t>
      </w:r>
      <w:r w:rsidRPr="00D1409C">
        <w:rPr>
          <w:b/>
          <w:bCs/>
          <w:u w:val="single"/>
        </w:rPr>
        <w:t>not</w:t>
      </w:r>
      <w:r w:rsidRPr="00D1409C">
        <w:t xml:space="preserve"> come under the category of an attacker.</w:t>
      </w:r>
      <w:r w:rsidRPr="00D1409C">
        <w:br/>
        <w:t xml:space="preserve">(see </w:t>
      </w:r>
      <w:r w:rsidRPr="004A25FC">
        <w:t>‘Attacker on site’</w:t>
      </w:r>
      <w:r w:rsidRPr="00D1409C">
        <w:t xml:space="preserve">). </w:t>
      </w:r>
    </w:p>
    <w:p w14:paraId="6C338C9C" w14:textId="26AD49CF" w:rsidR="00164D8A" w:rsidRPr="00D1409C" w:rsidRDefault="00164D8A" w:rsidP="00F27F17">
      <w:pPr>
        <w:pStyle w:val="BodyText"/>
      </w:pPr>
      <w:r w:rsidRPr="00D1409C">
        <w:t xml:space="preserve">Trespassing is where a person on </w:t>
      </w:r>
      <w:r w:rsidR="00B12066">
        <w:t>our</w:t>
      </w:r>
      <w:r w:rsidRPr="00D1409C">
        <w:t xml:space="preserve"> premises does not leave after </w:t>
      </w:r>
      <w:r w:rsidR="00B12066">
        <w:t>we</w:t>
      </w:r>
      <w:r w:rsidRPr="00D1409C">
        <w:t xml:space="preserve"> (the occupier) have asked them to.</w:t>
      </w:r>
    </w:p>
    <w:p w14:paraId="10A623B4" w14:textId="77777777" w:rsidR="00164D8A" w:rsidRPr="00D1409C" w:rsidRDefault="00164D8A" w:rsidP="00F27F17">
      <w:pPr>
        <w:pStyle w:val="BodyText"/>
      </w:pPr>
      <w:r w:rsidRPr="00D1409C">
        <w:rPr>
          <w:b/>
          <w:bCs/>
        </w:rPr>
        <w:t>Note:</w:t>
      </w:r>
      <w:r w:rsidRPr="00D1409C">
        <w:t xml:space="preserve"> The Trespass Act 1980 does </w:t>
      </w:r>
      <w:r w:rsidRPr="00D1409C">
        <w:rPr>
          <w:b/>
          <w:bCs/>
          <w:u w:val="single"/>
        </w:rPr>
        <w:t>not</w:t>
      </w:r>
      <w:r w:rsidRPr="00D1409C">
        <w:t xml:space="preserve"> allow you (the occupier) to physically remove the person from the premises. If a trespasser refuses to leave when requested, they should be told that the Police will be called. The Police have the option to arrest and charge the person with an offence. They will take what they think is appropriate action.</w:t>
      </w:r>
    </w:p>
    <w:p w14:paraId="50B45A93" w14:textId="77777777" w:rsidR="00164D8A" w:rsidRPr="00D1409C" w:rsidRDefault="00164D8A" w:rsidP="00F27F17">
      <w:pPr>
        <w:pStyle w:val="BodyText"/>
      </w:pPr>
      <w:r w:rsidRPr="00D1409C">
        <w:t xml:space="preserve">As well as the process under the Trespass Act, the Education and Training Act 2020 section 241 makes it an offence to intentionally insult, abuse, or intimidate a teacher or staff member on school premises (within the presence or hearing of any student </w:t>
      </w:r>
      <w:proofErr w:type="gramStart"/>
      <w:r w:rsidRPr="00D1409C">
        <w:t>of</w:t>
      </w:r>
      <w:proofErr w:type="gramEnd"/>
      <w:r w:rsidRPr="00D1409C">
        <w:t xml:space="preserve"> the school).</w:t>
      </w:r>
    </w:p>
    <w:p w14:paraId="32039D5C" w14:textId="77777777" w:rsidR="00164D8A" w:rsidRPr="00D1409C" w:rsidRDefault="00164D8A" w:rsidP="00FE7DC6">
      <w:pPr>
        <w:pStyle w:val="Checklistheading"/>
      </w:pPr>
      <w:r w:rsidRPr="00D1409C">
        <w:t>A person on the premises/grounds doesn’t have permission to be there.</w:t>
      </w:r>
    </w:p>
    <w:p w14:paraId="389AE788" w14:textId="77777777" w:rsidR="00916297" w:rsidRDefault="00164D8A" w:rsidP="00F27F17">
      <w:pPr>
        <w:pStyle w:val="Checklist"/>
      </w:pPr>
      <w:r w:rsidRPr="00D1409C">
        <w:t xml:space="preserve">Is the person non-threatening or is the person aggressive? </w:t>
      </w:r>
    </w:p>
    <w:p w14:paraId="76BBC5CA" w14:textId="08D7C5E9" w:rsidR="00164D8A" w:rsidRPr="00916297" w:rsidRDefault="00164D8A" w:rsidP="00F27F17">
      <w:pPr>
        <w:pStyle w:val="Checklist"/>
      </w:pPr>
      <w:r w:rsidRPr="00916297">
        <w:rPr>
          <w:b/>
          <w:bCs/>
        </w:rPr>
        <w:t>If they are aggressive</w:t>
      </w:r>
      <w:r w:rsidRPr="00D1409C">
        <w:t xml:space="preserve"> follow the </w:t>
      </w:r>
      <w:hyperlink w:anchor="_Attacker_on_site" w:history="1">
        <w:r w:rsidRPr="00916297">
          <w:rPr>
            <w:rStyle w:val="Hyperlink"/>
          </w:rPr>
          <w:t>attacker on site</w:t>
        </w:r>
      </w:hyperlink>
      <w:r w:rsidRPr="00D1409C">
        <w:t xml:space="preserve"> process</w:t>
      </w:r>
    </w:p>
    <w:p w14:paraId="1C9FD730" w14:textId="02A8CA89" w:rsidR="00164D8A" w:rsidRPr="00D1409C" w:rsidRDefault="00164D8A" w:rsidP="004F429F">
      <w:pPr>
        <w:pStyle w:val="Checklist"/>
      </w:pPr>
      <w:r w:rsidRPr="00D1409C">
        <w:t xml:space="preserve">If appropriate, greet the person, advise them who you are, and ask them why they are there. If </w:t>
      </w:r>
      <w:proofErr w:type="gramStart"/>
      <w:r w:rsidRPr="00D1409C">
        <w:t>possible</w:t>
      </w:r>
      <w:proofErr w:type="gramEnd"/>
      <w:r w:rsidR="0055312C" w:rsidRPr="00D1409C">
        <w:t xml:space="preserve"> </w:t>
      </w:r>
      <w:r w:rsidRPr="00D1409C">
        <w:t>have a colleague with you.</w:t>
      </w:r>
    </w:p>
    <w:p w14:paraId="3B0F0934" w14:textId="25ACD9C6" w:rsidR="00164D8A" w:rsidRPr="00D1409C" w:rsidRDefault="00164D8A" w:rsidP="004F429F">
      <w:pPr>
        <w:pStyle w:val="Checklist"/>
      </w:pPr>
      <w:r w:rsidRPr="00D1409C">
        <w:t xml:space="preserve">If the reason for the visit appears legitimate, take the person to a designated area away from </w:t>
      </w:r>
      <w:r w:rsidR="0055312C" w:rsidRPr="00D1409C">
        <w:t>students</w:t>
      </w:r>
      <w:r w:rsidRPr="00D1409C">
        <w:t xml:space="preserve"> where the reasons for the visit can be dealt with.</w:t>
      </w:r>
    </w:p>
    <w:p w14:paraId="4AE0F5A5" w14:textId="77777777" w:rsidR="00164D8A" w:rsidRPr="00D1409C" w:rsidRDefault="00164D8A" w:rsidP="004F429F">
      <w:pPr>
        <w:pStyle w:val="Checklist"/>
      </w:pPr>
      <w:r w:rsidRPr="00D1409C">
        <w:t xml:space="preserve">If the reason for the visit is not legitimate, explain that they </w:t>
      </w:r>
      <w:proofErr w:type="gramStart"/>
      <w:r w:rsidRPr="00D1409C">
        <w:t>have to</w:t>
      </w:r>
      <w:proofErr w:type="gramEnd"/>
      <w:r w:rsidRPr="00D1409C">
        <w:t xml:space="preserve"> leave the premises – If the person leaves when requested, they are not a trespasser.</w:t>
      </w:r>
    </w:p>
    <w:p w14:paraId="333C880B" w14:textId="77777777" w:rsidR="00164D8A" w:rsidRPr="00D1409C" w:rsidRDefault="00164D8A" w:rsidP="00FE7DC6">
      <w:pPr>
        <w:pStyle w:val="Checklistheading"/>
      </w:pPr>
      <w:r w:rsidRPr="00D1409C">
        <w:t>A person refuses to leave when requested</w:t>
      </w:r>
    </w:p>
    <w:p w14:paraId="343BE451" w14:textId="77777777" w:rsidR="00164D8A" w:rsidRPr="00D1409C" w:rsidRDefault="00164D8A" w:rsidP="00F27F17">
      <w:pPr>
        <w:pStyle w:val="BodyText"/>
      </w:pPr>
      <w:r w:rsidRPr="00D1409C">
        <w:t>If a person doesn’t leave after you have asked them to, they are trespassing.</w:t>
      </w:r>
    </w:p>
    <w:p w14:paraId="78B2B47D" w14:textId="6A91F44F" w:rsidR="00164D8A" w:rsidRPr="00D1409C" w:rsidRDefault="00164D8A" w:rsidP="004F429F">
      <w:pPr>
        <w:pStyle w:val="Checklist"/>
      </w:pPr>
      <w:r w:rsidRPr="00D1409C">
        <w:t xml:space="preserve">Notify the </w:t>
      </w:r>
      <w:r w:rsidR="00573D8C" w:rsidRPr="00D1409C">
        <w:t xml:space="preserve">principal / </w:t>
      </w:r>
      <w:r w:rsidRPr="00D1409C">
        <w:t>person responsible and other staff members of the description, location and activity of the trespasser.</w:t>
      </w:r>
    </w:p>
    <w:p w14:paraId="7AC32108" w14:textId="256A8649" w:rsidR="00164D8A" w:rsidRPr="00D1409C" w:rsidRDefault="00164D8A" w:rsidP="004F429F">
      <w:pPr>
        <w:pStyle w:val="Checklist"/>
      </w:pPr>
      <w:r w:rsidRPr="00D1409C">
        <w:t xml:space="preserve">Ensure the </w:t>
      </w:r>
      <w:r w:rsidR="00573D8C" w:rsidRPr="00D1409C">
        <w:t>students</w:t>
      </w:r>
      <w:r w:rsidRPr="00D1409C">
        <w:t xml:space="preserve"> and staff are safe</w:t>
      </w:r>
      <w:r w:rsidR="0087240C">
        <w:t>,</w:t>
      </w:r>
      <w:r w:rsidRPr="00D1409C">
        <w:t xml:space="preserve"> and the activity areas are kept secure.</w:t>
      </w:r>
    </w:p>
    <w:p w14:paraId="2AD73967" w14:textId="77777777" w:rsidR="00164D8A" w:rsidRPr="00D1409C" w:rsidRDefault="00164D8A" w:rsidP="004F429F">
      <w:pPr>
        <w:pStyle w:val="Checklist"/>
      </w:pPr>
      <w:r w:rsidRPr="00D1409C">
        <w:t>Explain to the trespasser that staff will have to call the police.</w:t>
      </w:r>
    </w:p>
    <w:p w14:paraId="1DC1E3E2" w14:textId="77777777" w:rsidR="00164D8A" w:rsidRPr="00D1409C" w:rsidRDefault="00164D8A" w:rsidP="004F429F">
      <w:pPr>
        <w:pStyle w:val="Checklist"/>
      </w:pPr>
      <w:r w:rsidRPr="00D1409C">
        <w:t>If the trespasser still refuses to leave, ask a colleague to call the police.</w:t>
      </w:r>
    </w:p>
    <w:p w14:paraId="3250292C" w14:textId="77777777" w:rsidR="00164D8A" w:rsidRPr="00D1409C" w:rsidRDefault="00164D8A" w:rsidP="004F429F">
      <w:pPr>
        <w:pStyle w:val="Checklist"/>
      </w:pPr>
      <w:r w:rsidRPr="00D1409C">
        <w:t xml:space="preserve">If it is safe, stay with the trespasser until the police arrive. </w:t>
      </w:r>
    </w:p>
    <w:p w14:paraId="48484F2E" w14:textId="77777777" w:rsidR="00164D8A" w:rsidRPr="00D1409C" w:rsidRDefault="00164D8A" w:rsidP="004F429F">
      <w:pPr>
        <w:pStyle w:val="Checklist"/>
      </w:pPr>
      <w:r w:rsidRPr="00D1409C">
        <w:t>If the trespasser gives any indication of violence walk away (if possible, keep the trespasser under observation from a safe distance until police arrive).</w:t>
      </w:r>
    </w:p>
    <w:p w14:paraId="19127B85" w14:textId="77777777" w:rsidR="00164D8A" w:rsidRPr="00D1409C" w:rsidRDefault="00164D8A" w:rsidP="004F429F">
      <w:pPr>
        <w:pStyle w:val="Checklist"/>
      </w:pPr>
      <w:r w:rsidRPr="00D1409C">
        <w:t>When police arrive update them on the situation.</w:t>
      </w:r>
    </w:p>
    <w:p w14:paraId="75194EB1" w14:textId="7F6702D5" w:rsidR="00164D8A" w:rsidRPr="00D1409C" w:rsidRDefault="00164D8A" w:rsidP="004F429F">
      <w:pPr>
        <w:pStyle w:val="Checklist"/>
      </w:pPr>
      <w:r w:rsidRPr="00D1409C">
        <w:t xml:space="preserve">Ensure that the </w:t>
      </w:r>
      <w:r w:rsidR="00573D8C" w:rsidRPr="00D1409C">
        <w:t>students</w:t>
      </w:r>
      <w:r w:rsidRPr="00D1409C">
        <w:t xml:space="preserve"> are removed away from a potential escalating situation.</w:t>
      </w:r>
    </w:p>
    <w:p w14:paraId="66ECD109" w14:textId="77777777" w:rsidR="00164D8A" w:rsidRPr="00D1409C" w:rsidRDefault="00164D8A" w:rsidP="004F429F">
      <w:pPr>
        <w:pStyle w:val="Checklist"/>
      </w:pPr>
      <w:r w:rsidRPr="00D1409C">
        <w:t>Try to ensure that two adults are managing the potential escalating situation.</w:t>
      </w:r>
    </w:p>
    <w:p w14:paraId="261C4679" w14:textId="77777777" w:rsidR="00164D8A" w:rsidRPr="00D1409C" w:rsidRDefault="00164D8A" w:rsidP="00FE7DC6">
      <w:pPr>
        <w:pStyle w:val="Checklistheading"/>
      </w:pPr>
      <w:r w:rsidRPr="00D1409C">
        <w:lastRenderedPageBreak/>
        <w:t>Follow-up actions</w:t>
      </w:r>
    </w:p>
    <w:p w14:paraId="25C861A1" w14:textId="77777777" w:rsidR="00164D8A" w:rsidRPr="00D1409C" w:rsidRDefault="00164D8A" w:rsidP="004F429F">
      <w:pPr>
        <w:pStyle w:val="Checklist"/>
      </w:pPr>
      <w:r w:rsidRPr="00D1409C">
        <w:t>Ensure the incident is documented and filed (including providing a report to Police).</w:t>
      </w:r>
    </w:p>
    <w:p w14:paraId="2C38C758" w14:textId="77777777" w:rsidR="00046F3D" w:rsidRPr="00D1409C" w:rsidRDefault="00164D8A" w:rsidP="004F429F">
      <w:pPr>
        <w:pStyle w:val="Checklist"/>
      </w:pPr>
      <w:r w:rsidRPr="00D1409C">
        <w:t>Consider</w:t>
      </w:r>
      <w:r w:rsidR="00046F3D" w:rsidRPr="00D1409C">
        <w:t>:</w:t>
      </w:r>
    </w:p>
    <w:p w14:paraId="47B320A3" w14:textId="77777777" w:rsidR="00046F3D" w:rsidRPr="00D1409C" w:rsidRDefault="00164D8A" w:rsidP="00332AA1">
      <w:pPr>
        <w:pStyle w:val="Checklist"/>
        <w:numPr>
          <w:ilvl w:val="1"/>
          <w:numId w:val="10"/>
        </w:numPr>
      </w:pPr>
      <w:r w:rsidRPr="00D1409C">
        <w:t>Debriefing staff on the incident and assess if the Emergency Management process worked correctly or needs amendments</w:t>
      </w:r>
    </w:p>
    <w:p w14:paraId="4C7817BC" w14:textId="02AE7477" w:rsidR="00164D8A" w:rsidRDefault="00164D8A" w:rsidP="00332AA1">
      <w:pPr>
        <w:pStyle w:val="Checklist"/>
        <w:numPr>
          <w:ilvl w:val="1"/>
          <w:numId w:val="10"/>
        </w:numPr>
      </w:pPr>
      <w:r w:rsidRPr="00D1409C">
        <w:t xml:space="preserve">Debriefing </w:t>
      </w:r>
      <w:r w:rsidR="00046F3D" w:rsidRPr="00D1409C">
        <w:t>students</w:t>
      </w:r>
      <w:r w:rsidRPr="00D1409C">
        <w:t xml:space="preserve"> and parents if the incident was a public one</w:t>
      </w:r>
      <w:r w:rsidR="0087240C">
        <w:t>,</w:t>
      </w:r>
      <w:r w:rsidRPr="00D1409C">
        <w:t xml:space="preserve"> to prevent rumours and speculation.</w:t>
      </w:r>
    </w:p>
    <w:p w14:paraId="3E741E79" w14:textId="5B9A9E86" w:rsidR="00332AA1" w:rsidRPr="00D1409C" w:rsidRDefault="00332AA1" w:rsidP="00332AA1">
      <w:pPr>
        <w:pStyle w:val="Checklistheading"/>
      </w:pPr>
      <w:r>
        <w:t>Seek support if needed</w:t>
      </w:r>
    </w:p>
    <w:p w14:paraId="07C1E459" w14:textId="77777777" w:rsidR="00332AA1" w:rsidRPr="007A70B9" w:rsidRDefault="00332AA1" w:rsidP="00332AA1">
      <w:pPr>
        <w:pStyle w:val="Checklist"/>
      </w:pPr>
      <w:r w:rsidRPr="007A70B9">
        <w:t>Consider the need for pastoral care, counselling, cultural support</w:t>
      </w:r>
      <w:r>
        <w:t>.</w:t>
      </w:r>
    </w:p>
    <w:p w14:paraId="3461DC63" w14:textId="77777777" w:rsidR="00332AA1" w:rsidRPr="00D1409C" w:rsidRDefault="00332AA1" w:rsidP="00332AA1">
      <w:pPr>
        <w:pStyle w:val="Checklist"/>
      </w:pPr>
      <w:r w:rsidRPr="004E3FF9">
        <w:t xml:space="preserve">Contact Ministry of Education Traumatic Incident Team on 0800 84 83 26 or contact our local Ministry of Education office </w:t>
      </w:r>
      <w:r w:rsidRPr="004E3FF9">
        <w:rPr>
          <w:color w:val="FF0000"/>
        </w:rPr>
        <w:t>[add local Ministry of Education office contact details]</w:t>
      </w:r>
    </w:p>
    <w:p w14:paraId="16A0A40F" w14:textId="77777777" w:rsidR="00332AA1" w:rsidRPr="00D1409C" w:rsidRDefault="00332AA1" w:rsidP="00332AA1">
      <w:pPr>
        <w:pStyle w:val="Checklist"/>
        <w:numPr>
          <w:ilvl w:val="0"/>
          <w:numId w:val="0"/>
        </w:numPr>
      </w:pPr>
    </w:p>
    <w:p w14:paraId="2DDEAD5F" w14:textId="77777777" w:rsidR="005B73DC" w:rsidRPr="00D1409C" w:rsidRDefault="005B73DC">
      <w:pPr>
        <w:rPr>
          <w:rFonts w:eastAsiaTheme="majorEastAsia" w:cs="Arial"/>
          <w:b/>
          <w:color w:val="342C5E" w:themeColor="text2"/>
          <w:sz w:val="32"/>
          <w:szCs w:val="26"/>
        </w:rPr>
      </w:pPr>
      <w:r w:rsidRPr="00D1409C">
        <w:rPr>
          <w:rFonts w:cs="Arial"/>
        </w:rPr>
        <w:br w:type="page"/>
      </w:r>
    </w:p>
    <w:p w14:paraId="6C1A426D" w14:textId="47F57036" w:rsidR="00DE603E" w:rsidRPr="00D1409C" w:rsidRDefault="00DE603E" w:rsidP="00A97C0C">
      <w:pPr>
        <w:pStyle w:val="Heading2"/>
      </w:pPr>
      <w:bookmarkStart w:id="71" w:name="Attackeronsite"/>
      <w:bookmarkStart w:id="72" w:name="_Toc242099428"/>
      <w:r w:rsidRPr="00D1409C">
        <w:lastRenderedPageBreak/>
        <w:t>Attacker on site</w:t>
      </w:r>
      <w:bookmarkEnd w:id="72"/>
    </w:p>
    <w:bookmarkEnd w:id="71"/>
    <w:p w14:paraId="04222E3C" w14:textId="0EA6C361" w:rsidR="005B73DC" w:rsidRPr="00D1409C" w:rsidRDefault="005B73DC" w:rsidP="006B29FD">
      <w:pPr>
        <w:pStyle w:val="Instructiontext"/>
      </w:pPr>
      <w:r w:rsidRPr="00D1409C">
        <w:t>This checklist provides a very basic guide to managing an attacker who is on your premises. Add more details as needed.</w:t>
      </w:r>
    </w:p>
    <w:p w14:paraId="2E547702" w14:textId="1A488BC0" w:rsidR="005B73DC" w:rsidRPr="00D1409C" w:rsidRDefault="005B73DC" w:rsidP="006B29FD">
      <w:pPr>
        <w:pStyle w:val="Instructiontext"/>
      </w:pPr>
      <w:r w:rsidRPr="00D1409C">
        <w:t>Go to the Police website for more information on Escape Hide Tell</w:t>
      </w:r>
    </w:p>
    <w:p w14:paraId="79665EF1" w14:textId="77777777" w:rsidR="005B73DC" w:rsidRPr="00D1409C" w:rsidRDefault="005B73DC" w:rsidP="00F27F17">
      <w:pPr>
        <w:pStyle w:val="BodyText"/>
        <w:rPr>
          <w:rFonts w:cs="Arial"/>
        </w:rPr>
      </w:pPr>
      <w:hyperlink r:id="rId56" w:history="1">
        <w:r w:rsidRPr="00D1409C">
          <w:rPr>
            <w:rStyle w:val="Hyperlink"/>
            <w:rFonts w:cs="Arial"/>
          </w:rPr>
          <w:t>Know what to do: Escape. Hide. Tell – New Zealand Police</w:t>
        </w:r>
      </w:hyperlink>
    </w:p>
    <w:p w14:paraId="67552DDF" w14:textId="24682EA1" w:rsidR="005B73DC" w:rsidRPr="00D1409C" w:rsidRDefault="005B73DC" w:rsidP="006B29FD">
      <w:pPr>
        <w:pStyle w:val="Instructiontext"/>
      </w:pPr>
      <w:r w:rsidRPr="00D1409C">
        <w:t xml:space="preserve">See Appendix 1 of </w:t>
      </w:r>
      <w:r w:rsidRPr="00D1409C">
        <w:rPr>
          <w:i/>
          <w:iCs/>
        </w:rPr>
        <w:t>Planning and preparing for emergencies</w:t>
      </w:r>
      <w:r w:rsidRPr="00D1409C">
        <w:t xml:space="preserve"> for further information to support planning for security-related events – available on the Ministry of Education website.</w:t>
      </w:r>
    </w:p>
    <w:p w14:paraId="49CDBA9F" w14:textId="77777777" w:rsidR="005B73DC" w:rsidRPr="00D1409C" w:rsidRDefault="005B73DC" w:rsidP="00F27F17">
      <w:pPr>
        <w:pStyle w:val="BodyText"/>
        <w:rPr>
          <w:rFonts w:cs="Arial"/>
        </w:rPr>
      </w:pPr>
      <w:hyperlink r:id="rId57" w:history="1">
        <w:r w:rsidRPr="00D1409C">
          <w:rPr>
            <w:rStyle w:val="Hyperlink"/>
            <w:rFonts w:cs="Arial"/>
          </w:rPr>
          <w:t>Prepare for an emergency or traumatic incident - Ministry of Education</w:t>
        </w:r>
      </w:hyperlink>
      <w:r w:rsidRPr="00D1409C">
        <w:rPr>
          <w:rFonts w:cs="Arial"/>
        </w:rPr>
        <w:t xml:space="preserve"> </w:t>
      </w:r>
    </w:p>
    <w:p w14:paraId="747D5434" w14:textId="71E564AF" w:rsidR="005B73DC" w:rsidRPr="00371FDC" w:rsidRDefault="005B73DC" w:rsidP="00F27F17">
      <w:pPr>
        <w:pStyle w:val="BodyText"/>
        <w:rPr>
          <w:color w:val="FF0000"/>
        </w:rPr>
      </w:pPr>
      <w:r w:rsidRPr="00371FDC">
        <w:rPr>
          <w:color w:val="FF0000"/>
        </w:rPr>
        <w:t>For information on traumatic incidents go to the Ministry of Education website.</w:t>
      </w:r>
    </w:p>
    <w:p w14:paraId="0714450E" w14:textId="77777777" w:rsidR="005B73DC" w:rsidRPr="00D1409C" w:rsidRDefault="005B73DC" w:rsidP="00F27F17">
      <w:pPr>
        <w:pStyle w:val="BodyText"/>
        <w:rPr>
          <w:rFonts w:cs="Arial"/>
        </w:rPr>
      </w:pPr>
      <w:hyperlink r:id="rId58" w:history="1">
        <w:r w:rsidRPr="00D1409C">
          <w:rPr>
            <w:rStyle w:val="Hyperlink"/>
            <w:rFonts w:cs="Arial"/>
          </w:rPr>
          <w:t>Respond at school to an emergency or traumatic incident - Ministry of Education</w:t>
        </w:r>
      </w:hyperlink>
    </w:p>
    <w:p w14:paraId="2FA9EECC" w14:textId="77777777" w:rsidR="005B73DC" w:rsidRPr="00D1409C" w:rsidRDefault="005B73DC" w:rsidP="00FE7DC6">
      <w:pPr>
        <w:pStyle w:val="Checklistheading"/>
      </w:pPr>
      <w:r w:rsidRPr="00D1409C">
        <w:t>An attacker is believed to be on the premises or shots are heard</w:t>
      </w:r>
    </w:p>
    <w:p w14:paraId="253AD13E" w14:textId="77777777" w:rsidR="005B73DC" w:rsidRPr="00D1409C" w:rsidRDefault="005B73DC" w:rsidP="00F27F17">
      <w:pPr>
        <w:pStyle w:val="BodyText"/>
      </w:pPr>
      <w:r w:rsidRPr="00D1409C">
        <w:rPr>
          <w:b/>
          <w:bCs/>
        </w:rPr>
        <w:t xml:space="preserve">Escape </w:t>
      </w:r>
      <w:r w:rsidRPr="00D1409C">
        <w:t>– Move quickly and quietly away from danger, but only if it is safe to do so.</w:t>
      </w:r>
    </w:p>
    <w:p w14:paraId="5C79F5CA" w14:textId="3791C1E5" w:rsidR="005B73DC" w:rsidRPr="00D1409C" w:rsidRDefault="005B73DC" w:rsidP="00F27F17">
      <w:pPr>
        <w:pStyle w:val="BodyText"/>
      </w:pPr>
      <w:r w:rsidRPr="00D1409C">
        <w:rPr>
          <w:b/>
          <w:bCs/>
        </w:rPr>
        <w:t xml:space="preserve">Hide </w:t>
      </w:r>
      <w:r w:rsidRPr="00D1409C">
        <w:t xml:space="preserve">– If you can’t safely escape, stay out of sight and silence </w:t>
      </w:r>
      <w:r w:rsidR="00A76211" w:rsidRPr="00D1409C">
        <w:t xml:space="preserve">all </w:t>
      </w:r>
      <w:r w:rsidRPr="00D1409C">
        <w:t>mobile phone</w:t>
      </w:r>
      <w:r w:rsidR="00A76211" w:rsidRPr="00D1409C">
        <w:t>s</w:t>
      </w:r>
      <w:r w:rsidRPr="00D1409C">
        <w:t xml:space="preserve">. </w:t>
      </w:r>
    </w:p>
    <w:p w14:paraId="4DD71E0C" w14:textId="77777777" w:rsidR="005B73DC" w:rsidRPr="00D1409C" w:rsidRDefault="005B73DC" w:rsidP="00F27F17">
      <w:pPr>
        <w:pStyle w:val="BodyText"/>
      </w:pPr>
      <w:r w:rsidRPr="00D1409C">
        <w:rPr>
          <w:b/>
          <w:bCs/>
        </w:rPr>
        <w:t xml:space="preserve">Tell </w:t>
      </w:r>
      <w:r w:rsidRPr="00D1409C">
        <w:t xml:space="preserve">– Call the Police by dialling 111 when it is safe. </w:t>
      </w:r>
    </w:p>
    <w:p w14:paraId="50A8A021" w14:textId="77777777" w:rsidR="005B73DC" w:rsidRPr="00D1409C" w:rsidRDefault="005B73DC" w:rsidP="004F429F">
      <w:pPr>
        <w:pStyle w:val="Bullet2"/>
      </w:pPr>
      <w:r w:rsidRPr="00D1409C">
        <w:t>Identify yourself and your school, including address.</w:t>
      </w:r>
    </w:p>
    <w:p w14:paraId="7013EFCC" w14:textId="77777777" w:rsidR="005B73DC" w:rsidRPr="00D1409C" w:rsidRDefault="005B73DC" w:rsidP="004F429F">
      <w:pPr>
        <w:pStyle w:val="Bullet2"/>
      </w:pPr>
      <w:r w:rsidRPr="00D1409C">
        <w:t>Details of situation.</w:t>
      </w:r>
    </w:p>
    <w:p w14:paraId="47E34ED5" w14:textId="77777777" w:rsidR="005B73DC" w:rsidRPr="00D1409C" w:rsidRDefault="005B73DC" w:rsidP="004F429F">
      <w:pPr>
        <w:pStyle w:val="Bullet2"/>
      </w:pPr>
      <w:r w:rsidRPr="00D1409C">
        <w:t>Details of any casualties.</w:t>
      </w:r>
    </w:p>
    <w:p w14:paraId="7654269B" w14:textId="77777777" w:rsidR="005B73DC" w:rsidRPr="00D1409C" w:rsidRDefault="005B73DC" w:rsidP="004F429F">
      <w:pPr>
        <w:pStyle w:val="Bullet2"/>
      </w:pPr>
      <w:r w:rsidRPr="00D1409C">
        <w:t>Description of weapons, number of shots, etc.</w:t>
      </w:r>
    </w:p>
    <w:p w14:paraId="1559F15C" w14:textId="77777777" w:rsidR="005B73DC" w:rsidRPr="00D1409C" w:rsidRDefault="005B73DC" w:rsidP="004F429F">
      <w:pPr>
        <w:pStyle w:val="Bullet2"/>
      </w:pPr>
      <w:r w:rsidRPr="00D1409C">
        <w:t>Description and location and identity of offender if known.</w:t>
      </w:r>
    </w:p>
    <w:p w14:paraId="368D2360" w14:textId="77777777" w:rsidR="005B73DC" w:rsidRPr="00D1409C" w:rsidRDefault="005B73DC" w:rsidP="004F429F">
      <w:pPr>
        <w:pStyle w:val="Bullet2"/>
      </w:pPr>
      <w:r w:rsidRPr="00D1409C">
        <w:t xml:space="preserve">Identify the 'target' of aggression, if known </w:t>
      </w:r>
    </w:p>
    <w:p w14:paraId="5F92E241" w14:textId="77777777" w:rsidR="005B73DC" w:rsidRPr="00D1409C" w:rsidRDefault="005B73DC" w:rsidP="00F27F17">
      <w:pPr>
        <w:pStyle w:val="BodyText"/>
      </w:pPr>
      <w:r w:rsidRPr="00D1409C">
        <w:t xml:space="preserve">Follow any instructions given by Police. </w:t>
      </w:r>
    </w:p>
    <w:p w14:paraId="20FEC34A" w14:textId="77777777" w:rsidR="005B73DC" w:rsidRPr="00D1409C" w:rsidRDefault="005B73DC" w:rsidP="00FE7DC6">
      <w:pPr>
        <w:pStyle w:val="Checklistheading"/>
      </w:pPr>
      <w:r w:rsidRPr="00D1409C">
        <w:t>Initiating a lockdown</w:t>
      </w:r>
    </w:p>
    <w:p w14:paraId="1B9C99BB" w14:textId="77777777" w:rsidR="00014CA2" w:rsidRPr="00D1409C" w:rsidRDefault="00014CA2" w:rsidP="004F429F">
      <w:pPr>
        <w:pStyle w:val="Checklist"/>
        <w:rPr>
          <w:color w:val="051710" w:themeColor="background2" w:themeShade="1A"/>
        </w:rPr>
      </w:pPr>
      <w:r w:rsidRPr="00D1409C">
        <w:t>Activate lockdown</w:t>
      </w:r>
      <w:r w:rsidRPr="00D1409C">
        <w:rPr>
          <w:color w:val="051710" w:themeColor="background2" w:themeShade="1A"/>
        </w:rPr>
        <w:t xml:space="preserve"> by </w:t>
      </w:r>
      <w:r w:rsidRPr="008229A9">
        <w:rPr>
          <w:color w:val="FF0000"/>
        </w:rPr>
        <w:t>[add method e.g. a calm, neutral verbal instruction like “Lockdown. Please move inside.”]</w:t>
      </w:r>
    </w:p>
    <w:p w14:paraId="61C26509" w14:textId="77777777" w:rsidR="00014CA2" w:rsidRPr="00D1409C" w:rsidRDefault="00014CA2" w:rsidP="004F429F">
      <w:pPr>
        <w:pStyle w:val="Checklist"/>
        <w:rPr>
          <w:b/>
        </w:rPr>
      </w:pPr>
      <w:r w:rsidRPr="00D1409C">
        <w:t xml:space="preserve">If safe to do so, move everyone to </w:t>
      </w:r>
      <w:r w:rsidRPr="008229A9">
        <w:rPr>
          <w:color w:val="FF0000"/>
        </w:rPr>
        <w:t>[add predetermined lockdown safe location(s) that is/are large enough for the number of students and adults]</w:t>
      </w:r>
      <w:r w:rsidRPr="00D1409C">
        <w:rPr>
          <w:color w:val="051710" w:themeColor="background2" w:themeShade="1A"/>
        </w:rPr>
        <w:t xml:space="preserve">. </w:t>
      </w:r>
    </w:p>
    <w:p w14:paraId="79AAFCC2" w14:textId="77777777" w:rsidR="00014CA2" w:rsidRPr="00D1409C" w:rsidRDefault="00014CA2" w:rsidP="004F429F">
      <w:pPr>
        <w:pStyle w:val="Bullet2"/>
      </w:pPr>
      <w:r w:rsidRPr="00D1409C">
        <w:t>Use positive, familiar prompts to move people inside</w:t>
      </w:r>
    </w:p>
    <w:p w14:paraId="2FAF8D4C" w14:textId="0B707DC2" w:rsidR="00014CA2" w:rsidRPr="00D1409C" w:rsidRDefault="00014CA2" w:rsidP="004F429F">
      <w:pPr>
        <w:pStyle w:val="Bullet2"/>
      </w:pPr>
      <w:r w:rsidRPr="00D1409C">
        <w:t xml:space="preserve">Help students who need additional support. </w:t>
      </w:r>
      <w:r w:rsidRPr="008229A9">
        <w:rPr>
          <w:color w:val="FF0000"/>
        </w:rPr>
        <w:t xml:space="preserve">[Add details of what you need and a plan of action for </w:t>
      </w:r>
      <w:r w:rsidR="002F333F">
        <w:rPr>
          <w:color w:val="FF0000"/>
        </w:rPr>
        <w:t>students</w:t>
      </w:r>
      <w:r w:rsidRPr="008229A9">
        <w:rPr>
          <w:color w:val="FF0000"/>
        </w:rPr>
        <w:t xml:space="preserve"> with disabilities]</w:t>
      </w:r>
    </w:p>
    <w:p w14:paraId="7CCC68F5" w14:textId="77777777" w:rsidR="00014CA2" w:rsidRPr="00D1409C" w:rsidRDefault="00014CA2" w:rsidP="004F429F">
      <w:pPr>
        <w:pStyle w:val="Checklist"/>
      </w:pPr>
      <w:r w:rsidRPr="00D1409C">
        <w:t xml:space="preserve">Quietly and quickly check all students, staff and visitors are present. </w:t>
      </w:r>
    </w:p>
    <w:p w14:paraId="48E382BA" w14:textId="77777777" w:rsidR="00014CA2" w:rsidRPr="00D1409C" w:rsidRDefault="00014CA2" w:rsidP="004F429F">
      <w:pPr>
        <w:pStyle w:val="Checklist"/>
      </w:pPr>
      <w:r w:rsidRPr="00D1409C">
        <w:t>Lock or barricade doors and windows.</w:t>
      </w:r>
    </w:p>
    <w:p w14:paraId="5B1AFFFF" w14:textId="77777777" w:rsidR="00014CA2" w:rsidRPr="00D1409C" w:rsidRDefault="00014CA2" w:rsidP="004F429F">
      <w:pPr>
        <w:pStyle w:val="Checklist"/>
      </w:pPr>
      <w:r w:rsidRPr="00D1409C">
        <w:t>If possible, move students to an area out of sight of the doors and windows.</w:t>
      </w:r>
    </w:p>
    <w:p w14:paraId="35DBBF17" w14:textId="77777777" w:rsidR="00014CA2" w:rsidRPr="00D1409C" w:rsidRDefault="00014CA2" w:rsidP="004F429F">
      <w:pPr>
        <w:pStyle w:val="Checklist"/>
      </w:pPr>
      <w:r w:rsidRPr="00D1409C">
        <w:lastRenderedPageBreak/>
        <w:t>Keep as quiet as possible</w:t>
      </w:r>
    </w:p>
    <w:p w14:paraId="4A3EACF2" w14:textId="77777777" w:rsidR="00014CA2" w:rsidRPr="00D1409C" w:rsidRDefault="00014CA2" w:rsidP="004F429F">
      <w:pPr>
        <w:pStyle w:val="Checklist"/>
      </w:pPr>
      <w:r w:rsidRPr="00D1409C">
        <w:t>Put mobile phones on silent mode and instruct others with phones to do the same.</w:t>
      </w:r>
    </w:p>
    <w:p w14:paraId="617DA6B7" w14:textId="77777777" w:rsidR="00014CA2" w:rsidRPr="00D1409C" w:rsidRDefault="00014CA2" w:rsidP="004F429F">
      <w:pPr>
        <w:pStyle w:val="Checklist"/>
      </w:pPr>
      <w:r w:rsidRPr="00D1409C">
        <w:t>Shut down ventilation/air conditioning systems if the situation requires it.</w:t>
      </w:r>
    </w:p>
    <w:p w14:paraId="2C719C6A" w14:textId="77777777" w:rsidR="00014CA2" w:rsidRPr="00D1409C" w:rsidRDefault="00014CA2" w:rsidP="004F429F">
      <w:pPr>
        <w:pStyle w:val="Checklist"/>
      </w:pPr>
      <w:r w:rsidRPr="00D1409C">
        <w:t xml:space="preserve">If safe to do so, send a message to </w:t>
      </w:r>
      <w:r w:rsidRPr="00D1409C">
        <w:rPr>
          <w:color w:val="FF0000"/>
        </w:rPr>
        <w:t xml:space="preserve">[add the role title / mailbox / phone number] </w:t>
      </w:r>
      <w:r w:rsidRPr="00D1409C">
        <w:t>indicating:</w:t>
      </w:r>
    </w:p>
    <w:p w14:paraId="1D8A517F" w14:textId="77777777" w:rsidR="00014CA2" w:rsidRPr="00D1409C" w:rsidRDefault="00014CA2" w:rsidP="004F429F">
      <w:pPr>
        <w:pStyle w:val="Bullet2"/>
        <w:numPr>
          <w:ilvl w:val="1"/>
          <w:numId w:val="11"/>
        </w:numPr>
      </w:pPr>
      <w:r w:rsidRPr="00D1409C">
        <w:t>where you are</w:t>
      </w:r>
    </w:p>
    <w:p w14:paraId="5E653772" w14:textId="77777777" w:rsidR="00014CA2" w:rsidRPr="00D1409C" w:rsidRDefault="00014CA2" w:rsidP="004F429F">
      <w:pPr>
        <w:pStyle w:val="Bullet2"/>
        <w:numPr>
          <w:ilvl w:val="1"/>
          <w:numId w:val="11"/>
        </w:numPr>
      </w:pPr>
      <w:r w:rsidRPr="00D1409C">
        <w:t>who is present</w:t>
      </w:r>
    </w:p>
    <w:p w14:paraId="6C0D0719" w14:textId="77777777" w:rsidR="00014CA2" w:rsidRPr="00D1409C" w:rsidRDefault="00014CA2" w:rsidP="004F429F">
      <w:pPr>
        <w:pStyle w:val="Bullet2"/>
        <w:numPr>
          <w:ilvl w:val="1"/>
          <w:numId w:val="11"/>
        </w:numPr>
      </w:pPr>
      <w:r w:rsidRPr="00D1409C">
        <w:t>any missing or additional people.</w:t>
      </w:r>
    </w:p>
    <w:p w14:paraId="4AD63F7F" w14:textId="77777777" w:rsidR="00014CA2" w:rsidRPr="00D1409C" w:rsidRDefault="00014CA2" w:rsidP="004F429F">
      <w:pPr>
        <w:pStyle w:val="Checklist"/>
      </w:pPr>
      <w:r w:rsidRPr="00D1409C">
        <w:t>Do not respond to knocks, doorbells, or voices unless verified through an official “all clear” message.</w:t>
      </w:r>
    </w:p>
    <w:p w14:paraId="184EB6E4" w14:textId="77777777" w:rsidR="00014CA2" w:rsidRPr="00D1409C" w:rsidRDefault="00014CA2" w:rsidP="004F429F">
      <w:pPr>
        <w:pStyle w:val="Checklist"/>
      </w:pPr>
      <w:r w:rsidRPr="00D1409C">
        <w:t>Do not leave the space unless it is safe to do so.</w:t>
      </w:r>
    </w:p>
    <w:p w14:paraId="1ECB14CF" w14:textId="77777777" w:rsidR="00014CA2" w:rsidRPr="00D1409C" w:rsidRDefault="00014CA2" w:rsidP="004F429F">
      <w:pPr>
        <w:pStyle w:val="Checklist"/>
      </w:pPr>
      <w:r w:rsidRPr="00D1409C">
        <w:t>Continue calm, quiet activities</w:t>
      </w:r>
    </w:p>
    <w:p w14:paraId="6FEA03B7" w14:textId="4457E101" w:rsidR="00014CA2" w:rsidRPr="00D1409C" w:rsidRDefault="00014CA2" w:rsidP="004F429F">
      <w:pPr>
        <w:pStyle w:val="Checklist"/>
      </w:pPr>
      <w:r w:rsidRPr="00D1409C">
        <w:t xml:space="preserve">Stay in lockdown until </w:t>
      </w:r>
      <w:r w:rsidRPr="00D1409C">
        <w:rPr>
          <w:color w:val="FF0000"/>
        </w:rPr>
        <w:t xml:space="preserve">[add an authorised person e.g. </w:t>
      </w:r>
      <w:r w:rsidR="00575EEB">
        <w:rPr>
          <w:color w:val="FF0000"/>
        </w:rPr>
        <w:t>Principal</w:t>
      </w:r>
      <w:r w:rsidRPr="00D1409C">
        <w:rPr>
          <w:color w:val="FF0000"/>
        </w:rPr>
        <w:t xml:space="preserve">] </w:t>
      </w:r>
      <w:r w:rsidRPr="00D1409C">
        <w:t>or Police/emergency services lift the lockdown.</w:t>
      </w:r>
    </w:p>
    <w:p w14:paraId="7F9D7E5C" w14:textId="2160243D" w:rsidR="00014CA2" w:rsidRPr="00D1409C" w:rsidRDefault="00014CA2" w:rsidP="004F429F">
      <w:pPr>
        <w:pStyle w:val="Checklist"/>
      </w:pPr>
      <w:r w:rsidRPr="00D1409C">
        <w:t xml:space="preserve">Use </w:t>
      </w:r>
      <w:r w:rsidR="00B12066">
        <w:t>our</w:t>
      </w:r>
      <w:r w:rsidRPr="00D1409C">
        <w:t xml:space="preserve"> communications plan to communicate with parents and caregivers about the situation and request them not to enter the premises. </w:t>
      </w:r>
    </w:p>
    <w:p w14:paraId="58058B6D" w14:textId="77777777" w:rsidR="00014CA2" w:rsidRPr="00D1409C" w:rsidRDefault="00014CA2" w:rsidP="004F429F">
      <w:pPr>
        <w:pStyle w:val="Checklist"/>
      </w:pPr>
      <w:r w:rsidRPr="00D1409C">
        <w:t>Liaise with Police when they arrive on the scene.</w:t>
      </w:r>
    </w:p>
    <w:p w14:paraId="4E85C207" w14:textId="77777777" w:rsidR="005B73DC" w:rsidRPr="00D1409C" w:rsidRDefault="005B73DC" w:rsidP="00FE7DC6">
      <w:pPr>
        <w:pStyle w:val="Checklistheading"/>
      </w:pPr>
      <w:r w:rsidRPr="00D1409C">
        <w:t>Following the incident</w:t>
      </w:r>
      <w:r w:rsidRPr="00D1409C">
        <w:tab/>
      </w:r>
    </w:p>
    <w:p w14:paraId="7C715716" w14:textId="707305FE" w:rsidR="005B73DC" w:rsidRPr="00D1409C" w:rsidRDefault="005B73DC" w:rsidP="00F27F17">
      <w:pPr>
        <w:pStyle w:val="BodyText"/>
      </w:pPr>
      <w:r w:rsidRPr="00D1409C">
        <w:t xml:space="preserve">What happens after an attack needs careful management.  Even if no one was hurt there may be traumatised staff and </w:t>
      </w:r>
      <w:r w:rsidR="00014CA2" w:rsidRPr="00D1409C">
        <w:t xml:space="preserve">students </w:t>
      </w:r>
      <w:r w:rsidRPr="00D1409C">
        <w:t xml:space="preserve">and concerned parents. There may be disruption to </w:t>
      </w:r>
      <w:r w:rsidR="00B12066">
        <w:t>our</w:t>
      </w:r>
      <w:r w:rsidRPr="00D1409C">
        <w:t xml:space="preserve"> </w:t>
      </w:r>
      <w:r w:rsidR="00014CA2" w:rsidRPr="00D1409C">
        <w:t>school</w:t>
      </w:r>
      <w:r w:rsidRPr="00D1409C">
        <w:t xml:space="preserve"> and media interest.</w:t>
      </w:r>
    </w:p>
    <w:p w14:paraId="2326F150" w14:textId="77777777" w:rsidR="005B73DC" w:rsidRPr="00D1409C" w:rsidRDefault="005B73DC" w:rsidP="004F429F">
      <w:pPr>
        <w:pStyle w:val="Checklist"/>
      </w:pPr>
      <w:r w:rsidRPr="00D1409C">
        <w:t>Consider whether to temporarily close or continue operating.</w:t>
      </w:r>
    </w:p>
    <w:p w14:paraId="28044987" w14:textId="2DAA5AF5" w:rsidR="005B73DC" w:rsidRPr="00D1409C" w:rsidRDefault="005B73DC" w:rsidP="004F429F">
      <w:pPr>
        <w:pStyle w:val="Checklist"/>
      </w:pPr>
      <w:r w:rsidRPr="00D1409C">
        <w:t xml:space="preserve">Continue to monitor the wellbeing of </w:t>
      </w:r>
      <w:r w:rsidR="00014CA2" w:rsidRPr="00D1409C">
        <w:t>students</w:t>
      </w:r>
      <w:r w:rsidRPr="00D1409C">
        <w:t xml:space="preserve"> and staff.</w:t>
      </w:r>
    </w:p>
    <w:p w14:paraId="4785941D" w14:textId="77777777" w:rsidR="005B73DC" w:rsidRPr="00D1409C" w:rsidRDefault="005B73DC" w:rsidP="004F429F">
      <w:pPr>
        <w:pStyle w:val="Checklist"/>
      </w:pPr>
      <w:r w:rsidRPr="00D1409C">
        <w:t>Liaise with the media.</w:t>
      </w:r>
    </w:p>
    <w:p w14:paraId="7B8812C3" w14:textId="63FDE794" w:rsidR="00332AA1" w:rsidRPr="00D1409C" w:rsidRDefault="00332AA1" w:rsidP="00332AA1">
      <w:pPr>
        <w:pStyle w:val="Checklistheading"/>
      </w:pPr>
      <w:r>
        <w:t>Seek support if needed</w:t>
      </w:r>
    </w:p>
    <w:p w14:paraId="2E44AEAA" w14:textId="77777777" w:rsidR="00332AA1" w:rsidRPr="007A70B9" w:rsidRDefault="00332AA1" w:rsidP="00332AA1">
      <w:pPr>
        <w:pStyle w:val="Checklist"/>
      </w:pPr>
      <w:r w:rsidRPr="007A70B9">
        <w:t>Consider the need for pastoral care, counselling, cultural support</w:t>
      </w:r>
      <w:r>
        <w:t>.</w:t>
      </w:r>
    </w:p>
    <w:p w14:paraId="1BED71EC" w14:textId="77777777" w:rsidR="00332AA1" w:rsidRPr="00D1409C" w:rsidRDefault="00332AA1" w:rsidP="00332AA1">
      <w:pPr>
        <w:pStyle w:val="Checklist"/>
      </w:pPr>
      <w:r w:rsidRPr="004E3FF9">
        <w:t xml:space="preserve">Contact Ministry of Education Traumatic Incident Team on 0800 84 83 26 or contact our local Ministry of Education office </w:t>
      </w:r>
      <w:r w:rsidRPr="004E3FF9">
        <w:rPr>
          <w:color w:val="FF0000"/>
        </w:rPr>
        <w:t>[add local Ministry of Education office contact details]</w:t>
      </w:r>
    </w:p>
    <w:p w14:paraId="646B517E" w14:textId="77777777" w:rsidR="005B73DC" w:rsidRPr="00D1409C" w:rsidRDefault="005B73DC" w:rsidP="005B73DC">
      <w:pPr>
        <w:rPr>
          <w:rFonts w:cs="Arial"/>
        </w:rPr>
      </w:pPr>
    </w:p>
    <w:p w14:paraId="33655BA9" w14:textId="77777777" w:rsidR="00F6393B" w:rsidRPr="00D1409C" w:rsidRDefault="00F6393B">
      <w:pPr>
        <w:rPr>
          <w:rFonts w:eastAsiaTheme="majorEastAsia" w:cs="Arial"/>
          <w:b/>
          <w:color w:val="342C5E" w:themeColor="text2"/>
          <w:sz w:val="32"/>
          <w:szCs w:val="26"/>
        </w:rPr>
      </w:pPr>
      <w:r w:rsidRPr="00D1409C">
        <w:rPr>
          <w:rFonts w:cs="Arial"/>
        </w:rPr>
        <w:br w:type="page"/>
      </w:r>
    </w:p>
    <w:p w14:paraId="46732E75" w14:textId="0DF1A481" w:rsidR="00DE603E" w:rsidRPr="00D1409C" w:rsidRDefault="00DE603E" w:rsidP="00A97C0C">
      <w:pPr>
        <w:pStyle w:val="Heading2"/>
      </w:pPr>
      <w:bookmarkStart w:id="73" w:name="_Toc242099429"/>
      <w:r w:rsidRPr="00D1409C">
        <w:lastRenderedPageBreak/>
        <w:t>Serious injury or death</w:t>
      </w:r>
      <w:bookmarkEnd w:id="73"/>
    </w:p>
    <w:p w14:paraId="49B0AE15" w14:textId="77777777" w:rsidR="00F6393B" w:rsidRPr="00332AA1" w:rsidRDefault="00F6393B" w:rsidP="00F27F17">
      <w:pPr>
        <w:pStyle w:val="BodyText"/>
        <w:rPr>
          <w:color w:val="FF0000"/>
        </w:rPr>
      </w:pPr>
      <w:r w:rsidRPr="00332AA1">
        <w:rPr>
          <w:color w:val="FF0000"/>
        </w:rPr>
        <w:t xml:space="preserve">All schools need to be prepared and know how to manage a traumatic incident involving death or serious injury. </w:t>
      </w:r>
    </w:p>
    <w:p w14:paraId="1A133F96" w14:textId="2B54203E" w:rsidR="00F6393B" w:rsidRDefault="00F6393B" w:rsidP="00F27F17">
      <w:pPr>
        <w:pStyle w:val="BodyText"/>
        <w:rPr>
          <w:color w:val="FF0000"/>
        </w:rPr>
      </w:pPr>
      <w:r w:rsidRPr="00332AA1">
        <w:rPr>
          <w:color w:val="FF0000"/>
        </w:rPr>
        <w:t xml:space="preserve">The sudden death or serious injury of a </w:t>
      </w:r>
      <w:r w:rsidR="00353AF3" w:rsidRPr="00332AA1">
        <w:rPr>
          <w:color w:val="FF0000"/>
        </w:rPr>
        <w:t>student</w:t>
      </w:r>
      <w:r w:rsidRPr="00332AA1">
        <w:rPr>
          <w:color w:val="FF0000"/>
        </w:rPr>
        <w:t xml:space="preserve">, staff member or family/whānau member affects the physical and emotional wellbeing of </w:t>
      </w:r>
      <w:r w:rsidR="00353AF3" w:rsidRPr="00332AA1">
        <w:rPr>
          <w:color w:val="FF0000"/>
        </w:rPr>
        <w:t xml:space="preserve">students, staff </w:t>
      </w:r>
      <w:r w:rsidRPr="00332AA1">
        <w:rPr>
          <w:color w:val="FF0000"/>
        </w:rPr>
        <w:t>and people in a community. Poorly or insensitively handling the incident and what happens after it can cause further distress to those affected.</w:t>
      </w:r>
    </w:p>
    <w:p w14:paraId="3828C3A1" w14:textId="231535CE" w:rsidR="001E194C" w:rsidRPr="00332AA1" w:rsidRDefault="001E194C" w:rsidP="00F27F17">
      <w:pPr>
        <w:pStyle w:val="BodyText"/>
        <w:rPr>
          <w:color w:val="FF0000"/>
        </w:rPr>
      </w:pPr>
      <w:r>
        <w:rPr>
          <w:color w:val="FF0000"/>
        </w:rPr>
        <w:t>There is guidance available on the Ministry of Education website to support you to respond to a traumatic incident:</w:t>
      </w:r>
    </w:p>
    <w:p w14:paraId="357F3B10" w14:textId="77777777" w:rsidR="00AC2527" w:rsidRDefault="00AC2527" w:rsidP="00F27F17">
      <w:pPr>
        <w:pStyle w:val="BodyText"/>
        <w:rPr>
          <w:rStyle w:val="Hyperlink"/>
        </w:rPr>
      </w:pPr>
      <w:hyperlink r:id="rId59" w:history="1">
        <w:r w:rsidRPr="00EF7189">
          <w:rPr>
            <w:rStyle w:val="Hyperlink"/>
          </w:rPr>
          <w:t>Respond at school to an emergency or traumatic incident - Ministry of Education</w:t>
        </w:r>
      </w:hyperlink>
    </w:p>
    <w:p w14:paraId="6F7B1CCE" w14:textId="59C6AA47" w:rsidR="00F6393B" w:rsidRPr="00D1409C" w:rsidRDefault="00F6393B" w:rsidP="00FE7DC6">
      <w:pPr>
        <w:pStyle w:val="Checklistheading"/>
      </w:pPr>
      <w:r w:rsidRPr="00D1409C">
        <w:t>Death or serious injury occurs</w:t>
      </w:r>
    </w:p>
    <w:p w14:paraId="610CF755" w14:textId="77777777" w:rsidR="00F6393B" w:rsidRPr="00D1409C" w:rsidRDefault="00F6393B" w:rsidP="004F429F">
      <w:pPr>
        <w:pStyle w:val="Checklist"/>
      </w:pPr>
      <w:r w:rsidRPr="00D1409C">
        <w:t>Ensure your own safety.</w:t>
      </w:r>
    </w:p>
    <w:p w14:paraId="49795251" w14:textId="77777777" w:rsidR="00F6393B" w:rsidRPr="00D1409C" w:rsidRDefault="00F6393B" w:rsidP="004F429F">
      <w:pPr>
        <w:pStyle w:val="Checklist"/>
      </w:pPr>
      <w:r w:rsidRPr="00D1409C">
        <w:t xml:space="preserve">Assess area for danger (e.g. live wires, poisonous substances, etc). </w:t>
      </w:r>
    </w:p>
    <w:p w14:paraId="4E57D07B" w14:textId="5E41F831" w:rsidR="00F6393B" w:rsidRPr="00D1409C" w:rsidRDefault="00F6393B" w:rsidP="004F429F">
      <w:pPr>
        <w:pStyle w:val="Checklist"/>
      </w:pPr>
      <w:r w:rsidRPr="00D1409C">
        <w:t xml:space="preserve">Remove </w:t>
      </w:r>
      <w:r w:rsidR="002F333F">
        <w:t>students</w:t>
      </w:r>
      <w:r w:rsidRPr="00D1409C">
        <w:t xml:space="preserve"> from the area.</w:t>
      </w:r>
    </w:p>
    <w:p w14:paraId="19E5DD78" w14:textId="535154A3" w:rsidR="00F6393B" w:rsidRPr="00D1409C" w:rsidRDefault="00F6393B" w:rsidP="004F429F">
      <w:pPr>
        <w:pStyle w:val="Checklist"/>
      </w:pPr>
      <w:r w:rsidRPr="00D1409C">
        <w:t xml:space="preserve">If possible, prevent </w:t>
      </w:r>
      <w:r w:rsidR="002F333F">
        <w:t>students</w:t>
      </w:r>
      <w:r w:rsidRPr="00D1409C">
        <w:t xml:space="preserve"> from being able to see the area.</w:t>
      </w:r>
    </w:p>
    <w:p w14:paraId="226E15D1" w14:textId="77777777" w:rsidR="00F6393B" w:rsidRPr="00D1409C" w:rsidRDefault="00F6393B" w:rsidP="004F429F">
      <w:pPr>
        <w:pStyle w:val="Checklist"/>
      </w:pPr>
      <w:r w:rsidRPr="00D1409C">
        <w:t>Give immediate first aid – Do not assume death has occurred.</w:t>
      </w:r>
    </w:p>
    <w:p w14:paraId="7447C8DE" w14:textId="77777777" w:rsidR="00F6393B" w:rsidRPr="00D1409C" w:rsidRDefault="00F6393B" w:rsidP="004F429F">
      <w:pPr>
        <w:pStyle w:val="Checklist"/>
      </w:pPr>
      <w:r w:rsidRPr="00D1409C">
        <w:t>Call emergency services on 111.</w:t>
      </w:r>
    </w:p>
    <w:p w14:paraId="00F1D39B" w14:textId="40CF9E55" w:rsidR="00F6393B" w:rsidRPr="00D1409C" w:rsidRDefault="00F6393B" w:rsidP="004F429F">
      <w:pPr>
        <w:pStyle w:val="Checklist"/>
        <w:rPr>
          <w:color w:val="051710" w:themeColor="background2" w:themeShade="1A"/>
        </w:rPr>
      </w:pPr>
      <w:r w:rsidRPr="003A1FE6">
        <w:rPr>
          <w:color w:val="051710" w:themeColor="background2" w:themeShade="1A"/>
        </w:rPr>
        <w:t>Notify</w:t>
      </w:r>
      <w:r w:rsidRPr="00D1409C">
        <w:rPr>
          <w:color w:val="051710" w:themeColor="background2" w:themeShade="1A"/>
        </w:rPr>
        <w:t xml:space="preserve"> </w:t>
      </w:r>
      <w:r w:rsidRPr="00714FFF">
        <w:rPr>
          <w:color w:val="FF0000"/>
        </w:rPr>
        <w:t xml:space="preserve">[add who to notify, e.g. </w:t>
      </w:r>
      <w:r w:rsidR="0012116A" w:rsidRPr="00714FFF">
        <w:rPr>
          <w:color w:val="FF0000"/>
        </w:rPr>
        <w:t>principal, person responsible</w:t>
      </w:r>
      <w:r w:rsidRPr="00714FFF">
        <w:rPr>
          <w:color w:val="FF0000"/>
        </w:rPr>
        <w:t xml:space="preserve">]. </w:t>
      </w:r>
    </w:p>
    <w:p w14:paraId="584F8499" w14:textId="77777777" w:rsidR="00F6393B" w:rsidRPr="00D1409C" w:rsidRDefault="00F6393B" w:rsidP="004F429F">
      <w:pPr>
        <w:pStyle w:val="Checklist"/>
      </w:pPr>
      <w:r w:rsidRPr="00D1409C">
        <w:t>Isolate and contain the area.</w:t>
      </w:r>
    </w:p>
    <w:p w14:paraId="7D9ED0A0" w14:textId="77777777" w:rsidR="00F6393B" w:rsidRPr="00D1409C" w:rsidRDefault="00F6393B" w:rsidP="004F429F">
      <w:pPr>
        <w:pStyle w:val="Checklist"/>
      </w:pPr>
      <w:r w:rsidRPr="00D1409C">
        <w:t>Ensure access for emergency services.</w:t>
      </w:r>
    </w:p>
    <w:p w14:paraId="50B676C5" w14:textId="77777777" w:rsidR="00F6393B" w:rsidRPr="00D1409C" w:rsidRDefault="00F6393B" w:rsidP="00FE7DC6">
      <w:pPr>
        <w:pStyle w:val="Checklistheading"/>
      </w:pPr>
      <w:r w:rsidRPr="00D1409C">
        <w:t>Action after medical personnel have taken over</w:t>
      </w:r>
    </w:p>
    <w:p w14:paraId="02F74C18" w14:textId="5CE939CB" w:rsidR="00F6393B" w:rsidRPr="00D1409C" w:rsidRDefault="00980582" w:rsidP="004F429F">
      <w:pPr>
        <w:pStyle w:val="Checklist"/>
      </w:pPr>
      <w:r>
        <w:t>Principal / person in charge</w:t>
      </w:r>
      <w:r w:rsidR="00F6393B" w:rsidRPr="00D1409C">
        <w:t xml:space="preserve"> to advise (as soon as possible):</w:t>
      </w:r>
    </w:p>
    <w:p w14:paraId="31CE0875" w14:textId="77777777" w:rsidR="009A2004" w:rsidRPr="0099084E" w:rsidRDefault="009A2004" w:rsidP="004F429F">
      <w:pPr>
        <w:pStyle w:val="Bullet2"/>
        <w:rPr>
          <w:color w:val="FF0000"/>
        </w:rPr>
      </w:pPr>
      <w:r w:rsidRPr="0099084E">
        <w:rPr>
          <w:color w:val="FF0000"/>
        </w:rPr>
        <w:t>[add Presiding Member information]</w:t>
      </w:r>
    </w:p>
    <w:p w14:paraId="642EF71A" w14:textId="74BF7C6F" w:rsidR="00F6393B" w:rsidRPr="0099084E" w:rsidRDefault="00F6393B" w:rsidP="004F429F">
      <w:pPr>
        <w:pStyle w:val="Bullet2"/>
        <w:rPr>
          <w:color w:val="FF0000"/>
        </w:rPr>
      </w:pPr>
      <w:r w:rsidRPr="0099084E">
        <w:rPr>
          <w:color w:val="FF0000"/>
        </w:rPr>
        <w:t>[</w:t>
      </w:r>
      <w:proofErr w:type="gramStart"/>
      <w:r w:rsidR="009A2004" w:rsidRPr="0099084E">
        <w:rPr>
          <w:color w:val="FF0000"/>
        </w:rPr>
        <w:t>other</w:t>
      </w:r>
      <w:proofErr w:type="gramEnd"/>
      <w:r w:rsidR="009A2004" w:rsidRPr="0099084E">
        <w:rPr>
          <w:color w:val="FF0000"/>
        </w:rPr>
        <w:t xml:space="preserve"> role/person to contact</w:t>
      </w:r>
      <w:r w:rsidRPr="0099084E">
        <w:rPr>
          <w:color w:val="FF0000"/>
        </w:rPr>
        <w:t xml:space="preserve">] </w:t>
      </w:r>
    </w:p>
    <w:p w14:paraId="10202D61" w14:textId="77777777" w:rsidR="00F6393B" w:rsidRPr="00D1409C" w:rsidRDefault="00F6393B" w:rsidP="004F429F">
      <w:pPr>
        <w:pStyle w:val="Checklist"/>
      </w:pPr>
      <w:r w:rsidRPr="00D1409C">
        <w:t>Consider accompanying Police to advise parents or caregivers.</w:t>
      </w:r>
    </w:p>
    <w:p w14:paraId="3D79A54D" w14:textId="77777777" w:rsidR="00F6393B" w:rsidRPr="00D1409C" w:rsidRDefault="00F6393B" w:rsidP="004F429F">
      <w:pPr>
        <w:pStyle w:val="Checklist"/>
      </w:pPr>
      <w:r w:rsidRPr="00D1409C">
        <w:t>Ensure cultural supports are contacted so appropriate processes can happen.</w:t>
      </w:r>
    </w:p>
    <w:p w14:paraId="43713EF4" w14:textId="77777777" w:rsidR="000079C4" w:rsidRPr="00D1409C" w:rsidRDefault="00F6393B" w:rsidP="004F429F">
      <w:pPr>
        <w:pStyle w:val="Checklist"/>
      </w:pPr>
      <w:r w:rsidRPr="00D1409C">
        <w:t xml:space="preserve">Advise the Ministry of Education Traumatic Incident Team on 0800 84 83 26 or contact our local Ministry of Education office </w:t>
      </w:r>
      <w:r w:rsidRPr="00D1409C">
        <w:rPr>
          <w:color w:val="FF0000"/>
        </w:rPr>
        <w:t>[add local Ministry of Education office contact details]</w:t>
      </w:r>
    </w:p>
    <w:p w14:paraId="4971D662" w14:textId="37B10434" w:rsidR="00655535" w:rsidRPr="00D1409C" w:rsidRDefault="00F6393B" w:rsidP="004F429F">
      <w:pPr>
        <w:pStyle w:val="Checklist"/>
        <w:numPr>
          <w:ilvl w:val="0"/>
          <w:numId w:val="0"/>
        </w:numPr>
        <w:ind w:left="720"/>
      </w:pPr>
      <w:r w:rsidRPr="00D1409C">
        <w:t xml:space="preserve">The traumatic incident team can support all elements of </w:t>
      </w:r>
      <w:r w:rsidR="00A86FCF">
        <w:t>our</w:t>
      </w:r>
      <w:r w:rsidRPr="00D1409C">
        <w:t xml:space="preserve"> response (e.g. media. Whānau, communications, meeting needs of </w:t>
      </w:r>
      <w:r w:rsidR="002F333F">
        <w:t xml:space="preserve">students </w:t>
      </w:r>
      <w:r w:rsidRPr="00D1409C">
        <w:t>and teachers)</w:t>
      </w:r>
    </w:p>
    <w:p w14:paraId="3D923DD1" w14:textId="63AA0D15" w:rsidR="00F6393B" w:rsidRDefault="00655535" w:rsidP="004F429F">
      <w:pPr>
        <w:pStyle w:val="Checklist"/>
      </w:pPr>
      <w:r w:rsidRPr="00D1409C">
        <w:t xml:space="preserve">Notify </w:t>
      </w:r>
      <w:proofErr w:type="spellStart"/>
      <w:r w:rsidRPr="00D1409C">
        <w:t>Worksa</w:t>
      </w:r>
      <w:r w:rsidR="00E41A71" w:rsidRPr="00D1409C">
        <w:t>fe</w:t>
      </w:r>
      <w:proofErr w:type="spellEnd"/>
      <w:r w:rsidR="00E41A71" w:rsidRPr="00D1409C">
        <w:t xml:space="preserve"> New Zealand (this is a notifiable event) and the Ministry of Education (if not already done so)</w:t>
      </w:r>
      <w:r w:rsidR="00A736C1">
        <w:t xml:space="preserve"> </w:t>
      </w:r>
    </w:p>
    <w:p w14:paraId="5288FB5D" w14:textId="68C45358" w:rsidR="00A736C1" w:rsidRDefault="00A736C1" w:rsidP="00A736C1">
      <w:pPr>
        <w:pStyle w:val="Checklist"/>
        <w:numPr>
          <w:ilvl w:val="0"/>
          <w:numId w:val="0"/>
        </w:numPr>
        <w:ind w:left="720"/>
        <w:rPr>
          <w:color w:val="FF0000"/>
        </w:rPr>
      </w:pPr>
      <w:r w:rsidRPr="00D1409C">
        <w:rPr>
          <w:color w:val="FF0000"/>
        </w:rPr>
        <w:t>[add local Ministry of Education office contact details]</w:t>
      </w:r>
    </w:p>
    <w:p w14:paraId="1B5F7FF1" w14:textId="392BB57A" w:rsidR="008C7A1F" w:rsidRPr="008C7A1F" w:rsidRDefault="007B64DE" w:rsidP="00A736C1">
      <w:pPr>
        <w:pStyle w:val="Checklist"/>
        <w:numPr>
          <w:ilvl w:val="0"/>
          <w:numId w:val="0"/>
        </w:numPr>
        <w:ind w:left="720"/>
      </w:pPr>
      <w:r w:rsidRPr="008C7A1F">
        <w:t>Work</w:t>
      </w:r>
      <w:r w:rsidR="008C7A1F" w:rsidRPr="008C7A1F">
        <w:t>Safe contacts</w:t>
      </w:r>
      <w:r w:rsidR="00E6699F">
        <w:t>:</w:t>
      </w:r>
    </w:p>
    <w:p w14:paraId="774B42D8" w14:textId="7F37571F" w:rsidR="00A736C1" w:rsidRPr="008C7A1F" w:rsidRDefault="008C7A1F" w:rsidP="008C7A1F">
      <w:pPr>
        <w:pStyle w:val="Checklist"/>
        <w:numPr>
          <w:ilvl w:val="2"/>
          <w:numId w:val="12"/>
        </w:numPr>
      </w:pPr>
      <w:r w:rsidRPr="008C7A1F">
        <w:t>if a death – 0800 030 040</w:t>
      </w:r>
    </w:p>
    <w:p w14:paraId="5C6F9F6D" w14:textId="0E499D7E" w:rsidR="008C7A1F" w:rsidRPr="00D1409C" w:rsidRDefault="000A3C34" w:rsidP="008C7A1F">
      <w:pPr>
        <w:pStyle w:val="Checklist"/>
        <w:numPr>
          <w:ilvl w:val="2"/>
          <w:numId w:val="12"/>
        </w:numPr>
      </w:pPr>
      <w:r>
        <w:lastRenderedPageBreak/>
        <w:t>injury / illness</w:t>
      </w:r>
      <w:r w:rsidR="00E6699F">
        <w:t xml:space="preserve"> / incident </w:t>
      </w:r>
      <w:r>
        <w:t xml:space="preserve">- </w:t>
      </w:r>
      <w:hyperlink r:id="rId60" w:history="1">
        <w:r w:rsidRPr="000A3C34">
          <w:rPr>
            <w:rStyle w:val="Hyperlink"/>
          </w:rPr>
          <w:t>Notify WorkSafe | WorkSafe</w:t>
        </w:r>
      </w:hyperlink>
    </w:p>
    <w:p w14:paraId="442A9A95" w14:textId="793DA37D" w:rsidR="00332AA1" w:rsidRDefault="00F6393B" w:rsidP="00336B47">
      <w:pPr>
        <w:pStyle w:val="BodyText"/>
        <w:rPr>
          <w:rFonts w:eastAsiaTheme="majorEastAsia" w:cs="Arial"/>
          <w:b/>
          <w:color w:val="342C5E" w:themeColor="text2"/>
          <w:sz w:val="32"/>
          <w:szCs w:val="26"/>
        </w:rPr>
      </w:pPr>
      <w:r w:rsidRPr="00D1409C">
        <w:t xml:space="preserve">If the death or serious injury occurs outside of </w:t>
      </w:r>
      <w:r w:rsidR="00A86FCF">
        <w:t>our</w:t>
      </w:r>
      <w:r w:rsidRPr="00D1409C">
        <w:t xml:space="preserve"> </w:t>
      </w:r>
      <w:r w:rsidR="00704C8F" w:rsidRPr="00D1409C">
        <w:t>school</w:t>
      </w:r>
      <w:r w:rsidRPr="00D1409C">
        <w:t xml:space="preserve">, follow the appropriate steps noted above. </w:t>
      </w:r>
      <w:r w:rsidR="00332AA1">
        <w:br w:type="page"/>
      </w:r>
    </w:p>
    <w:p w14:paraId="4BCA16D8" w14:textId="193C9BB4" w:rsidR="00DE603E" w:rsidRPr="00D1409C" w:rsidRDefault="00DE603E" w:rsidP="00A97C0C">
      <w:pPr>
        <w:pStyle w:val="Heading2"/>
      </w:pPr>
      <w:bookmarkStart w:id="74" w:name="_Toc242099430"/>
      <w:r w:rsidRPr="00D1409C">
        <w:lastRenderedPageBreak/>
        <w:t>Missing child</w:t>
      </w:r>
      <w:r w:rsidR="002B0990">
        <w:t xml:space="preserve"> or student</w:t>
      </w:r>
      <w:bookmarkEnd w:id="74"/>
    </w:p>
    <w:p w14:paraId="4B4EB026" w14:textId="5102FC58" w:rsidR="002C647F" w:rsidRPr="007C31CE" w:rsidRDefault="002C647F" w:rsidP="002C647F">
      <w:pPr>
        <w:pStyle w:val="BodyText"/>
      </w:pPr>
      <w:r w:rsidRPr="007C31CE">
        <w:t xml:space="preserve">All instances of a child or student going missing from a school or an EOTC event, </w:t>
      </w:r>
      <w:proofErr w:type="gramStart"/>
      <w:r w:rsidRPr="007C31CE">
        <w:t>have to</w:t>
      </w:r>
      <w:proofErr w:type="gramEnd"/>
      <w:r w:rsidRPr="007C31CE">
        <w:t xml:space="preserve"> be treated urgently and steps taken to find the missing person or confirm their safe whereabouts.</w:t>
      </w:r>
    </w:p>
    <w:p w14:paraId="24C8761A" w14:textId="77777777" w:rsidR="002C647F" w:rsidRPr="007C31CE" w:rsidRDefault="002C647F" w:rsidP="002C647F">
      <w:pPr>
        <w:pStyle w:val="BodyText"/>
      </w:pPr>
      <w:r w:rsidRPr="007C31CE">
        <w:t>There can be many reasons and associated dangers for a missing child or student including:</w:t>
      </w:r>
    </w:p>
    <w:p w14:paraId="3967842F" w14:textId="6CDC3E17" w:rsidR="002C647F" w:rsidRPr="007C31CE" w:rsidRDefault="002C647F" w:rsidP="002C647F">
      <w:pPr>
        <w:pStyle w:val="Bulletedinstruction"/>
        <w:rPr>
          <w:color w:val="auto"/>
        </w:rPr>
      </w:pPr>
      <w:r w:rsidRPr="007C31CE">
        <w:rPr>
          <w:color w:val="auto"/>
        </w:rPr>
        <w:t>The proximity of dangerous hazards to the school</w:t>
      </w:r>
    </w:p>
    <w:p w14:paraId="5346D684" w14:textId="7535069D" w:rsidR="002C647F" w:rsidRPr="007C31CE" w:rsidRDefault="002C647F" w:rsidP="002C647F">
      <w:pPr>
        <w:pStyle w:val="Bulletedinstruction"/>
        <w:rPr>
          <w:color w:val="auto"/>
        </w:rPr>
      </w:pPr>
      <w:r w:rsidRPr="007C31CE">
        <w:rPr>
          <w:color w:val="auto"/>
        </w:rPr>
        <w:t>The possibility of an abduction</w:t>
      </w:r>
    </w:p>
    <w:p w14:paraId="5FA05ED1" w14:textId="05EB3F93" w:rsidR="002C647F" w:rsidRPr="007C31CE" w:rsidRDefault="002C647F" w:rsidP="002C647F">
      <w:pPr>
        <w:pStyle w:val="Bulletedinstruction"/>
        <w:rPr>
          <w:color w:val="auto"/>
        </w:rPr>
      </w:pPr>
      <w:r w:rsidRPr="007C31CE">
        <w:rPr>
          <w:color w:val="auto"/>
        </w:rPr>
        <w:t>The possibility that the child or student has been picked up by a parent or caregiver</w:t>
      </w:r>
    </w:p>
    <w:p w14:paraId="2662621A" w14:textId="719FBDEB" w:rsidR="002C647F" w:rsidRPr="007C31CE" w:rsidRDefault="002C647F" w:rsidP="002C647F">
      <w:pPr>
        <w:pStyle w:val="Bulletedinstruction"/>
        <w:rPr>
          <w:color w:val="auto"/>
        </w:rPr>
      </w:pPr>
      <w:r w:rsidRPr="007C31CE">
        <w:rPr>
          <w:color w:val="auto"/>
        </w:rPr>
        <w:t>The child / student has got lost or left the facility</w:t>
      </w:r>
    </w:p>
    <w:p w14:paraId="275A41AF" w14:textId="492D36F3" w:rsidR="002C647F" w:rsidRPr="007C31CE" w:rsidRDefault="002C647F" w:rsidP="002C647F">
      <w:pPr>
        <w:pStyle w:val="Bulletedinstruction"/>
        <w:rPr>
          <w:color w:val="auto"/>
        </w:rPr>
      </w:pPr>
      <w:r w:rsidRPr="007C31CE">
        <w:rPr>
          <w:color w:val="auto"/>
        </w:rPr>
        <w:t>The student has felt unwell and simply gone home.</w:t>
      </w:r>
    </w:p>
    <w:p w14:paraId="00BA59AB" w14:textId="77777777" w:rsidR="002C647F" w:rsidRPr="007C31CE" w:rsidRDefault="002C647F" w:rsidP="002C647F">
      <w:pPr>
        <w:pStyle w:val="BodyText"/>
      </w:pPr>
      <w:r w:rsidRPr="007C31CE">
        <w:t xml:space="preserve">Until the child or student has been found or confirmed in a safe location, action must be taken to locate them.  </w:t>
      </w:r>
    </w:p>
    <w:p w14:paraId="3CDDBD06" w14:textId="0477B78C" w:rsidR="00662D40" w:rsidRPr="00D1409C" w:rsidRDefault="00662D40" w:rsidP="00FE7DC6">
      <w:pPr>
        <w:pStyle w:val="Checklistheading"/>
      </w:pPr>
      <w:r w:rsidRPr="00D1409C">
        <w:t>Information or notification that a child</w:t>
      </w:r>
      <w:r w:rsidR="002C647F">
        <w:t>/student</w:t>
      </w:r>
      <w:r w:rsidRPr="00D1409C">
        <w:t xml:space="preserve"> is missing</w:t>
      </w:r>
    </w:p>
    <w:p w14:paraId="21A96A72" w14:textId="2EE9DC6E" w:rsidR="00662D40" w:rsidRPr="00D1409C" w:rsidRDefault="00662D40" w:rsidP="004F429F">
      <w:pPr>
        <w:pStyle w:val="Checklist"/>
      </w:pPr>
      <w:r w:rsidRPr="00D1409C">
        <w:t>Confirm that the child/</w:t>
      </w:r>
      <w:r w:rsidR="002C647F">
        <w:t>student</w:t>
      </w:r>
      <w:r w:rsidRPr="00D1409C">
        <w:t xml:space="preserve"> had been present at some time during the day, </w:t>
      </w:r>
      <w:r w:rsidRPr="00D1409C">
        <w:br/>
        <w:t>and if so:</w:t>
      </w:r>
    </w:p>
    <w:p w14:paraId="7B655407" w14:textId="77777777" w:rsidR="00662D40" w:rsidRPr="00D1409C" w:rsidRDefault="00662D40" w:rsidP="002C647F">
      <w:pPr>
        <w:pStyle w:val="Checklist"/>
        <w:numPr>
          <w:ilvl w:val="1"/>
          <w:numId w:val="10"/>
        </w:numPr>
      </w:pPr>
      <w:r w:rsidRPr="00D1409C">
        <w:t>Find out when they were last seen.</w:t>
      </w:r>
    </w:p>
    <w:p w14:paraId="79558EB8" w14:textId="77777777" w:rsidR="00662D40" w:rsidRPr="00D1409C" w:rsidRDefault="00662D40" w:rsidP="002C647F">
      <w:pPr>
        <w:pStyle w:val="Checklist"/>
        <w:numPr>
          <w:ilvl w:val="1"/>
          <w:numId w:val="10"/>
        </w:numPr>
      </w:pPr>
      <w:r w:rsidRPr="00D1409C">
        <w:t>Search the premises.</w:t>
      </w:r>
    </w:p>
    <w:p w14:paraId="6251248C" w14:textId="77777777" w:rsidR="00662D40" w:rsidRPr="00D1409C" w:rsidRDefault="00662D40" w:rsidP="002C647F">
      <w:pPr>
        <w:pStyle w:val="Checklist"/>
        <w:numPr>
          <w:ilvl w:val="1"/>
          <w:numId w:val="10"/>
        </w:numPr>
      </w:pPr>
      <w:r w:rsidRPr="00D1409C">
        <w:t>Check inside and outside of the grounds including all adult-designated areas of the building.</w:t>
      </w:r>
    </w:p>
    <w:p w14:paraId="5DF40ADD" w14:textId="31917656" w:rsidR="00662D40" w:rsidRPr="00D1409C" w:rsidRDefault="00662D40" w:rsidP="002C647F">
      <w:pPr>
        <w:pStyle w:val="Checklist"/>
        <w:numPr>
          <w:ilvl w:val="1"/>
          <w:numId w:val="10"/>
        </w:numPr>
      </w:pPr>
      <w:r w:rsidRPr="00D1409C">
        <w:t xml:space="preserve">Check all areas that </w:t>
      </w:r>
      <w:r w:rsidR="002C647F">
        <w:t xml:space="preserve">they may </w:t>
      </w:r>
      <w:r w:rsidRPr="00D1409C">
        <w:t>be “hiding” such as cupboards, carpeted rises and outside sheds or storage.</w:t>
      </w:r>
    </w:p>
    <w:p w14:paraId="7651B1B9" w14:textId="50EB59EE" w:rsidR="00662D40" w:rsidRPr="00D1409C" w:rsidRDefault="00662D40" w:rsidP="004F429F">
      <w:pPr>
        <w:pStyle w:val="Checklist"/>
      </w:pPr>
      <w:r w:rsidRPr="00D1409C">
        <w:t xml:space="preserve">Notify </w:t>
      </w:r>
      <w:r w:rsidRPr="002B4816">
        <w:rPr>
          <w:color w:val="FF0000"/>
        </w:rPr>
        <w:t xml:space="preserve">[add who to notify e.g. principal] </w:t>
      </w:r>
      <w:r w:rsidRPr="00D1409C">
        <w:t>and other staff.</w:t>
      </w:r>
    </w:p>
    <w:p w14:paraId="371C068F" w14:textId="5ACAEC34" w:rsidR="00662D40" w:rsidRPr="00D1409C" w:rsidRDefault="00662D40" w:rsidP="00662D40">
      <w:pPr>
        <w:pStyle w:val="ChecklistIF"/>
      </w:pPr>
      <w:r w:rsidRPr="00D1409C">
        <w:t>If the child</w:t>
      </w:r>
      <w:r w:rsidR="00B30616">
        <w:t>/student</w:t>
      </w:r>
      <w:r w:rsidRPr="00D1409C">
        <w:t xml:space="preserve"> is not found</w:t>
      </w:r>
    </w:p>
    <w:p w14:paraId="49347BA2" w14:textId="77777777" w:rsidR="00662D40" w:rsidRPr="00D1409C" w:rsidRDefault="00662D40" w:rsidP="004F429F">
      <w:pPr>
        <w:pStyle w:val="Checklist"/>
      </w:pPr>
      <w:r w:rsidRPr="00D1409C">
        <w:t>Notify the police immediately.</w:t>
      </w:r>
    </w:p>
    <w:p w14:paraId="7D77CDF7" w14:textId="77777777" w:rsidR="00662D40" w:rsidRDefault="00662D40" w:rsidP="004F429F">
      <w:pPr>
        <w:pStyle w:val="Checklist"/>
      </w:pPr>
      <w:r w:rsidRPr="00D1409C">
        <w:t>Notify the parents/caregivers immediately.</w:t>
      </w:r>
    </w:p>
    <w:p w14:paraId="50116B3D" w14:textId="13765A58" w:rsidR="00A062FB" w:rsidRPr="00D1409C" w:rsidRDefault="00A062FB" w:rsidP="00A062FB">
      <w:pPr>
        <w:pStyle w:val="Checklist"/>
      </w:pPr>
      <w:r w:rsidRPr="00A062FB">
        <w:t>Consider whether there are any immediate care and protection concerns requiring notification to relevant agencies.</w:t>
      </w:r>
    </w:p>
    <w:p w14:paraId="78256DF2" w14:textId="581A6628" w:rsidR="00662D40" w:rsidRPr="00D1409C" w:rsidRDefault="00662D40" w:rsidP="00662D40">
      <w:pPr>
        <w:pStyle w:val="ChecklistIF"/>
      </w:pPr>
      <w:r w:rsidRPr="00D1409C">
        <w:t>If the child</w:t>
      </w:r>
      <w:r w:rsidR="00B30616">
        <w:t>/student</w:t>
      </w:r>
      <w:r w:rsidRPr="00D1409C">
        <w:t xml:space="preserve"> is found</w:t>
      </w:r>
    </w:p>
    <w:p w14:paraId="4EF7C870" w14:textId="77777777" w:rsidR="00662D40" w:rsidRPr="00D1409C" w:rsidRDefault="00662D40" w:rsidP="004F429F">
      <w:pPr>
        <w:pStyle w:val="Checklist"/>
      </w:pPr>
      <w:r w:rsidRPr="00D1409C">
        <w:t>If child is found injured or ill, call for medical assistance if required.</w:t>
      </w:r>
    </w:p>
    <w:p w14:paraId="12D13D58" w14:textId="3AE3CD6F" w:rsidR="00662D40" w:rsidRPr="00D1409C" w:rsidRDefault="00662D40" w:rsidP="004F429F">
      <w:pPr>
        <w:pStyle w:val="Checklist"/>
      </w:pPr>
      <w:r w:rsidRPr="00D1409C">
        <w:t xml:space="preserve">Notify </w:t>
      </w:r>
      <w:r w:rsidRPr="00D12B09">
        <w:rPr>
          <w:color w:val="FF0000"/>
        </w:rPr>
        <w:t xml:space="preserve">[add who to notify e.g. </w:t>
      </w:r>
      <w:r w:rsidR="00276301" w:rsidRPr="00D12B09">
        <w:rPr>
          <w:color w:val="FF0000"/>
        </w:rPr>
        <w:t>principal</w:t>
      </w:r>
      <w:r w:rsidRPr="00D12B09">
        <w:rPr>
          <w:color w:val="FF0000"/>
        </w:rPr>
        <w:t xml:space="preserve">] </w:t>
      </w:r>
      <w:r w:rsidRPr="00D1409C">
        <w:t>and other searchers.</w:t>
      </w:r>
    </w:p>
    <w:p w14:paraId="002B057B" w14:textId="77777777" w:rsidR="00662D40" w:rsidRPr="00D1409C" w:rsidRDefault="00662D40" w:rsidP="004F429F">
      <w:pPr>
        <w:pStyle w:val="Checklist"/>
      </w:pPr>
      <w:r w:rsidRPr="00D1409C">
        <w:t>Establish what happened and complete incident report.</w:t>
      </w:r>
    </w:p>
    <w:p w14:paraId="0D7DEF1E" w14:textId="16F5D23F" w:rsidR="00662D40" w:rsidRPr="00D1409C" w:rsidRDefault="00662D40" w:rsidP="004F429F">
      <w:pPr>
        <w:pStyle w:val="Checklist"/>
      </w:pPr>
      <w:r w:rsidRPr="00D1409C">
        <w:t>Arrange for the child</w:t>
      </w:r>
      <w:r w:rsidR="00B30616">
        <w:t>/student</w:t>
      </w:r>
      <w:r w:rsidRPr="00D1409C">
        <w:t xml:space="preserve"> parents or caregivers to be advised.</w:t>
      </w:r>
    </w:p>
    <w:p w14:paraId="26624047" w14:textId="77777777" w:rsidR="00D12B09" w:rsidRPr="00D1409C" w:rsidRDefault="00D12B09" w:rsidP="00D12B09">
      <w:pPr>
        <w:pStyle w:val="Checklistheading"/>
      </w:pPr>
      <w:r>
        <w:t>Seek support if needed</w:t>
      </w:r>
    </w:p>
    <w:p w14:paraId="22489D57" w14:textId="77777777" w:rsidR="00D12B09" w:rsidRPr="007A70B9" w:rsidRDefault="00D12B09" w:rsidP="00D12B09">
      <w:pPr>
        <w:pStyle w:val="Checklist"/>
      </w:pPr>
      <w:r w:rsidRPr="007A70B9">
        <w:t>Consider the need for pastoral care, counselling, cultural support</w:t>
      </w:r>
      <w:r>
        <w:t>.</w:t>
      </w:r>
    </w:p>
    <w:p w14:paraId="56C8D943" w14:textId="77777777" w:rsidR="00D12B09" w:rsidRPr="00D1409C" w:rsidRDefault="00D12B09" w:rsidP="00D12B09">
      <w:pPr>
        <w:pStyle w:val="Checklist"/>
      </w:pPr>
      <w:r w:rsidRPr="004E3FF9">
        <w:lastRenderedPageBreak/>
        <w:t xml:space="preserve">Contact Ministry of Education Traumatic Incident Team on 0800 84 83 26 or contact our local Ministry of Education office </w:t>
      </w:r>
      <w:r w:rsidRPr="004E3FF9">
        <w:rPr>
          <w:color w:val="FF0000"/>
        </w:rPr>
        <w:t>[add local Ministry of Education office contact details]</w:t>
      </w:r>
    </w:p>
    <w:p w14:paraId="6B56ABF6" w14:textId="77777777" w:rsidR="00D12B09" w:rsidRDefault="00D12B09">
      <w:pPr>
        <w:rPr>
          <w:rFonts w:eastAsiaTheme="majorEastAsia" w:cs="Arial"/>
          <w:b/>
          <w:color w:val="342C5E" w:themeColor="text2"/>
          <w:sz w:val="32"/>
          <w:szCs w:val="26"/>
        </w:rPr>
      </w:pPr>
      <w:r>
        <w:br w:type="page"/>
      </w:r>
    </w:p>
    <w:p w14:paraId="22DB3C3B" w14:textId="0354E80B" w:rsidR="00DE603E" w:rsidRPr="00D1409C" w:rsidRDefault="00DE603E" w:rsidP="00A97C0C">
      <w:pPr>
        <w:pStyle w:val="Heading2"/>
      </w:pPr>
      <w:bookmarkStart w:id="75" w:name="_Toc242099431"/>
      <w:r w:rsidRPr="00D1409C">
        <w:lastRenderedPageBreak/>
        <w:t>Pandemic</w:t>
      </w:r>
      <w:bookmarkEnd w:id="75"/>
    </w:p>
    <w:p w14:paraId="3AB6AF50" w14:textId="77777777" w:rsidR="009225EE" w:rsidRPr="00D1409C" w:rsidRDefault="009225EE" w:rsidP="00F27F17">
      <w:pPr>
        <w:pStyle w:val="BodyText"/>
      </w:pPr>
      <w:r w:rsidRPr="00D1409C">
        <w:t xml:space="preserve">Pandemics by their nature are unpredictable in terms of timing, severity and the population groups that are most affected. Planning for an infectious disease outbreak is as important as planning for other emergencies. </w:t>
      </w:r>
    </w:p>
    <w:p w14:paraId="0D7068A2" w14:textId="5335044B" w:rsidR="009225EE" w:rsidRPr="00D1409C" w:rsidRDefault="009225EE" w:rsidP="00F27F17">
      <w:pPr>
        <w:pStyle w:val="BodyText"/>
      </w:pPr>
      <w:r w:rsidRPr="00D1409C">
        <w:t>The Ministry of Health leads the Government’s response to a pandemic. Updates and latest information should be accessed from the Ministry of Health.</w:t>
      </w:r>
    </w:p>
    <w:p w14:paraId="2C6AB6CA" w14:textId="51D8E3B7" w:rsidR="009225EE" w:rsidRPr="00D1409C" w:rsidRDefault="009225EE" w:rsidP="00FE7DC6">
      <w:pPr>
        <w:pStyle w:val="Heading3"/>
      </w:pPr>
      <w:r w:rsidRPr="00D1409C">
        <w:t xml:space="preserve">What </w:t>
      </w:r>
      <w:r w:rsidR="008B4531">
        <w:t>we</w:t>
      </w:r>
      <w:r w:rsidRPr="00D1409C">
        <w:t xml:space="preserve"> can do to prepare</w:t>
      </w:r>
    </w:p>
    <w:p w14:paraId="14F3361B" w14:textId="267578AF" w:rsidR="009225EE" w:rsidRPr="00D1409C" w:rsidRDefault="009225EE" w:rsidP="00F27F17">
      <w:pPr>
        <w:pStyle w:val="MoEBulletedList"/>
      </w:pPr>
      <w:r w:rsidRPr="00D1409C">
        <w:t>Have a supply of Personal Protective Equipment (PPE) gloves, face masks, antiseptic hand wash.</w:t>
      </w:r>
    </w:p>
    <w:p w14:paraId="17C50BD0" w14:textId="1DEC6901" w:rsidR="00C63859" w:rsidRPr="00D1409C" w:rsidRDefault="00C63859" w:rsidP="00F27F17">
      <w:pPr>
        <w:pStyle w:val="MoEBulletedList"/>
      </w:pPr>
      <w:r w:rsidRPr="00D1409C">
        <w:t>Have a cleaning schedule that could be used in a pandemic</w:t>
      </w:r>
      <w:r w:rsidR="00075FAE" w:rsidRPr="00D1409C">
        <w:t xml:space="preserve"> – </w:t>
      </w:r>
      <w:proofErr w:type="spellStart"/>
      <w:r w:rsidR="00075FAE" w:rsidRPr="00D1409C">
        <w:t>ie</w:t>
      </w:r>
      <w:proofErr w:type="spellEnd"/>
      <w:r w:rsidR="00075FAE" w:rsidRPr="00D1409C">
        <w:t xml:space="preserve"> an enhanced cleaning routine of touch points and common spaces as a precaution.</w:t>
      </w:r>
    </w:p>
    <w:p w14:paraId="516F71AA" w14:textId="03B660A7" w:rsidR="009225EE" w:rsidRPr="00D1409C" w:rsidRDefault="009225EE" w:rsidP="00F27F17">
      <w:pPr>
        <w:pStyle w:val="MoEBulletedList"/>
      </w:pPr>
      <w:r w:rsidRPr="00D1409C">
        <w:t xml:space="preserve">Develop a communications plan for staff, </w:t>
      </w:r>
      <w:r w:rsidR="00146650" w:rsidRPr="00D1409C">
        <w:t>students</w:t>
      </w:r>
      <w:r w:rsidRPr="00D1409C">
        <w:t>, families and other interested members of the community.</w:t>
      </w:r>
    </w:p>
    <w:p w14:paraId="2C649D4B" w14:textId="7AEA05A0" w:rsidR="00872352" w:rsidRPr="00872352" w:rsidRDefault="00872352" w:rsidP="00872352">
      <w:pPr>
        <w:pStyle w:val="MoEBulletedList"/>
        <w:rPr>
          <w:lang w:eastAsia="en-NZ"/>
        </w:rPr>
      </w:pPr>
      <w:r w:rsidRPr="00872352">
        <w:rPr>
          <w:lang w:eastAsia="en-NZ"/>
        </w:rPr>
        <w:t>Ensure our response to a pandemic aligns with our health, safety and wellbeing procedures and any infectious illness guidance used by the school.</w:t>
      </w:r>
    </w:p>
    <w:p w14:paraId="293C95CA" w14:textId="65BA8DE2" w:rsidR="00146650" w:rsidRPr="00D1409C" w:rsidRDefault="009225EE" w:rsidP="00F27F17">
      <w:pPr>
        <w:pStyle w:val="MoEBulletedList"/>
        <w:rPr>
          <w:bCs/>
        </w:rPr>
      </w:pPr>
      <w:r w:rsidRPr="00D1409C">
        <w:t xml:space="preserve">Take all practical steps to ensure that </w:t>
      </w:r>
      <w:r w:rsidR="002F333F">
        <w:t>students</w:t>
      </w:r>
      <w:r w:rsidRPr="00D1409C">
        <w:t xml:space="preserve"> do not </w:t>
      </w:r>
      <w:proofErr w:type="gramStart"/>
      <w:r w:rsidRPr="00D1409C">
        <w:t>come into contact with</w:t>
      </w:r>
      <w:proofErr w:type="gramEnd"/>
      <w:r w:rsidRPr="00D1409C">
        <w:t xml:space="preserve"> any person (adult or child) on the premises who is suffering from a disease or condition likely to be passed onto </w:t>
      </w:r>
      <w:r w:rsidR="002F333F">
        <w:t>students</w:t>
      </w:r>
      <w:r w:rsidRPr="00D1409C">
        <w:t xml:space="preserve"> and likely to have a detrimental effect on them. </w:t>
      </w:r>
    </w:p>
    <w:p w14:paraId="628FC123" w14:textId="7EE6B96A" w:rsidR="00146650" w:rsidRPr="00D1409C" w:rsidRDefault="009225EE" w:rsidP="00F27F17">
      <w:pPr>
        <w:pStyle w:val="MoEBulletedList"/>
        <w:rPr>
          <w:color w:val="051710" w:themeColor="background2" w:themeShade="1A"/>
        </w:rPr>
      </w:pPr>
      <w:r w:rsidRPr="00D1409C">
        <w:t xml:space="preserve">Use our isolation area for sick </w:t>
      </w:r>
      <w:r w:rsidR="00146650" w:rsidRPr="00D1409C">
        <w:t>students or staff</w:t>
      </w:r>
      <w:r w:rsidRPr="00D1409C">
        <w:t xml:space="preserve">. </w:t>
      </w:r>
    </w:p>
    <w:p w14:paraId="673C0423" w14:textId="77777777" w:rsidR="009225EE" w:rsidRPr="00D1409C" w:rsidRDefault="009225EE" w:rsidP="00F27F17">
      <w:pPr>
        <w:pStyle w:val="MoEBulletedList"/>
        <w:rPr>
          <w:color w:val="051710" w:themeColor="background2" w:themeShade="1A"/>
        </w:rPr>
      </w:pPr>
      <w:r w:rsidRPr="00D1409C">
        <w:t xml:space="preserve">Know who the local Medical Officer of Health is and maintain regular contact. </w:t>
      </w:r>
      <w:r w:rsidRPr="00D1409C">
        <w:rPr>
          <w:color w:val="051710" w:themeColor="background2" w:themeShade="1A"/>
        </w:rPr>
        <w:t>See Essential agencies/services contacts for details.</w:t>
      </w:r>
    </w:p>
    <w:p w14:paraId="04779E64" w14:textId="77777777" w:rsidR="009225EE" w:rsidRPr="00D1409C" w:rsidRDefault="009225EE" w:rsidP="00FE7DC6">
      <w:pPr>
        <w:pStyle w:val="Checklistheading"/>
      </w:pPr>
      <w:r w:rsidRPr="00D1409C">
        <w:t>A pandemic has been declared</w:t>
      </w:r>
    </w:p>
    <w:p w14:paraId="7C04167A" w14:textId="77777777" w:rsidR="009225EE" w:rsidRPr="00D1409C" w:rsidRDefault="009225EE" w:rsidP="004F429F">
      <w:pPr>
        <w:pStyle w:val="Checklist"/>
      </w:pPr>
      <w:r w:rsidRPr="00D1409C">
        <w:t xml:space="preserve">Regularly check for updates on the Ministry of Health website. </w:t>
      </w:r>
      <w:r w:rsidRPr="00D1409C">
        <w:br/>
      </w:r>
      <w:hyperlink r:id="rId61" w:history="1">
        <w:r w:rsidRPr="00D1409C">
          <w:rPr>
            <w:rStyle w:val="Hyperlink"/>
          </w:rPr>
          <w:t>Ministry of Health NZ</w:t>
        </w:r>
      </w:hyperlink>
    </w:p>
    <w:p w14:paraId="43DF3058" w14:textId="77777777" w:rsidR="009225EE" w:rsidRPr="00D1409C" w:rsidRDefault="009225EE" w:rsidP="004F429F">
      <w:pPr>
        <w:pStyle w:val="Checklist"/>
        <w:rPr>
          <w:b/>
          <w:bCs/>
        </w:rPr>
      </w:pPr>
      <w:r w:rsidRPr="00D1409C">
        <w:t xml:space="preserve">Check guidance from the Ministry of Education – via the He </w:t>
      </w:r>
      <w:proofErr w:type="spellStart"/>
      <w:r w:rsidRPr="00D1409C">
        <w:t>Pitopito</w:t>
      </w:r>
      <w:proofErr w:type="spellEnd"/>
      <w:r w:rsidRPr="00D1409C">
        <w:t xml:space="preserve"> Kōrero | School Leaders Bulletin</w:t>
      </w:r>
    </w:p>
    <w:p w14:paraId="644E7AB4" w14:textId="77777777" w:rsidR="009225EE" w:rsidRPr="00D1409C" w:rsidRDefault="009225EE" w:rsidP="004F429F">
      <w:pPr>
        <w:pStyle w:val="Checklist"/>
        <w:numPr>
          <w:ilvl w:val="0"/>
          <w:numId w:val="0"/>
        </w:numPr>
        <w:ind w:left="720"/>
        <w:rPr>
          <w:b/>
          <w:bCs/>
        </w:rPr>
      </w:pPr>
      <w:hyperlink r:id="rId62" w:history="1">
        <w:r w:rsidRPr="00D1409C">
          <w:rPr>
            <w:rStyle w:val="Hyperlink"/>
          </w:rPr>
          <w:t>Bulletins - Ministry of Education</w:t>
        </w:r>
      </w:hyperlink>
    </w:p>
    <w:p w14:paraId="31C64A52" w14:textId="77777777" w:rsidR="009225EE" w:rsidRPr="00D1409C" w:rsidRDefault="009225EE" w:rsidP="004F429F">
      <w:pPr>
        <w:pStyle w:val="Checklist"/>
      </w:pPr>
      <w:r w:rsidRPr="00D1409C">
        <w:t>Follow guidance from Ministry of Health and Ministry of Education.</w:t>
      </w:r>
    </w:p>
    <w:p w14:paraId="1F1DFA17" w14:textId="77777777" w:rsidR="009225EE" w:rsidRPr="00D1409C" w:rsidRDefault="009225EE" w:rsidP="004F429F">
      <w:pPr>
        <w:pStyle w:val="Checklist"/>
        <w:rPr>
          <w:rStyle w:val="Hyperlink"/>
          <w:color w:val="auto"/>
          <w:u w:val="none"/>
        </w:rPr>
      </w:pPr>
      <w:r w:rsidRPr="00D1409C">
        <w:t>Use posters available from Ministry of Health about cough/sneeze etiquette and handwashing.</w:t>
      </w:r>
      <w:r w:rsidRPr="00D1409C">
        <w:br/>
      </w:r>
      <w:hyperlink r:id="rId63" w:history="1">
        <w:r w:rsidRPr="00D1409C">
          <w:rPr>
            <w:rStyle w:val="Hyperlink"/>
          </w:rPr>
          <w:t xml:space="preserve">Find Health Education resources – </w:t>
        </w:r>
        <w:proofErr w:type="spellStart"/>
        <w:r w:rsidRPr="00D1409C">
          <w:rPr>
            <w:rStyle w:val="Hyperlink"/>
          </w:rPr>
          <w:t>HealthEd</w:t>
        </w:r>
        <w:proofErr w:type="spellEnd"/>
      </w:hyperlink>
    </w:p>
    <w:p w14:paraId="5C101713" w14:textId="77777777" w:rsidR="009225EE" w:rsidRPr="00D1409C" w:rsidRDefault="009225EE" w:rsidP="004F429F">
      <w:pPr>
        <w:pStyle w:val="Checklist"/>
      </w:pPr>
      <w:r w:rsidRPr="00D1409C">
        <w:t>Develop physical distancing strategies – seek further advice from the Ministry of Health.</w:t>
      </w:r>
    </w:p>
    <w:p w14:paraId="7052221F" w14:textId="77777777" w:rsidR="009225EE" w:rsidRPr="00D1409C" w:rsidRDefault="009225EE" w:rsidP="004F429F">
      <w:pPr>
        <w:pStyle w:val="Checklist"/>
      </w:pPr>
      <w:r w:rsidRPr="00D1409C">
        <w:t>Consider implementing an enhanced cleaning routine of touch points and common spaces as a precaution.</w:t>
      </w:r>
    </w:p>
    <w:p w14:paraId="5C99A285" w14:textId="74642618" w:rsidR="00622B4B" w:rsidRPr="00D1409C" w:rsidRDefault="00622B4B" w:rsidP="004F429F">
      <w:pPr>
        <w:pStyle w:val="Checklist"/>
      </w:pPr>
      <w:r w:rsidRPr="00D1409C">
        <w:t>Review our ventilation levels</w:t>
      </w:r>
      <w:r w:rsidR="00B17174" w:rsidRPr="00D1409C">
        <w:t xml:space="preserve"> to promote </w:t>
      </w:r>
      <w:r w:rsidR="00101ECD">
        <w:t xml:space="preserve">increased </w:t>
      </w:r>
      <w:r w:rsidR="00B17174" w:rsidRPr="00D1409C">
        <w:t xml:space="preserve">airflow in school buildings </w:t>
      </w:r>
    </w:p>
    <w:p w14:paraId="356C6053" w14:textId="2C789A99" w:rsidR="00B17174" w:rsidRPr="00D1409C" w:rsidRDefault="00B17174" w:rsidP="004F429F">
      <w:pPr>
        <w:pStyle w:val="Checklist"/>
        <w:numPr>
          <w:ilvl w:val="0"/>
          <w:numId w:val="0"/>
        </w:numPr>
        <w:ind w:left="720"/>
      </w:pPr>
      <w:hyperlink r:id="rId64" w:history="1">
        <w:r w:rsidRPr="00D1409C">
          <w:rPr>
            <w:rStyle w:val="Hyperlink"/>
          </w:rPr>
          <w:t>Ventilation for school buildings - Ministry of Education</w:t>
        </w:r>
      </w:hyperlink>
    </w:p>
    <w:p w14:paraId="19F3E085" w14:textId="5EFDCC74" w:rsidR="009225EE" w:rsidRPr="00D1409C" w:rsidRDefault="009225EE" w:rsidP="004F429F">
      <w:pPr>
        <w:pStyle w:val="Checklist"/>
      </w:pPr>
      <w:r w:rsidRPr="00D1409C">
        <w:t xml:space="preserve">Assess if the isolation area is adequate for the potential increased number of sick </w:t>
      </w:r>
      <w:r w:rsidR="002F333F">
        <w:t>students</w:t>
      </w:r>
      <w:r w:rsidRPr="00D1409C">
        <w:t xml:space="preserve"> (as required).</w:t>
      </w:r>
    </w:p>
    <w:p w14:paraId="3BF91F77" w14:textId="0E284C61" w:rsidR="009225EE" w:rsidRPr="00D1409C" w:rsidRDefault="009225EE" w:rsidP="004F429F">
      <w:pPr>
        <w:pStyle w:val="Checklist"/>
      </w:pPr>
      <w:r w:rsidRPr="00D1409C">
        <w:lastRenderedPageBreak/>
        <w:t xml:space="preserve">Liaise with the local Medical Officer of Health as needed (see </w:t>
      </w:r>
      <w:hyperlink w:anchor="Externalkeycontacts" w:history="1">
        <w:r w:rsidRPr="00A75D89">
          <w:rPr>
            <w:rStyle w:val="Hyperlink"/>
          </w:rPr>
          <w:t>Essential agencies/services contact list</w:t>
        </w:r>
      </w:hyperlink>
      <w:r w:rsidRPr="00D1409C">
        <w:t xml:space="preserve"> for details).</w:t>
      </w:r>
    </w:p>
    <w:p w14:paraId="239639BC" w14:textId="722AA021" w:rsidR="00D5418A" w:rsidRPr="00D1409C" w:rsidRDefault="009225EE" w:rsidP="00F27F17">
      <w:pPr>
        <w:pStyle w:val="BodyText"/>
        <w:rPr>
          <w:rFonts w:cs="Arial"/>
        </w:rPr>
      </w:pPr>
      <w:r w:rsidRPr="00D1409C">
        <w:rPr>
          <w:rStyle w:val="BodyTextChar"/>
          <w:rFonts w:cs="Arial"/>
        </w:rPr>
        <w:t>The Ministry of Education website has further guidance for schools to plan for a</w:t>
      </w:r>
      <w:r w:rsidRPr="00D1409C">
        <w:rPr>
          <w:rFonts w:cs="Arial"/>
        </w:rPr>
        <w:t xml:space="preserve"> pandemic. </w:t>
      </w:r>
      <w:r w:rsidRPr="00D1409C">
        <w:rPr>
          <w:rFonts w:cs="Arial"/>
        </w:rPr>
        <w:br/>
      </w:r>
      <w:hyperlink r:id="rId65" w:anchor="pandemic-plan-1" w:history="1">
        <w:r w:rsidRPr="00D1409C">
          <w:rPr>
            <w:rStyle w:val="Hyperlink"/>
            <w:rFonts w:cs="Arial"/>
          </w:rPr>
          <w:t>Prepare for an emergency or traumatic incident - Ministry of Education</w:t>
        </w:r>
      </w:hyperlink>
      <w:r w:rsidR="00D5418A" w:rsidRPr="00D1409C">
        <w:rPr>
          <w:rFonts w:cs="Arial"/>
          <w:b/>
          <w:bCs/>
        </w:rPr>
        <w:br w:type="page"/>
      </w:r>
    </w:p>
    <w:p w14:paraId="0DDA05BA" w14:textId="77777777" w:rsidR="00DE603E" w:rsidRPr="00D1409C" w:rsidRDefault="00DE603E" w:rsidP="00A249CB">
      <w:pPr>
        <w:pStyle w:val="Heading2procedures"/>
      </w:pPr>
      <w:bookmarkStart w:id="76" w:name="_Toc242099432"/>
      <w:r w:rsidRPr="00D1409C">
        <w:lastRenderedPageBreak/>
        <w:t>Appendices</w:t>
      </w:r>
      <w:bookmarkEnd w:id="76"/>
    </w:p>
    <w:p w14:paraId="651160BB" w14:textId="17399B14" w:rsidR="00F73EBE" w:rsidRPr="00D1409C" w:rsidRDefault="00F73EBE" w:rsidP="00F73EBE">
      <w:pPr>
        <w:rPr>
          <w:rFonts w:cs="Arial"/>
        </w:rPr>
      </w:pPr>
      <w:r w:rsidRPr="00D1409C">
        <w:rPr>
          <w:rFonts w:cs="Arial"/>
        </w:rPr>
        <w:t>Appendix 1</w:t>
      </w:r>
      <w:r w:rsidR="0043224B" w:rsidRPr="00D1409C">
        <w:rPr>
          <w:rFonts w:cs="Arial"/>
        </w:rPr>
        <w:t xml:space="preserve"> - </w:t>
      </w:r>
      <w:r w:rsidRPr="00D1409C">
        <w:rPr>
          <w:rFonts w:cs="Arial"/>
        </w:rPr>
        <w:t>Staff contact list</w:t>
      </w:r>
    </w:p>
    <w:p w14:paraId="70698D4E" w14:textId="47957E7E" w:rsidR="00F73EBE" w:rsidRPr="00D1409C" w:rsidRDefault="00F73EBE" w:rsidP="00F73EBE">
      <w:pPr>
        <w:rPr>
          <w:rFonts w:cs="Arial"/>
        </w:rPr>
      </w:pPr>
      <w:r w:rsidRPr="00D1409C">
        <w:rPr>
          <w:rFonts w:cs="Arial"/>
        </w:rPr>
        <w:t>Appendix 2 - Parent and caregiver contact list</w:t>
      </w:r>
    </w:p>
    <w:p w14:paraId="1C5EE50C" w14:textId="77777777" w:rsidR="00F73EBE" w:rsidRPr="00D1409C" w:rsidRDefault="00F73EBE" w:rsidP="00F73EBE">
      <w:pPr>
        <w:rPr>
          <w:rFonts w:cs="Arial"/>
        </w:rPr>
      </w:pPr>
      <w:r w:rsidRPr="00D1409C">
        <w:rPr>
          <w:rFonts w:cs="Arial"/>
        </w:rPr>
        <w:t>Appendix 3 - Emergency evacuation kit/grab bag contents list</w:t>
      </w:r>
    </w:p>
    <w:p w14:paraId="7F85ACA3" w14:textId="77777777" w:rsidR="00F73EBE" w:rsidRPr="00D1409C" w:rsidRDefault="00F73EBE" w:rsidP="00F73EBE">
      <w:pPr>
        <w:rPr>
          <w:rFonts w:cs="Arial"/>
        </w:rPr>
      </w:pPr>
      <w:r w:rsidRPr="00D1409C">
        <w:rPr>
          <w:rFonts w:cs="Arial"/>
        </w:rPr>
        <w:t>Appendix 4 - Safety and emergency supplies checklist</w:t>
      </w:r>
    </w:p>
    <w:p w14:paraId="463CDAA8" w14:textId="77777777" w:rsidR="00F73EBE" w:rsidRPr="00D1409C" w:rsidRDefault="00F73EBE" w:rsidP="00F73EBE">
      <w:pPr>
        <w:rPr>
          <w:rFonts w:cs="Arial"/>
        </w:rPr>
      </w:pPr>
      <w:r w:rsidRPr="00D1409C">
        <w:rPr>
          <w:rFonts w:cs="Arial"/>
        </w:rPr>
        <w:t>Appendix 5 - Disability support needs checklist</w:t>
      </w:r>
    </w:p>
    <w:p w14:paraId="279D392C" w14:textId="77777777" w:rsidR="00F73EBE" w:rsidRPr="00D1409C" w:rsidRDefault="00F73EBE" w:rsidP="00F73EBE">
      <w:pPr>
        <w:rPr>
          <w:rFonts w:cs="Arial"/>
        </w:rPr>
      </w:pPr>
      <w:r w:rsidRPr="00D1409C">
        <w:rPr>
          <w:rFonts w:cs="Arial"/>
        </w:rPr>
        <w:t>Appendix 6 - Summary of Disability Support Needs</w:t>
      </w:r>
    </w:p>
    <w:p w14:paraId="55A7142A" w14:textId="77777777" w:rsidR="00F73EBE" w:rsidRPr="00D1409C" w:rsidRDefault="00F73EBE" w:rsidP="00F73EBE">
      <w:pPr>
        <w:rPr>
          <w:rFonts w:cs="Arial"/>
        </w:rPr>
      </w:pPr>
      <w:r w:rsidRPr="00D1409C">
        <w:rPr>
          <w:rFonts w:cs="Arial"/>
        </w:rPr>
        <w:t>Appendix 7 - Drill procedure (Fire evacuation)</w:t>
      </w:r>
    </w:p>
    <w:p w14:paraId="2F204E9B" w14:textId="77777777" w:rsidR="0043224B" w:rsidRPr="00D1409C" w:rsidRDefault="0043224B" w:rsidP="00F73EBE">
      <w:pPr>
        <w:rPr>
          <w:rFonts w:cs="Arial"/>
        </w:rPr>
      </w:pPr>
    </w:p>
    <w:p w14:paraId="29994A51" w14:textId="77777777" w:rsidR="00E37DC1" w:rsidRPr="00D1409C" w:rsidRDefault="00E37DC1" w:rsidP="00F73EBE">
      <w:pPr>
        <w:rPr>
          <w:rFonts w:cs="Arial"/>
        </w:rPr>
        <w:sectPr w:rsidR="00E37DC1" w:rsidRPr="00D1409C" w:rsidSect="0043224B">
          <w:pgSz w:w="11906" w:h="16838"/>
          <w:pgMar w:top="1021" w:right="1247" w:bottom="1021" w:left="1247" w:header="1191" w:footer="709" w:gutter="0"/>
          <w:cols w:space="708"/>
          <w:titlePg/>
          <w:docGrid w:linePitch="360"/>
        </w:sectPr>
      </w:pPr>
    </w:p>
    <w:p w14:paraId="001A71D6" w14:textId="77777777" w:rsidR="00DE603E" w:rsidRPr="00D1409C" w:rsidRDefault="00DE603E" w:rsidP="00A97C0C">
      <w:pPr>
        <w:pStyle w:val="Heading2"/>
      </w:pPr>
      <w:bookmarkStart w:id="77" w:name="Appendix1"/>
      <w:bookmarkStart w:id="78" w:name="_Toc242099433"/>
      <w:r w:rsidRPr="00D1409C">
        <w:lastRenderedPageBreak/>
        <w:t>Appendix 1 - Staff contact list</w:t>
      </w:r>
      <w:bookmarkEnd w:id="78"/>
    </w:p>
    <w:bookmarkEnd w:id="77"/>
    <w:p w14:paraId="7B8A63CA" w14:textId="1AA5526C" w:rsidR="00F73EBE" w:rsidRPr="00D1409C" w:rsidRDefault="00F73EBE" w:rsidP="00F27F17">
      <w:pPr>
        <w:pStyle w:val="BodyText"/>
      </w:pPr>
      <w:r w:rsidRPr="00D1409C">
        <w:t>Replace this list with our staff list if more appropriate.</w:t>
      </w:r>
    </w:p>
    <w:tbl>
      <w:tblPr>
        <w:tblW w:w="1478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85" w:type="dxa"/>
          <w:bottom w:w="85" w:type="dxa"/>
        </w:tblCellMar>
        <w:tblLook w:val="01E0" w:firstRow="1" w:lastRow="1" w:firstColumn="1" w:lastColumn="1" w:noHBand="0" w:noVBand="0"/>
      </w:tblPr>
      <w:tblGrid>
        <w:gridCol w:w="1986"/>
        <w:gridCol w:w="2709"/>
        <w:gridCol w:w="2905"/>
        <w:gridCol w:w="2229"/>
        <w:gridCol w:w="2403"/>
        <w:gridCol w:w="2548"/>
      </w:tblGrid>
      <w:tr w:rsidR="00A86FCF" w:rsidRPr="00D1409C" w14:paraId="45F678D6" w14:textId="77777777" w:rsidTr="00A86FCF">
        <w:trPr>
          <w:trHeight w:val="691"/>
          <w:tblHeader/>
        </w:trPr>
        <w:tc>
          <w:tcPr>
            <w:tcW w:w="1986" w:type="dxa"/>
            <w:shd w:val="clear" w:color="auto" w:fill="E0E0E0"/>
          </w:tcPr>
          <w:p w14:paraId="07232822" w14:textId="77777777" w:rsidR="00A86FCF" w:rsidRPr="00D1409C" w:rsidRDefault="00A86FCF">
            <w:pPr>
              <w:rPr>
                <w:rFonts w:cs="Arial"/>
                <w:b/>
                <w:bCs/>
                <w:szCs w:val="22"/>
              </w:rPr>
            </w:pPr>
            <w:r w:rsidRPr="00D1409C">
              <w:rPr>
                <w:rFonts w:cs="Arial"/>
                <w:b/>
                <w:bCs/>
                <w:szCs w:val="22"/>
              </w:rPr>
              <w:t>Position</w:t>
            </w:r>
          </w:p>
        </w:tc>
        <w:tc>
          <w:tcPr>
            <w:tcW w:w="2709" w:type="dxa"/>
            <w:shd w:val="clear" w:color="auto" w:fill="E0E0E0"/>
          </w:tcPr>
          <w:p w14:paraId="345EF2C1" w14:textId="77777777" w:rsidR="00A86FCF" w:rsidRPr="00D1409C" w:rsidRDefault="00A86FCF">
            <w:pPr>
              <w:rPr>
                <w:rFonts w:cs="Arial"/>
                <w:b/>
                <w:bCs/>
                <w:szCs w:val="22"/>
              </w:rPr>
            </w:pPr>
          </w:p>
        </w:tc>
        <w:tc>
          <w:tcPr>
            <w:tcW w:w="2905" w:type="dxa"/>
            <w:shd w:val="clear" w:color="auto" w:fill="E0E0E0"/>
          </w:tcPr>
          <w:p w14:paraId="6AC75B9E" w14:textId="6FA5529B" w:rsidR="00A86FCF" w:rsidRPr="00D1409C" w:rsidRDefault="00A86FCF">
            <w:pPr>
              <w:rPr>
                <w:rFonts w:cs="Arial"/>
                <w:b/>
                <w:bCs/>
                <w:szCs w:val="22"/>
              </w:rPr>
            </w:pPr>
            <w:r w:rsidRPr="00D1409C">
              <w:rPr>
                <w:rFonts w:cs="Arial"/>
                <w:b/>
                <w:bCs/>
                <w:szCs w:val="22"/>
              </w:rPr>
              <w:t>Name</w:t>
            </w:r>
          </w:p>
        </w:tc>
        <w:tc>
          <w:tcPr>
            <w:tcW w:w="2229" w:type="dxa"/>
            <w:shd w:val="clear" w:color="auto" w:fill="E0E0E0"/>
          </w:tcPr>
          <w:p w14:paraId="7D12B03C" w14:textId="77777777" w:rsidR="00A86FCF" w:rsidRPr="00D1409C" w:rsidRDefault="00A86FCF">
            <w:pPr>
              <w:rPr>
                <w:rFonts w:cs="Arial"/>
                <w:b/>
                <w:bCs/>
                <w:szCs w:val="22"/>
              </w:rPr>
            </w:pPr>
            <w:r w:rsidRPr="00D1409C">
              <w:rPr>
                <w:rFonts w:cs="Arial"/>
                <w:b/>
                <w:bCs/>
                <w:szCs w:val="22"/>
              </w:rPr>
              <w:t xml:space="preserve">Day contact details </w:t>
            </w:r>
          </w:p>
        </w:tc>
        <w:tc>
          <w:tcPr>
            <w:tcW w:w="2403" w:type="dxa"/>
            <w:shd w:val="clear" w:color="auto" w:fill="E0E0E0"/>
          </w:tcPr>
          <w:p w14:paraId="50FFE71B" w14:textId="77777777" w:rsidR="00A86FCF" w:rsidRPr="00D1409C" w:rsidRDefault="00A86FCF">
            <w:pPr>
              <w:rPr>
                <w:rFonts w:cs="Arial"/>
                <w:b/>
                <w:bCs/>
                <w:szCs w:val="22"/>
              </w:rPr>
            </w:pPr>
            <w:r w:rsidRPr="00D1409C">
              <w:rPr>
                <w:rFonts w:cs="Arial"/>
                <w:b/>
                <w:bCs/>
                <w:szCs w:val="22"/>
              </w:rPr>
              <w:t>After hours contact details</w:t>
            </w:r>
          </w:p>
        </w:tc>
        <w:tc>
          <w:tcPr>
            <w:tcW w:w="2548" w:type="dxa"/>
            <w:shd w:val="clear" w:color="auto" w:fill="E0E0E0"/>
          </w:tcPr>
          <w:p w14:paraId="0451D3A6" w14:textId="77777777" w:rsidR="00A86FCF" w:rsidRPr="00D1409C" w:rsidRDefault="00A86FCF">
            <w:pPr>
              <w:rPr>
                <w:rFonts w:cs="Arial"/>
                <w:b/>
                <w:bCs/>
                <w:szCs w:val="22"/>
              </w:rPr>
            </w:pPr>
            <w:r w:rsidRPr="00D1409C">
              <w:rPr>
                <w:rFonts w:cs="Arial"/>
                <w:b/>
                <w:bCs/>
                <w:szCs w:val="22"/>
              </w:rPr>
              <w:t xml:space="preserve">Emergency role:  </w:t>
            </w:r>
          </w:p>
          <w:p w14:paraId="52313CCD" w14:textId="77777777" w:rsidR="00A86FCF" w:rsidRPr="00D1409C" w:rsidRDefault="00A86FCF">
            <w:pPr>
              <w:rPr>
                <w:rFonts w:cs="Arial"/>
                <w:szCs w:val="22"/>
              </w:rPr>
            </w:pPr>
            <w:r w:rsidRPr="00D1409C">
              <w:rPr>
                <w:rFonts w:cs="Arial"/>
                <w:szCs w:val="22"/>
              </w:rPr>
              <w:t>Note if staff member is a first aid holder or in the IMT</w:t>
            </w:r>
          </w:p>
        </w:tc>
      </w:tr>
      <w:tr w:rsidR="00A86FCF" w:rsidRPr="00D1409C" w14:paraId="1FC4F4BD" w14:textId="77777777" w:rsidTr="00A86FCF">
        <w:trPr>
          <w:trHeight w:val="454"/>
        </w:trPr>
        <w:tc>
          <w:tcPr>
            <w:tcW w:w="1986" w:type="dxa"/>
          </w:tcPr>
          <w:p w14:paraId="1B8686F5" w14:textId="4367EE56" w:rsidR="00A86FCF" w:rsidRPr="00D1409C" w:rsidRDefault="00A86FCF">
            <w:pPr>
              <w:rPr>
                <w:rFonts w:cs="Arial"/>
                <w:szCs w:val="22"/>
              </w:rPr>
            </w:pPr>
            <w:r w:rsidRPr="00D1409C">
              <w:rPr>
                <w:rFonts w:cs="Arial"/>
                <w:szCs w:val="22"/>
              </w:rPr>
              <w:t>Principal</w:t>
            </w:r>
          </w:p>
        </w:tc>
        <w:tc>
          <w:tcPr>
            <w:tcW w:w="2709" w:type="dxa"/>
          </w:tcPr>
          <w:p w14:paraId="1A48F0AE" w14:textId="77777777" w:rsidR="00A86FCF" w:rsidRPr="00D1409C" w:rsidRDefault="00A86FCF">
            <w:pPr>
              <w:rPr>
                <w:rFonts w:cs="Arial"/>
                <w:szCs w:val="22"/>
              </w:rPr>
            </w:pPr>
          </w:p>
        </w:tc>
        <w:tc>
          <w:tcPr>
            <w:tcW w:w="2905" w:type="dxa"/>
          </w:tcPr>
          <w:p w14:paraId="12F416FC" w14:textId="426E3DE2" w:rsidR="00A86FCF" w:rsidRPr="00D1409C" w:rsidRDefault="00A86FCF">
            <w:pPr>
              <w:rPr>
                <w:rFonts w:cs="Arial"/>
                <w:szCs w:val="22"/>
              </w:rPr>
            </w:pPr>
          </w:p>
        </w:tc>
        <w:tc>
          <w:tcPr>
            <w:tcW w:w="2229" w:type="dxa"/>
          </w:tcPr>
          <w:p w14:paraId="39227AF1" w14:textId="77777777" w:rsidR="00A86FCF" w:rsidRPr="00D1409C" w:rsidRDefault="00A86FCF">
            <w:pPr>
              <w:rPr>
                <w:rFonts w:cs="Arial"/>
                <w:szCs w:val="22"/>
              </w:rPr>
            </w:pPr>
          </w:p>
        </w:tc>
        <w:tc>
          <w:tcPr>
            <w:tcW w:w="2403" w:type="dxa"/>
          </w:tcPr>
          <w:p w14:paraId="7AD34EA2" w14:textId="77777777" w:rsidR="00A86FCF" w:rsidRPr="00D1409C" w:rsidRDefault="00A86FCF">
            <w:pPr>
              <w:rPr>
                <w:rFonts w:cs="Arial"/>
                <w:szCs w:val="22"/>
              </w:rPr>
            </w:pPr>
          </w:p>
        </w:tc>
        <w:tc>
          <w:tcPr>
            <w:tcW w:w="2548" w:type="dxa"/>
          </w:tcPr>
          <w:p w14:paraId="177C89F3" w14:textId="77777777" w:rsidR="00A86FCF" w:rsidRPr="00D1409C" w:rsidRDefault="00A86FCF">
            <w:pPr>
              <w:rPr>
                <w:rFonts w:cs="Arial"/>
                <w:szCs w:val="22"/>
              </w:rPr>
            </w:pPr>
          </w:p>
        </w:tc>
      </w:tr>
      <w:tr w:rsidR="00A86FCF" w:rsidRPr="00D1409C" w14:paraId="48831E21" w14:textId="77777777" w:rsidTr="00A86FCF">
        <w:trPr>
          <w:trHeight w:val="454"/>
        </w:trPr>
        <w:tc>
          <w:tcPr>
            <w:tcW w:w="1986" w:type="dxa"/>
          </w:tcPr>
          <w:p w14:paraId="499BD441" w14:textId="77777777" w:rsidR="00A86FCF" w:rsidRPr="00D1409C" w:rsidRDefault="00A86FCF">
            <w:pPr>
              <w:rPr>
                <w:rFonts w:cs="Arial"/>
                <w:szCs w:val="22"/>
              </w:rPr>
            </w:pPr>
            <w:r w:rsidRPr="00D1409C">
              <w:rPr>
                <w:rFonts w:cs="Arial"/>
                <w:szCs w:val="22"/>
              </w:rPr>
              <w:t>Teaching staff</w:t>
            </w:r>
          </w:p>
        </w:tc>
        <w:tc>
          <w:tcPr>
            <w:tcW w:w="2709" w:type="dxa"/>
          </w:tcPr>
          <w:p w14:paraId="06E875D1" w14:textId="77777777" w:rsidR="00A86FCF" w:rsidRPr="00D1409C" w:rsidRDefault="00A86FCF">
            <w:pPr>
              <w:rPr>
                <w:rFonts w:cs="Arial"/>
                <w:szCs w:val="22"/>
              </w:rPr>
            </w:pPr>
          </w:p>
        </w:tc>
        <w:tc>
          <w:tcPr>
            <w:tcW w:w="2905" w:type="dxa"/>
          </w:tcPr>
          <w:p w14:paraId="7A2AA258" w14:textId="3092B2F7" w:rsidR="00A86FCF" w:rsidRPr="00D1409C" w:rsidRDefault="00A86FCF">
            <w:pPr>
              <w:rPr>
                <w:rFonts w:cs="Arial"/>
                <w:szCs w:val="22"/>
              </w:rPr>
            </w:pPr>
          </w:p>
        </w:tc>
        <w:tc>
          <w:tcPr>
            <w:tcW w:w="2229" w:type="dxa"/>
          </w:tcPr>
          <w:p w14:paraId="50A2F6EA" w14:textId="77777777" w:rsidR="00A86FCF" w:rsidRPr="00D1409C" w:rsidRDefault="00A86FCF">
            <w:pPr>
              <w:rPr>
                <w:rFonts w:cs="Arial"/>
                <w:szCs w:val="22"/>
              </w:rPr>
            </w:pPr>
          </w:p>
        </w:tc>
        <w:tc>
          <w:tcPr>
            <w:tcW w:w="2403" w:type="dxa"/>
          </w:tcPr>
          <w:p w14:paraId="16E74D0C" w14:textId="77777777" w:rsidR="00A86FCF" w:rsidRPr="00D1409C" w:rsidRDefault="00A86FCF">
            <w:pPr>
              <w:rPr>
                <w:rFonts w:cs="Arial"/>
                <w:szCs w:val="22"/>
              </w:rPr>
            </w:pPr>
          </w:p>
        </w:tc>
        <w:tc>
          <w:tcPr>
            <w:tcW w:w="2548" w:type="dxa"/>
          </w:tcPr>
          <w:p w14:paraId="42837743" w14:textId="77777777" w:rsidR="00A86FCF" w:rsidRPr="00D1409C" w:rsidRDefault="00A86FCF">
            <w:pPr>
              <w:rPr>
                <w:rFonts w:cs="Arial"/>
                <w:szCs w:val="22"/>
              </w:rPr>
            </w:pPr>
          </w:p>
        </w:tc>
      </w:tr>
      <w:tr w:rsidR="00A86FCF" w:rsidRPr="00D1409C" w14:paraId="69B9F193" w14:textId="77777777" w:rsidTr="00A86FCF">
        <w:trPr>
          <w:trHeight w:val="454"/>
        </w:trPr>
        <w:tc>
          <w:tcPr>
            <w:tcW w:w="1986" w:type="dxa"/>
          </w:tcPr>
          <w:p w14:paraId="6927BB31" w14:textId="77777777" w:rsidR="00A86FCF" w:rsidRPr="00D1409C" w:rsidRDefault="00A86FCF">
            <w:pPr>
              <w:rPr>
                <w:rFonts w:cs="Arial"/>
                <w:szCs w:val="22"/>
              </w:rPr>
            </w:pPr>
            <w:r w:rsidRPr="00D1409C">
              <w:rPr>
                <w:rFonts w:cs="Arial"/>
                <w:szCs w:val="22"/>
              </w:rPr>
              <w:t>Teaching staff</w:t>
            </w:r>
          </w:p>
        </w:tc>
        <w:tc>
          <w:tcPr>
            <w:tcW w:w="2709" w:type="dxa"/>
          </w:tcPr>
          <w:p w14:paraId="1B0F5872" w14:textId="77777777" w:rsidR="00A86FCF" w:rsidRPr="00D1409C" w:rsidRDefault="00A86FCF">
            <w:pPr>
              <w:rPr>
                <w:rFonts w:cs="Arial"/>
                <w:szCs w:val="22"/>
              </w:rPr>
            </w:pPr>
          </w:p>
        </w:tc>
        <w:tc>
          <w:tcPr>
            <w:tcW w:w="2905" w:type="dxa"/>
          </w:tcPr>
          <w:p w14:paraId="34453386" w14:textId="2A51B166" w:rsidR="00A86FCF" w:rsidRPr="00D1409C" w:rsidRDefault="00A86FCF">
            <w:pPr>
              <w:rPr>
                <w:rFonts w:cs="Arial"/>
                <w:szCs w:val="22"/>
              </w:rPr>
            </w:pPr>
          </w:p>
        </w:tc>
        <w:tc>
          <w:tcPr>
            <w:tcW w:w="2229" w:type="dxa"/>
          </w:tcPr>
          <w:p w14:paraId="5DD664A9" w14:textId="77777777" w:rsidR="00A86FCF" w:rsidRPr="00D1409C" w:rsidRDefault="00A86FCF">
            <w:pPr>
              <w:rPr>
                <w:rFonts w:cs="Arial"/>
                <w:szCs w:val="22"/>
              </w:rPr>
            </w:pPr>
          </w:p>
        </w:tc>
        <w:tc>
          <w:tcPr>
            <w:tcW w:w="2403" w:type="dxa"/>
          </w:tcPr>
          <w:p w14:paraId="04E07E17" w14:textId="77777777" w:rsidR="00A86FCF" w:rsidRPr="00D1409C" w:rsidRDefault="00A86FCF">
            <w:pPr>
              <w:rPr>
                <w:rFonts w:cs="Arial"/>
                <w:szCs w:val="22"/>
              </w:rPr>
            </w:pPr>
          </w:p>
        </w:tc>
        <w:tc>
          <w:tcPr>
            <w:tcW w:w="2548" w:type="dxa"/>
          </w:tcPr>
          <w:p w14:paraId="3351F1E7" w14:textId="77777777" w:rsidR="00A86FCF" w:rsidRPr="00D1409C" w:rsidRDefault="00A86FCF">
            <w:pPr>
              <w:rPr>
                <w:rFonts w:cs="Arial"/>
                <w:szCs w:val="22"/>
              </w:rPr>
            </w:pPr>
          </w:p>
        </w:tc>
      </w:tr>
      <w:tr w:rsidR="00A86FCF" w:rsidRPr="00D1409C" w14:paraId="34030E03" w14:textId="77777777" w:rsidTr="00A86FCF">
        <w:trPr>
          <w:trHeight w:val="454"/>
        </w:trPr>
        <w:tc>
          <w:tcPr>
            <w:tcW w:w="1986" w:type="dxa"/>
          </w:tcPr>
          <w:p w14:paraId="5C7FCB8A" w14:textId="77777777" w:rsidR="00A86FCF" w:rsidRPr="00D1409C" w:rsidRDefault="00A86FCF">
            <w:pPr>
              <w:rPr>
                <w:rFonts w:cs="Arial"/>
                <w:szCs w:val="22"/>
              </w:rPr>
            </w:pPr>
            <w:r w:rsidRPr="00D1409C">
              <w:rPr>
                <w:rFonts w:cs="Arial"/>
                <w:szCs w:val="22"/>
              </w:rPr>
              <w:t xml:space="preserve">Administration staff </w:t>
            </w:r>
          </w:p>
        </w:tc>
        <w:tc>
          <w:tcPr>
            <w:tcW w:w="2709" w:type="dxa"/>
          </w:tcPr>
          <w:p w14:paraId="3A6C7929" w14:textId="77777777" w:rsidR="00A86FCF" w:rsidRPr="00D1409C" w:rsidRDefault="00A86FCF">
            <w:pPr>
              <w:rPr>
                <w:rFonts w:cs="Arial"/>
                <w:szCs w:val="22"/>
              </w:rPr>
            </w:pPr>
          </w:p>
        </w:tc>
        <w:tc>
          <w:tcPr>
            <w:tcW w:w="2905" w:type="dxa"/>
          </w:tcPr>
          <w:p w14:paraId="2DB0518A" w14:textId="5A56439B" w:rsidR="00A86FCF" w:rsidRPr="00D1409C" w:rsidRDefault="00A86FCF">
            <w:pPr>
              <w:rPr>
                <w:rFonts w:cs="Arial"/>
                <w:szCs w:val="22"/>
              </w:rPr>
            </w:pPr>
          </w:p>
        </w:tc>
        <w:tc>
          <w:tcPr>
            <w:tcW w:w="2229" w:type="dxa"/>
          </w:tcPr>
          <w:p w14:paraId="6034DDE4" w14:textId="77777777" w:rsidR="00A86FCF" w:rsidRPr="00D1409C" w:rsidRDefault="00A86FCF">
            <w:pPr>
              <w:rPr>
                <w:rFonts w:cs="Arial"/>
                <w:szCs w:val="22"/>
              </w:rPr>
            </w:pPr>
          </w:p>
        </w:tc>
        <w:tc>
          <w:tcPr>
            <w:tcW w:w="2403" w:type="dxa"/>
          </w:tcPr>
          <w:p w14:paraId="67316DF6" w14:textId="77777777" w:rsidR="00A86FCF" w:rsidRPr="00D1409C" w:rsidRDefault="00A86FCF">
            <w:pPr>
              <w:rPr>
                <w:rFonts w:cs="Arial"/>
                <w:szCs w:val="22"/>
              </w:rPr>
            </w:pPr>
          </w:p>
        </w:tc>
        <w:tc>
          <w:tcPr>
            <w:tcW w:w="2548" w:type="dxa"/>
          </w:tcPr>
          <w:p w14:paraId="6E54530D" w14:textId="77777777" w:rsidR="00A86FCF" w:rsidRPr="00D1409C" w:rsidRDefault="00A86FCF">
            <w:pPr>
              <w:rPr>
                <w:rFonts w:cs="Arial"/>
                <w:szCs w:val="22"/>
              </w:rPr>
            </w:pPr>
          </w:p>
        </w:tc>
      </w:tr>
      <w:tr w:rsidR="00A86FCF" w:rsidRPr="00D1409C" w14:paraId="1C4DD221" w14:textId="77777777" w:rsidTr="00A86FCF">
        <w:trPr>
          <w:trHeight w:val="454"/>
        </w:trPr>
        <w:tc>
          <w:tcPr>
            <w:tcW w:w="1986" w:type="dxa"/>
          </w:tcPr>
          <w:p w14:paraId="743D5F54" w14:textId="737DD008" w:rsidR="00A86FCF" w:rsidRPr="00D1409C" w:rsidRDefault="00A86FCF">
            <w:pPr>
              <w:rPr>
                <w:rFonts w:cs="Arial"/>
                <w:szCs w:val="22"/>
              </w:rPr>
            </w:pPr>
            <w:r w:rsidRPr="00D1409C">
              <w:rPr>
                <w:rFonts w:cs="Arial"/>
                <w:color w:val="FF0000"/>
                <w:szCs w:val="22"/>
              </w:rPr>
              <w:t>[add in other roles]</w:t>
            </w:r>
          </w:p>
        </w:tc>
        <w:tc>
          <w:tcPr>
            <w:tcW w:w="2709" w:type="dxa"/>
          </w:tcPr>
          <w:p w14:paraId="513164CC" w14:textId="77777777" w:rsidR="00A86FCF" w:rsidRPr="00D1409C" w:rsidRDefault="00A86FCF">
            <w:pPr>
              <w:rPr>
                <w:rFonts w:cs="Arial"/>
                <w:szCs w:val="22"/>
              </w:rPr>
            </w:pPr>
          </w:p>
        </w:tc>
        <w:tc>
          <w:tcPr>
            <w:tcW w:w="2905" w:type="dxa"/>
          </w:tcPr>
          <w:p w14:paraId="717F1C56" w14:textId="2F119943" w:rsidR="00A86FCF" w:rsidRPr="00D1409C" w:rsidRDefault="00A86FCF">
            <w:pPr>
              <w:rPr>
                <w:rFonts w:cs="Arial"/>
                <w:szCs w:val="22"/>
              </w:rPr>
            </w:pPr>
          </w:p>
        </w:tc>
        <w:tc>
          <w:tcPr>
            <w:tcW w:w="2229" w:type="dxa"/>
          </w:tcPr>
          <w:p w14:paraId="346F1524" w14:textId="77777777" w:rsidR="00A86FCF" w:rsidRPr="00D1409C" w:rsidRDefault="00A86FCF">
            <w:pPr>
              <w:rPr>
                <w:rFonts w:cs="Arial"/>
                <w:szCs w:val="22"/>
              </w:rPr>
            </w:pPr>
          </w:p>
        </w:tc>
        <w:tc>
          <w:tcPr>
            <w:tcW w:w="2403" w:type="dxa"/>
          </w:tcPr>
          <w:p w14:paraId="248AD056" w14:textId="77777777" w:rsidR="00A86FCF" w:rsidRPr="00D1409C" w:rsidRDefault="00A86FCF">
            <w:pPr>
              <w:rPr>
                <w:rFonts w:cs="Arial"/>
                <w:szCs w:val="22"/>
              </w:rPr>
            </w:pPr>
          </w:p>
        </w:tc>
        <w:tc>
          <w:tcPr>
            <w:tcW w:w="2548" w:type="dxa"/>
          </w:tcPr>
          <w:p w14:paraId="7C6726F0" w14:textId="77777777" w:rsidR="00A86FCF" w:rsidRPr="00D1409C" w:rsidRDefault="00A86FCF">
            <w:pPr>
              <w:rPr>
                <w:rFonts w:cs="Arial"/>
                <w:szCs w:val="22"/>
              </w:rPr>
            </w:pPr>
          </w:p>
        </w:tc>
      </w:tr>
    </w:tbl>
    <w:p w14:paraId="0CD2516C" w14:textId="77777777" w:rsidR="00F73EBE" w:rsidRPr="00D1409C" w:rsidRDefault="00F73EBE" w:rsidP="00F73EBE">
      <w:pPr>
        <w:rPr>
          <w:rFonts w:cs="Arial"/>
        </w:rPr>
      </w:pPr>
    </w:p>
    <w:p w14:paraId="2138DD33" w14:textId="77777777" w:rsidR="008D25E3" w:rsidRPr="00D1409C" w:rsidRDefault="008D25E3">
      <w:pPr>
        <w:rPr>
          <w:rFonts w:cs="Arial"/>
        </w:rPr>
      </w:pPr>
      <w:r w:rsidRPr="00D1409C">
        <w:rPr>
          <w:rFonts w:cs="Arial"/>
        </w:rPr>
        <w:br w:type="page"/>
      </w:r>
    </w:p>
    <w:p w14:paraId="118DDA3D" w14:textId="6E606E91" w:rsidR="00DE603E" w:rsidRPr="00D1409C" w:rsidRDefault="00DE603E" w:rsidP="00A97C0C">
      <w:pPr>
        <w:pStyle w:val="Heading2"/>
      </w:pPr>
      <w:bookmarkStart w:id="79" w:name="Appendix2"/>
      <w:bookmarkStart w:id="80" w:name="_Toc242099434"/>
      <w:r w:rsidRPr="00D1409C">
        <w:lastRenderedPageBreak/>
        <w:t xml:space="preserve">Appendix 2 - </w:t>
      </w:r>
      <w:r w:rsidR="00D25DF5">
        <w:t>P</w:t>
      </w:r>
      <w:r w:rsidRPr="00D1409C">
        <w:t>arents and caregivers contact list</w:t>
      </w:r>
      <w:bookmarkEnd w:id="80"/>
    </w:p>
    <w:bookmarkEnd w:id="79"/>
    <w:p w14:paraId="54B9EF5F" w14:textId="4AD06BFD" w:rsidR="00125807" w:rsidRDefault="00125807" w:rsidP="00F27F17">
      <w:pPr>
        <w:pStyle w:val="BodyText"/>
        <w:rPr>
          <w:color w:val="FF0000"/>
        </w:rPr>
      </w:pPr>
      <w:r w:rsidRPr="007A0A73">
        <w:rPr>
          <w:color w:val="FF0000"/>
        </w:rPr>
        <w:t>Add in parent and caregiver emergency contact information including alternate contact. Add further lines to note other persons approved to uplift that child following an emergency event (</w:t>
      </w:r>
      <w:proofErr w:type="spellStart"/>
      <w:r w:rsidRPr="007A0A73">
        <w:rPr>
          <w:color w:val="FF0000"/>
        </w:rPr>
        <w:t>eg</w:t>
      </w:r>
      <w:proofErr w:type="spellEnd"/>
      <w:r w:rsidRPr="007A0A73">
        <w:rPr>
          <w:color w:val="FF0000"/>
        </w:rPr>
        <w:t>, grandparents, older siblings, another parent at the service, next door neighbour). It is recommended you ask parents and caregivers for 8 – 10 people who are approved to uplift their child in an emergency. OR delete table and add your own contact table.</w:t>
      </w:r>
    </w:p>
    <w:p w14:paraId="679EBF19" w14:textId="28957323" w:rsidR="00113A6D" w:rsidRPr="00113A6D" w:rsidRDefault="00113A6D" w:rsidP="00113A6D">
      <w:pPr>
        <w:pStyle w:val="BodyText"/>
        <w:rPr>
          <w:color w:val="FF0000"/>
        </w:rPr>
      </w:pPr>
      <w:r w:rsidRPr="00113A6D">
        <w:rPr>
          <w:color w:val="FF0000"/>
        </w:rPr>
        <w:t xml:space="preserve">Include any collection restrictions, parenting arrangements, protection orders or other safety alerts </w:t>
      </w:r>
      <w:r>
        <w:rPr>
          <w:color w:val="FF0000"/>
        </w:rPr>
        <w:t xml:space="preserve">you </w:t>
      </w:r>
      <w:r w:rsidRPr="00113A6D">
        <w:rPr>
          <w:color w:val="FF0000"/>
        </w:rPr>
        <w:t>need to be aware of during an emergency reunification process.</w:t>
      </w:r>
    </w:p>
    <w:p w14:paraId="7C20F8A2" w14:textId="5EC5B0DF" w:rsidR="00125807" w:rsidRPr="007A0A73" w:rsidRDefault="00125807" w:rsidP="00F27F17">
      <w:pPr>
        <w:pStyle w:val="BodyText"/>
        <w:rPr>
          <w:color w:val="FF0000"/>
        </w:rPr>
      </w:pPr>
      <w:r w:rsidRPr="007A0A73">
        <w:rPr>
          <w:color w:val="FF0000"/>
        </w:rPr>
        <w:t xml:space="preserve">How will you keep this information current? Where is the information stored? Offline access – </w:t>
      </w:r>
      <w:proofErr w:type="spellStart"/>
      <w:r w:rsidRPr="007A0A73">
        <w:rPr>
          <w:color w:val="FF0000"/>
        </w:rPr>
        <w:t>eg</w:t>
      </w:r>
      <w:proofErr w:type="spellEnd"/>
      <w:r w:rsidRPr="007A0A73">
        <w:rPr>
          <w:color w:val="FF0000"/>
        </w:rPr>
        <w:t xml:space="preserve"> downloaded electronic file and/or hardcopy?</w:t>
      </w:r>
    </w:p>
    <w:p w14:paraId="17EF58FD" w14:textId="77777777" w:rsidR="00125807" w:rsidRPr="00D1409C" w:rsidRDefault="00125807" w:rsidP="00F27F17">
      <w:pPr>
        <w:pStyle w:val="BodyText"/>
      </w:pPr>
      <w:r w:rsidRPr="00D1409C">
        <w:t>Date of last update: __________________</w:t>
      </w:r>
      <w:r w:rsidRPr="00D1409C">
        <w:tab/>
      </w:r>
    </w:p>
    <w:p w14:paraId="54359862" w14:textId="77777777" w:rsidR="00125807" w:rsidRPr="00D1409C" w:rsidRDefault="00125807" w:rsidP="00F27F17">
      <w:pPr>
        <w:pStyle w:val="BodyText"/>
      </w:pPr>
      <w:r w:rsidRPr="00D1409C">
        <w:t>(Key: P = Primary contact, A = Alternate contact)</w:t>
      </w:r>
    </w:p>
    <w:tbl>
      <w:tblPr>
        <w:tblW w:w="4922" w:type="pct"/>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CellMar>
          <w:top w:w="85" w:type="dxa"/>
          <w:bottom w:w="85" w:type="dxa"/>
        </w:tblCellMar>
        <w:tblLook w:val="01E0" w:firstRow="1" w:lastRow="1" w:firstColumn="1" w:lastColumn="1" w:noHBand="0" w:noVBand="0"/>
      </w:tblPr>
      <w:tblGrid>
        <w:gridCol w:w="1644"/>
        <w:gridCol w:w="451"/>
        <w:gridCol w:w="3608"/>
        <w:gridCol w:w="1801"/>
        <w:gridCol w:w="1653"/>
        <w:gridCol w:w="2255"/>
        <w:gridCol w:w="3137"/>
      </w:tblGrid>
      <w:tr w:rsidR="00125807" w:rsidRPr="00D1409C" w14:paraId="54B82799" w14:textId="77777777">
        <w:trPr>
          <w:tblHeader/>
        </w:trPr>
        <w:tc>
          <w:tcPr>
            <w:tcW w:w="565" w:type="pct"/>
            <w:shd w:val="clear" w:color="auto" w:fill="E0E0E0"/>
          </w:tcPr>
          <w:p w14:paraId="2723C377" w14:textId="77777777" w:rsidR="00125807" w:rsidRPr="00D1409C" w:rsidRDefault="00125807">
            <w:pPr>
              <w:pStyle w:val="MoETableBody"/>
              <w:spacing w:after="0"/>
              <w:rPr>
                <w:rFonts w:cs="Arial"/>
                <w:b/>
                <w:bCs/>
              </w:rPr>
            </w:pPr>
            <w:r w:rsidRPr="00D1409C">
              <w:rPr>
                <w:rFonts w:cs="Arial"/>
                <w:b/>
                <w:bCs/>
              </w:rPr>
              <w:t>Child Name</w:t>
            </w:r>
          </w:p>
        </w:tc>
        <w:tc>
          <w:tcPr>
            <w:tcW w:w="155" w:type="pct"/>
            <w:shd w:val="clear" w:color="auto" w:fill="E0E0E0"/>
          </w:tcPr>
          <w:p w14:paraId="220E7A3C" w14:textId="77777777" w:rsidR="00125807" w:rsidRPr="00D1409C" w:rsidRDefault="00125807">
            <w:pPr>
              <w:pStyle w:val="MoETableBody"/>
              <w:spacing w:after="0"/>
              <w:rPr>
                <w:rFonts w:cs="Arial"/>
                <w:b/>
                <w:bCs/>
              </w:rPr>
            </w:pPr>
          </w:p>
        </w:tc>
        <w:tc>
          <w:tcPr>
            <w:tcW w:w="1240" w:type="pct"/>
            <w:shd w:val="clear" w:color="auto" w:fill="E0E0E0"/>
          </w:tcPr>
          <w:p w14:paraId="207406A6" w14:textId="77777777" w:rsidR="00125807" w:rsidRPr="00D1409C" w:rsidRDefault="00125807">
            <w:pPr>
              <w:pStyle w:val="MoETableBody"/>
              <w:spacing w:after="0"/>
              <w:rPr>
                <w:rFonts w:cs="Arial"/>
                <w:b/>
                <w:bCs/>
              </w:rPr>
            </w:pPr>
            <w:r w:rsidRPr="00D1409C">
              <w:rPr>
                <w:rFonts w:cs="Arial"/>
                <w:b/>
                <w:bCs/>
              </w:rPr>
              <w:t>Parent/caregiver</w:t>
            </w:r>
          </w:p>
        </w:tc>
        <w:tc>
          <w:tcPr>
            <w:tcW w:w="619" w:type="pct"/>
            <w:shd w:val="clear" w:color="auto" w:fill="E0E0E0"/>
          </w:tcPr>
          <w:p w14:paraId="1E2FC049" w14:textId="77777777" w:rsidR="00125807" w:rsidRPr="00D1409C" w:rsidRDefault="00125807">
            <w:pPr>
              <w:pStyle w:val="MoETableBody"/>
              <w:spacing w:after="0"/>
              <w:rPr>
                <w:rFonts w:cs="Arial"/>
                <w:b/>
                <w:bCs/>
              </w:rPr>
            </w:pPr>
            <w:r w:rsidRPr="00D1409C">
              <w:rPr>
                <w:rFonts w:cs="Arial"/>
                <w:b/>
                <w:bCs/>
              </w:rPr>
              <w:t>Day contact (p</w:t>
            </w:r>
            <w:r w:rsidRPr="00D1409C">
              <w:rPr>
                <w:rFonts w:cs="Arial"/>
                <w:b/>
                <w:bCs/>
                <w:szCs w:val="18"/>
              </w:rPr>
              <w:t>hone number)</w:t>
            </w:r>
          </w:p>
        </w:tc>
        <w:tc>
          <w:tcPr>
            <w:tcW w:w="568" w:type="pct"/>
            <w:shd w:val="clear" w:color="auto" w:fill="E0E0E0"/>
          </w:tcPr>
          <w:p w14:paraId="28F069EB" w14:textId="77777777" w:rsidR="00125807" w:rsidRPr="00D1409C" w:rsidRDefault="00125807">
            <w:pPr>
              <w:pStyle w:val="MoETableBody"/>
              <w:spacing w:after="0"/>
              <w:rPr>
                <w:rFonts w:cs="Arial"/>
                <w:b/>
                <w:bCs/>
              </w:rPr>
            </w:pPr>
            <w:r w:rsidRPr="00D1409C">
              <w:rPr>
                <w:rFonts w:cs="Arial"/>
                <w:b/>
                <w:bCs/>
              </w:rPr>
              <w:t>After hours (phone number)</w:t>
            </w:r>
          </w:p>
        </w:tc>
        <w:tc>
          <w:tcPr>
            <w:tcW w:w="775" w:type="pct"/>
            <w:shd w:val="clear" w:color="auto" w:fill="E0E0E0"/>
          </w:tcPr>
          <w:p w14:paraId="2A1C1518" w14:textId="77777777" w:rsidR="00125807" w:rsidRPr="00D1409C" w:rsidRDefault="00125807">
            <w:pPr>
              <w:pStyle w:val="MoETableBody"/>
              <w:spacing w:after="0"/>
              <w:rPr>
                <w:rFonts w:cs="Arial"/>
                <w:b/>
                <w:bCs/>
              </w:rPr>
            </w:pPr>
            <w:r w:rsidRPr="00D1409C">
              <w:rPr>
                <w:rFonts w:cs="Arial"/>
                <w:b/>
                <w:bCs/>
              </w:rPr>
              <w:t xml:space="preserve">Important Information </w:t>
            </w:r>
            <w:r w:rsidRPr="00D1409C">
              <w:rPr>
                <w:rFonts w:cs="Arial"/>
                <w:b/>
                <w:bCs/>
              </w:rPr>
              <w:br/>
            </w:r>
            <w:proofErr w:type="spellStart"/>
            <w:r w:rsidRPr="00D1409C">
              <w:rPr>
                <w:rFonts w:cs="Arial"/>
                <w:b/>
                <w:bCs/>
                <w:szCs w:val="18"/>
              </w:rPr>
              <w:t>eg</w:t>
            </w:r>
            <w:proofErr w:type="spellEnd"/>
            <w:r w:rsidRPr="00D1409C">
              <w:rPr>
                <w:rFonts w:cs="Arial"/>
                <w:b/>
                <w:bCs/>
                <w:szCs w:val="18"/>
              </w:rPr>
              <w:t>, specific health/other needs</w:t>
            </w:r>
          </w:p>
        </w:tc>
        <w:tc>
          <w:tcPr>
            <w:tcW w:w="1078" w:type="pct"/>
            <w:shd w:val="clear" w:color="auto" w:fill="E0E0E0"/>
          </w:tcPr>
          <w:p w14:paraId="12620074" w14:textId="77777777" w:rsidR="00125807" w:rsidRPr="00D1409C" w:rsidRDefault="00125807">
            <w:pPr>
              <w:pStyle w:val="MoETableBody"/>
              <w:spacing w:after="0"/>
              <w:rPr>
                <w:rFonts w:cs="Arial"/>
                <w:b/>
                <w:bCs/>
              </w:rPr>
            </w:pPr>
            <w:r w:rsidRPr="00D1409C">
              <w:rPr>
                <w:rFonts w:cs="Arial"/>
                <w:b/>
                <w:bCs/>
              </w:rPr>
              <w:t>Other persons approved to collect</w:t>
            </w:r>
          </w:p>
        </w:tc>
      </w:tr>
      <w:tr w:rsidR="00125807" w:rsidRPr="00D1409C" w14:paraId="05131C46" w14:textId="77777777">
        <w:tc>
          <w:tcPr>
            <w:tcW w:w="565" w:type="pct"/>
            <w:vMerge w:val="restart"/>
          </w:tcPr>
          <w:p w14:paraId="37D40108" w14:textId="6AB6A9D2" w:rsidR="00125807" w:rsidRPr="00D1409C" w:rsidRDefault="00D25DF5">
            <w:pPr>
              <w:pStyle w:val="MoETableBody"/>
              <w:rPr>
                <w:rFonts w:cs="Arial"/>
              </w:rPr>
            </w:pPr>
            <w:r>
              <w:rPr>
                <w:rFonts w:cs="Arial"/>
                <w:color w:val="FF0000"/>
              </w:rPr>
              <w:t>Student</w:t>
            </w:r>
            <w:r w:rsidR="00125807" w:rsidRPr="00D1409C">
              <w:rPr>
                <w:rFonts w:cs="Arial"/>
                <w:color w:val="FF0000"/>
              </w:rPr>
              <w:t xml:space="preserve"> 1</w:t>
            </w:r>
          </w:p>
        </w:tc>
        <w:tc>
          <w:tcPr>
            <w:tcW w:w="155" w:type="pct"/>
          </w:tcPr>
          <w:p w14:paraId="5B3871B0" w14:textId="77777777" w:rsidR="00125807" w:rsidRPr="00D1409C" w:rsidRDefault="00125807">
            <w:pPr>
              <w:pStyle w:val="MoETableBody"/>
              <w:rPr>
                <w:rFonts w:cs="Arial"/>
              </w:rPr>
            </w:pPr>
            <w:r w:rsidRPr="00D1409C">
              <w:rPr>
                <w:rFonts w:cs="Arial"/>
              </w:rPr>
              <w:t>P</w:t>
            </w:r>
          </w:p>
        </w:tc>
        <w:tc>
          <w:tcPr>
            <w:tcW w:w="1240" w:type="pct"/>
          </w:tcPr>
          <w:p w14:paraId="1F6E485A" w14:textId="77777777" w:rsidR="00125807" w:rsidRPr="00D1409C" w:rsidRDefault="00125807">
            <w:pPr>
              <w:pStyle w:val="MoETableBody"/>
              <w:rPr>
                <w:rFonts w:cs="Arial"/>
                <w:color w:val="FF0000"/>
              </w:rPr>
            </w:pPr>
            <w:proofErr w:type="spellStart"/>
            <w:r w:rsidRPr="00D1409C">
              <w:rPr>
                <w:rFonts w:cs="Arial"/>
                <w:color w:val="FF0000"/>
              </w:rPr>
              <w:t>ie</w:t>
            </w:r>
            <w:proofErr w:type="spellEnd"/>
            <w:r w:rsidRPr="00D1409C">
              <w:rPr>
                <w:rFonts w:cs="Arial"/>
                <w:color w:val="FF0000"/>
              </w:rPr>
              <w:t>. Person 1 - Parent name</w:t>
            </w:r>
          </w:p>
        </w:tc>
        <w:tc>
          <w:tcPr>
            <w:tcW w:w="619" w:type="pct"/>
          </w:tcPr>
          <w:p w14:paraId="64DA6F3F" w14:textId="77777777" w:rsidR="00125807" w:rsidRPr="00D1409C" w:rsidRDefault="00125807">
            <w:pPr>
              <w:pStyle w:val="MoETableBody"/>
              <w:rPr>
                <w:rFonts w:cs="Arial"/>
                <w:color w:val="FF0000"/>
              </w:rPr>
            </w:pPr>
            <w:r w:rsidRPr="00D1409C">
              <w:rPr>
                <w:rFonts w:cs="Arial"/>
                <w:color w:val="FF0000"/>
              </w:rPr>
              <w:t>021 222 2222</w:t>
            </w:r>
          </w:p>
        </w:tc>
        <w:tc>
          <w:tcPr>
            <w:tcW w:w="568" w:type="pct"/>
          </w:tcPr>
          <w:p w14:paraId="2AEAB9D3" w14:textId="77777777" w:rsidR="00125807" w:rsidRPr="00D1409C" w:rsidRDefault="00125807">
            <w:pPr>
              <w:pStyle w:val="MoETableBody"/>
              <w:rPr>
                <w:rFonts w:cs="Arial"/>
                <w:color w:val="FF0000"/>
              </w:rPr>
            </w:pPr>
            <w:r w:rsidRPr="00D1409C">
              <w:rPr>
                <w:rFonts w:cs="Arial"/>
                <w:color w:val="FF0000"/>
              </w:rPr>
              <w:t>021 222 2222</w:t>
            </w:r>
          </w:p>
        </w:tc>
        <w:tc>
          <w:tcPr>
            <w:tcW w:w="775" w:type="pct"/>
            <w:vMerge w:val="restart"/>
          </w:tcPr>
          <w:p w14:paraId="09E7A9C0" w14:textId="1AA931A8" w:rsidR="00125807" w:rsidRPr="00D1409C" w:rsidRDefault="00125807">
            <w:pPr>
              <w:pStyle w:val="MoETableBody"/>
              <w:rPr>
                <w:rFonts w:cs="Arial"/>
                <w:color w:val="FF0000"/>
              </w:rPr>
            </w:pPr>
            <w:r w:rsidRPr="00D1409C">
              <w:rPr>
                <w:rFonts w:cs="Arial"/>
                <w:color w:val="FF0000"/>
              </w:rPr>
              <w:t xml:space="preserve">Medication </w:t>
            </w:r>
            <w:proofErr w:type="spellStart"/>
            <w:r w:rsidR="00255165" w:rsidRPr="00D1409C">
              <w:rPr>
                <w:rFonts w:cs="Arial"/>
                <w:color w:val="FF0000"/>
              </w:rPr>
              <w:t>xxxx</w:t>
            </w:r>
            <w:proofErr w:type="spellEnd"/>
          </w:p>
        </w:tc>
        <w:tc>
          <w:tcPr>
            <w:tcW w:w="1078" w:type="pct"/>
          </w:tcPr>
          <w:p w14:paraId="1767D2EA" w14:textId="77777777" w:rsidR="00125807" w:rsidRPr="00D1409C" w:rsidRDefault="00125807">
            <w:pPr>
              <w:pStyle w:val="MoETableBody"/>
              <w:rPr>
                <w:rFonts w:cs="Arial"/>
                <w:color w:val="FF0000"/>
              </w:rPr>
            </w:pPr>
            <w:r w:rsidRPr="00D1409C">
              <w:rPr>
                <w:rFonts w:cs="Arial"/>
                <w:color w:val="FF0000"/>
              </w:rPr>
              <w:t>Person 3 - Name</w:t>
            </w:r>
          </w:p>
        </w:tc>
      </w:tr>
      <w:tr w:rsidR="00125807" w:rsidRPr="00D1409C" w14:paraId="4672BB3A" w14:textId="77777777">
        <w:tc>
          <w:tcPr>
            <w:tcW w:w="565" w:type="pct"/>
            <w:vMerge/>
          </w:tcPr>
          <w:p w14:paraId="493064EC" w14:textId="77777777" w:rsidR="00125807" w:rsidRPr="00D1409C" w:rsidRDefault="00125807">
            <w:pPr>
              <w:pStyle w:val="MoETableBody"/>
              <w:rPr>
                <w:rFonts w:cs="Arial"/>
              </w:rPr>
            </w:pPr>
          </w:p>
        </w:tc>
        <w:tc>
          <w:tcPr>
            <w:tcW w:w="155" w:type="pct"/>
          </w:tcPr>
          <w:p w14:paraId="609C941D" w14:textId="77777777" w:rsidR="00125807" w:rsidRPr="00D1409C" w:rsidRDefault="00125807">
            <w:pPr>
              <w:pStyle w:val="MoETableBody"/>
              <w:rPr>
                <w:rFonts w:cs="Arial"/>
              </w:rPr>
            </w:pPr>
            <w:r w:rsidRPr="00D1409C">
              <w:rPr>
                <w:rFonts w:cs="Arial"/>
              </w:rPr>
              <w:t>A</w:t>
            </w:r>
          </w:p>
        </w:tc>
        <w:tc>
          <w:tcPr>
            <w:tcW w:w="1240" w:type="pct"/>
          </w:tcPr>
          <w:p w14:paraId="71EB0954" w14:textId="77777777" w:rsidR="00125807" w:rsidRPr="00D1409C" w:rsidRDefault="00125807">
            <w:pPr>
              <w:pStyle w:val="MoETableBody"/>
              <w:rPr>
                <w:rFonts w:cs="Arial"/>
                <w:color w:val="FF0000"/>
              </w:rPr>
            </w:pPr>
            <w:r w:rsidRPr="00D1409C">
              <w:rPr>
                <w:rFonts w:cs="Arial"/>
                <w:color w:val="FF0000"/>
              </w:rPr>
              <w:t>Ie, Person 2 - Grandparent name</w:t>
            </w:r>
          </w:p>
        </w:tc>
        <w:tc>
          <w:tcPr>
            <w:tcW w:w="619" w:type="pct"/>
          </w:tcPr>
          <w:p w14:paraId="60D1D1D3" w14:textId="77777777" w:rsidR="00125807" w:rsidRPr="00D1409C" w:rsidRDefault="00125807">
            <w:pPr>
              <w:pStyle w:val="MoETableBody"/>
              <w:rPr>
                <w:rFonts w:cs="Arial"/>
                <w:color w:val="FF0000"/>
              </w:rPr>
            </w:pPr>
            <w:r w:rsidRPr="00D1409C">
              <w:rPr>
                <w:rFonts w:cs="Arial"/>
                <w:color w:val="FF0000"/>
              </w:rPr>
              <w:t>027 333 3333</w:t>
            </w:r>
          </w:p>
        </w:tc>
        <w:tc>
          <w:tcPr>
            <w:tcW w:w="568" w:type="pct"/>
          </w:tcPr>
          <w:p w14:paraId="6C6B84A9" w14:textId="77777777" w:rsidR="00125807" w:rsidRPr="00D1409C" w:rsidRDefault="00125807">
            <w:pPr>
              <w:pStyle w:val="MoETableBody"/>
              <w:rPr>
                <w:rFonts w:cs="Arial"/>
                <w:color w:val="FF0000"/>
              </w:rPr>
            </w:pPr>
            <w:r w:rsidRPr="00D1409C">
              <w:rPr>
                <w:rFonts w:cs="Arial"/>
                <w:color w:val="FF0000"/>
              </w:rPr>
              <w:t>05 555 5555</w:t>
            </w:r>
          </w:p>
        </w:tc>
        <w:tc>
          <w:tcPr>
            <w:tcW w:w="775" w:type="pct"/>
            <w:vMerge/>
          </w:tcPr>
          <w:p w14:paraId="73CD2EA5" w14:textId="77777777" w:rsidR="00125807" w:rsidRPr="00D1409C" w:rsidRDefault="00125807">
            <w:pPr>
              <w:pStyle w:val="MoETableBody"/>
              <w:rPr>
                <w:rFonts w:cs="Arial"/>
              </w:rPr>
            </w:pPr>
          </w:p>
        </w:tc>
        <w:tc>
          <w:tcPr>
            <w:tcW w:w="1078" w:type="pct"/>
          </w:tcPr>
          <w:p w14:paraId="21835579" w14:textId="77777777" w:rsidR="00125807" w:rsidRPr="00D1409C" w:rsidRDefault="00125807">
            <w:pPr>
              <w:pStyle w:val="MoETableBody"/>
              <w:rPr>
                <w:rFonts w:cs="Arial"/>
              </w:rPr>
            </w:pPr>
            <w:r w:rsidRPr="00D1409C">
              <w:rPr>
                <w:rFonts w:cs="Arial"/>
                <w:color w:val="FF0000"/>
              </w:rPr>
              <w:t>Person 4 - Name</w:t>
            </w:r>
          </w:p>
        </w:tc>
      </w:tr>
      <w:tr w:rsidR="00125807" w:rsidRPr="00D1409C" w14:paraId="7AED9B4A" w14:textId="77777777">
        <w:tc>
          <w:tcPr>
            <w:tcW w:w="565" w:type="pct"/>
            <w:vMerge w:val="restart"/>
            <w:shd w:val="clear" w:color="auto" w:fill="F2F2F2" w:themeFill="background1" w:themeFillShade="F2"/>
          </w:tcPr>
          <w:p w14:paraId="3A8589B8" w14:textId="525C6E4D" w:rsidR="00125807" w:rsidRPr="00D1409C" w:rsidRDefault="00D25DF5">
            <w:pPr>
              <w:pStyle w:val="MoETableBody"/>
              <w:rPr>
                <w:rFonts w:cs="Arial"/>
              </w:rPr>
            </w:pPr>
            <w:r>
              <w:rPr>
                <w:rFonts w:cs="Arial"/>
                <w:color w:val="FF0000"/>
              </w:rPr>
              <w:t>Student</w:t>
            </w:r>
            <w:r w:rsidR="00125807" w:rsidRPr="00D1409C">
              <w:rPr>
                <w:rFonts w:cs="Arial"/>
                <w:color w:val="FF0000"/>
              </w:rPr>
              <w:t xml:space="preserve"> 2</w:t>
            </w:r>
          </w:p>
        </w:tc>
        <w:tc>
          <w:tcPr>
            <w:tcW w:w="155" w:type="pct"/>
            <w:shd w:val="clear" w:color="auto" w:fill="F2F2F2" w:themeFill="background1" w:themeFillShade="F2"/>
          </w:tcPr>
          <w:p w14:paraId="30013608" w14:textId="77777777" w:rsidR="00125807" w:rsidRPr="00D1409C" w:rsidRDefault="00125807">
            <w:pPr>
              <w:pStyle w:val="MoETableBody"/>
              <w:rPr>
                <w:rFonts w:cs="Arial"/>
              </w:rPr>
            </w:pPr>
            <w:r w:rsidRPr="00D1409C">
              <w:rPr>
                <w:rFonts w:cs="Arial"/>
              </w:rPr>
              <w:t>P</w:t>
            </w:r>
          </w:p>
        </w:tc>
        <w:tc>
          <w:tcPr>
            <w:tcW w:w="1240" w:type="pct"/>
            <w:shd w:val="clear" w:color="auto" w:fill="F2F2F2" w:themeFill="background1" w:themeFillShade="F2"/>
          </w:tcPr>
          <w:p w14:paraId="398290BF" w14:textId="77777777" w:rsidR="00125807" w:rsidRPr="00D1409C" w:rsidRDefault="00125807">
            <w:pPr>
              <w:pStyle w:val="MoETableBody"/>
              <w:rPr>
                <w:rFonts w:cs="Arial"/>
              </w:rPr>
            </w:pPr>
          </w:p>
        </w:tc>
        <w:tc>
          <w:tcPr>
            <w:tcW w:w="619" w:type="pct"/>
            <w:shd w:val="clear" w:color="auto" w:fill="F2F2F2" w:themeFill="background1" w:themeFillShade="F2"/>
          </w:tcPr>
          <w:p w14:paraId="60F7BFEF" w14:textId="77777777" w:rsidR="00125807" w:rsidRPr="00D1409C" w:rsidRDefault="00125807">
            <w:pPr>
              <w:pStyle w:val="MoETableBody"/>
              <w:rPr>
                <w:rFonts w:cs="Arial"/>
              </w:rPr>
            </w:pPr>
          </w:p>
        </w:tc>
        <w:tc>
          <w:tcPr>
            <w:tcW w:w="568" w:type="pct"/>
            <w:shd w:val="clear" w:color="auto" w:fill="F2F2F2" w:themeFill="background1" w:themeFillShade="F2"/>
          </w:tcPr>
          <w:p w14:paraId="1B8B17C8" w14:textId="77777777" w:rsidR="00125807" w:rsidRPr="00D1409C" w:rsidRDefault="00125807">
            <w:pPr>
              <w:pStyle w:val="MoETableBody"/>
              <w:rPr>
                <w:rFonts w:cs="Arial"/>
              </w:rPr>
            </w:pPr>
          </w:p>
        </w:tc>
        <w:tc>
          <w:tcPr>
            <w:tcW w:w="775" w:type="pct"/>
            <w:vMerge w:val="restart"/>
            <w:shd w:val="clear" w:color="auto" w:fill="F2F2F2" w:themeFill="background1" w:themeFillShade="F2"/>
          </w:tcPr>
          <w:p w14:paraId="421C12F9" w14:textId="77777777" w:rsidR="00125807" w:rsidRPr="00D1409C" w:rsidRDefault="00125807">
            <w:pPr>
              <w:pStyle w:val="MoETableBody"/>
              <w:rPr>
                <w:rFonts w:cs="Arial"/>
              </w:rPr>
            </w:pPr>
          </w:p>
        </w:tc>
        <w:tc>
          <w:tcPr>
            <w:tcW w:w="1078" w:type="pct"/>
            <w:shd w:val="clear" w:color="auto" w:fill="F2F2F2" w:themeFill="background1" w:themeFillShade="F2"/>
          </w:tcPr>
          <w:p w14:paraId="4A10A097" w14:textId="77777777" w:rsidR="00125807" w:rsidRPr="00D1409C" w:rsidRDefault="00125807">
            <w:pPr>
              <w:pStyle w:val="MoETableBody"/>
              <w:rPr>
                <w:rFonts w:cs="Arial"/>
              </w:rPr>
            </w:pPr>
          </w:p>
        </w:tc>
      </w:tr>
      <w:tr w:rsidR="00125807" w:rsidRPr="00D1409C" w14:paraId="46F1ED10" w14:textId="77777777">
        <w:tc>
          <w:tcPr>
            <w:tcW w:w="565" w:type="pct"/>
            <w:vMerge/>
            <w:shd w:val="clear" w:color="auto" w:fill="F2F2F2" w:themeFill="background1" w:themeFillShade="F2"/>
          </w:tcPr>
          <w:p w14:paraId="086B6F4E" w14:textId="77777777" w:rsidR="00125807" w:rsidRPr="00D1409C" w:rsidRDefault="00125807">
            <w:pPr>
              <w:pStyle w:val="MoETableBody"/>
              <w:rPr>
                <w:rFonts w:cs="Arial"/>
              </w:rPr>
            </w:pPr>
          </w:p>
        </w:tc>
        <w:tc>
          <w:tcPr>
            <w:tcW w:w="155" w:type="pct"/>
            <w:shd w:val="clear" w:color="auto" w:fill="F2F2F2" w:themeFill="background1" w:themeFillShade="F2"/>
          </w:tcPr>
          <w:p w14:paraId="1C99BBE9" w14:textId="77777777" w:rsidR="00125807" w:rsidRPr="00D1409C" w:rsidRDefault="00125807">
            <w:pPr>
              <w:pStyle w:val="MoETableBody"/>
              <w:rPr>
                <w:rFonts w:cs="Arial"/>
              </w:rPr>
            </w:pPr>
            <w:r w:rsidRPr="00D1409C">
              <w:rPr>
                <w:rFonts w:cs="Arial"/>
              </w:rPr>
              <w:t>A</w:t>
            </w:r>
          </w:p>
        </w:tc>
        <w:tc>
          <w:tcPr>
            <w:tcW w:w="1240" w:type="pct"/>
            <w:shd w:val="clear" w:color="auto" w:fill="F2F2F2" w:themeFill="background1" w:themeFillShade="F2"/>
          </w:tcPr>
          <w:p w14:paraId="50CA9271" w14:textId="77777777" w:rsidR="00125807" w:rsidRPr="00D1409C" w:rsidRDefault="00125807">
            <w:pPr>
              <w:pStyle w:val="MoETableBody"/>
              <w:rPr>
                <w:rFonts w:cs="Arial"/>
              </w:rPr>
            </w:pPr>
          </w:p>
        </w:tc>
        <w:tc>
          <w:tcPr>
            <w:tcW w:w="619" w:type="pct"/>
            <w:shd w:val="clear" w:color="auto" w:fill="F2F2F2" w:themeFill="background1" w:themeFillShade="F2"/>
          </w:tcPr>
          <w:p w14:paraId="0660C6C1" w14:textId="77777777" w:rsidR="00125807" w:rsidRPr="00D1409C" w:rsidRDefault="00125807">
            <w:pPr>
              <w:pStyle w:val="MoETableBody"/>
              <w:rPr>
                <w:rFonts w:cs="Arial"/>
              </w:rPr>
            </w:pPr>
          </w:p>
        </w:tc>
        <w:tc>
          <w:tcPr>
            <w:tcW w:w="568" w:type="pct"/>
            <w:shd w:val="clear" w:color="auto" w:fill="F2F2F2" w:themeFill="background1" w:themeFillShade="F2"/>
          </w:tcPr>
          <w:p w14:paraId="49B59B73" w14:textId="77777777" w:rsidR="00125807" w:rsidRPr="00D1409C" w:rsidRDefault="00125807">
            <w:pPr>
              <w:pStyle w:val="MoETableBody"/>
              <w:rPr>
                <w:rFonts w:cs="Arial"/>
              </w:rPr>
            </w:pPr>
          </w:p>
        </w:tc>
        <w:tc>
          <w:tcPr>
            <w:tcW w:w="775" w:type="pct"/>
            <w:vMerge/>
            <w:shd w:val="clear" w:color="auto" w:fill="F2F2F2" w:themeFill="background1" w:themeFillShade="F2"/>
          </w:tcPr>
          <w:p w14:paraId="5719739A" w14:textId="77777777" w:rsidR="00125807" w:rsidRPr="00D1409C" w:rsidRDefault="00125807">
            <w:pPr>
              <w:pStyle w:val="MoETableBody"/>
              <w:rPr>
                <w:rFonts w:cs="Arial"/>
              </w:rPr>
            </w:pPr>
          </w:p>
        </w:tc>
        <w:tc>
          <w:tcPr>
            <w:tcW w:w="1078" w:type="pct"/>
            <w:shd w:val="clear" w:color="auto" w:fill="F2F2F2" w:themeFill="background1" w:themeFillShade="F2"/>
          </w:tcPr>
          <w:p w14:paraId="0674B935" w14:textId="77777777" w:rsidR="00125807" w:rsidRPr="00D1409C" w:rsidRDefault="00125807">
            <w:pPr>
              <w:pStyle w:val="MoETableBody"/>
              <w:rPr>
                <w:rFonts w:cs="Arial"/>
              </w:rPr>
            </w:pPr>
          </w:p>
        </w:tc>
      </w:tr>
      <w:tr w:rsidR="00125807" w:rsidRPr="00D1409C" w14:paraId="007D12E0" w14:textId="77777777">
        <w:tc>
          <w:tcPr>
            <w:tcW w:w="565" w:type="pct"/>
            <w:vMerge w:val="restart"/>
          </w:tcPr>
          <w:p w14:paraId="4A204B3D" w14:textId="791CD0EA" w:rsidR="00125807" w:rsidRPr="00D1409C" w:rsidRDefault="00270F1F">
            <w:pPr>
              <w:pStyle w:val="MoETableBody"/>
              <w:rPr>
                <w:rFonts w:cs="Arial"/>
              </w:rPr>
            </w:pPr>
            <w:r w:rsidRPr="00270F1F">
              <w:rPr>
                <w:rFonts w:cs="Arial"/>
                <w:color w:val="FF0000"/>
              </w:rPr>
              <w:t>Student 3</w:t>
            </w:r>
          </w:p>
        </w:tc>
        <w:tc>
          <w:tcPr>
            <w:tcW w:w="155" w:type="pct"/>
          </w:tcPr>
          <w:p w14:paraId="53F3477D" w14:textId="77777777" w:rsidR="00125807" w:rsidRPr="00D1409C" w:rsidRDefault="00125807">
            <w:pPr>
              <w:pStyle w:val="MoETableBody"/>
              <w:rPr>
                <w:rFonts w:cs="Arial"/>
              </w:rPr>
            </w:pPr>
            <w:r w:rsidRPr="00D1409C">
              <w:rPr>
                <w:rFonts w:cs="Arial"/>
              </w:rPr>
              <w:t>P</w:t>
            </w:r>
          </w:p>
        </w:tc>
        <w:tc>
          <w:tcPr>
            <w:tcW w:w="1240" w:type="pct"/>
          </w:tcPr>
          <w:p w14:paraId="370A6891" w14:textId="77777777" w:rsidR="00125807" w:rsidRPr="00D1409C" w:rsidRDefault="00125807">
            <w:pPr>
              <w:pStyle w:val="MoETableBody"/>
              <w:rPr>
                <w:rFonts w:cs="Arial"/>
              </w:rPr>
            </w:pPr>
          </w:p>
        </w:tc>
        <w:tc>
          <w:tcPr>
            <w:tcW w:w="619" w:type="pct"/>
          </w:tcPr>
          <w:p w14:paraId="255A5A92" w14:textId="77777777" w:rsidR="00125807" w:rsidRPr="00D1409C" w:rsidRDefault="00125807">
            <w:pPr>
              <w:pStyle w:val="MoETableBody"/>
              <w:rPr>
                <w:rFonts w:cs="Arial"/>
              </w:rPr>
            </w:pPr>
          </w:p>
        </w:tc>
        <w:tc>
          <w:tcPr>
            <w:tcW w:w="568" w:type="pct"/>
          </w:tcPr>
          <w:p w14:paraId="165148FE" w14:textId="77777777" w:rsidR="00125807" w:rsidRPr="00D1409C" w:rsidRDefault="00125807">
            <w:pPr>
              <w:pStyle w:val="MoETableBody"/>
              <w:rPr>
                <w:rFonts w:cs="Arial"/>
              </w:rPr>
            </w:pPr>
          </w:p>
        </w:tc>
        <w:tc>
          <w:tcPr>
            <w:tcW w:w="775" w:type="pct"/>
            <w:vMerge w:val="restart"/>
          </w:tcPr>
          <w:p w14:paraId="4769E35B" w14:textId="77777777" w:rsidR="00125807" w:rsidRPr="00D1409C" w:rsidRDefault="00125807">
            <w:pPr>
              <w:pStyle w:val="MoETableBody"/>
              <w:rPr>
                <w:rFonts w:cs="Arial"/>
              </w:rPr>
            </w:pPr>
          </w:p>
        </w:tc>
        <w:tc>
          <w:tcPr>
            <w:tcW w:w="1078" w:type="pct"/>
          </w:tcPr>
          <w:p w14:paraId="444404E8" w14:textId="77777777" w:rsidR="00125807" w:rsidRPr="00D1409C" w:rsidRDefault="00125807">
            <w:pPr>
              <w:pStyle w:val="MoETableBody"/>
              <w:rPr>
                <w:rFonts w:cs="Arial"/>
              </w:rPr>
            </w:pPr>
          </w:p>
        </w:tc>
      </w:tr>
      <w:tr w:rsidR="00125807" w:rsidRPr="00D1409C" w14:paraId="11241FF5" w14:textId="77777777">
        <w:tc>
          <w:tcPr>
            <w:tcW w:w="565" w:type="pct"/>
            <w:vMerge/>
          </w:tcPr>
          <w:p w14:paraId="5949BFA4" w14:textId="77777777" w:rsidR="00125807" w:rsidRPr="00D1409C" w:rsidRDefault="00125807" w:rsidP="00F27F17">
            <w:pPr>
              <w:pStyle w:val="BodyText"/>
            </w:pPr>
          </w:p>
        </w:tc>
        <w:tc>
          <w:tcPr>
            <w:tcW w:w="155" w:type="pct"/>
          </w:tcPr>
          <w:p w14:paraId="7D49CD1E" w14:textId="77777777" w:rsidR="00125807" w:rsidRPr="00D1409C" w:rsidRDefault="00125807">
            <w:pPr>
              <w:pStyle w:val="MoETableBody"/>
              <w:rPr>
                <w:rFonts w:cs="Arial"/>
              </w:rPr>
            </w:pPr>
            <w:r w:rsidRPr="00D1409C">
              <w:rPr>
                <w:rFonts w:cs="Arial"/>
              </w:rPr>
              <w:t>A</w:t>
            </w:r>
          </w:p>
        </w:tc>
        <w:tc>
          <w:tcPr>
            <w:tcW w:w="1240" w:type="pct"/>
          </w:tcPr>
          <w:p w14:paraId="134EFBB3" w14:textId="77777777" w:rsidR="00125807" w:rsidRPr="00D1409C" w:rsidRDefault="00125807">
            <w:pPr>
              <w:pStyle w:val="MoETableBody"/>
              <w:rPr>
                <w:rFonts w:cs="Arial"/>
              </w:rPr>
            </w:pPr>
          </w:p>
        </w:tc>
        <w:tc>
          <w:tcPr>
            <w:tcW w:w="619" w:type="pct"/>
          </w:tcPr>
          <w:p w14:paraId="581AC8FC" w14:textId="77777777" w:rsidR="00125807" w:rsidRPr="00D1409C" w:rsidRDefault="00125807">
            <w:pPr>
              <w:pStyle w:val="MoETableBody"/>
              <w:rPr>
                <w:rFonts w:cs="Arial"/>
              </w:rPr>
            </w:pPr>
          </w:p>
        </w:tc>
        <w:tc>
          <w:tcPr>
            <w:tcW w:w="568" w:type="pct"/>
          </w:tcPr>
          <w:p w14:paraId="169D45EA" w14:textId="77777777" w:rsidR="00125807" w:rsidRPr="00D1409C" w:rsidRDefault="00125807">
            <w:pPr>
              <w:pStyle w:val="MoETableBody"/>
              <w:rPr>
                <w:rFonts w:cs="Arial"/>
              </w:rPr>
            </w:pPr>
          </w:p>
        </w:tc>
        <w:tc>
          <w:tcPr>
            <w:tcW w:w="775" w:type="pct"/>
            <w:vMerge/>
          </w:tcPr>
          <w:p w14:paraId="2A8FD7BC" w14:textId="77777777" w:rsidR="00125807" w:rsidRPr="00D1409C" w:rsidRDefault="00125807">
            <w:pPr>
              <w:pStyle w:val="MoETableBody"/>
              <w:rPr>
                <w:rFonts w:cs="Arial"/>
              </w:rPr>
            </w:pPr>
          </w:p>
        </w:tc>
        <w:tc>
          <w:tcPr>
            <w:tcW w:w="1078" w:type="pct"/>
          </w:tcPr>
          <w:p w14:paraId="6B5403D6" w14:textId="77777777" w:rsidR="00125807" w:rsidRPr="00D1409C" w:rsidRDefault="00125807">
            <w:pPr>
              <w:pStyle w:val="MoETableBody"/>
              <w:rPr>
                <w:rFonts w:cs="Arial"/>
              </w:rPr>
            </w:pPr>
          </w:p>
        </w:tc>
      </w:tr>
      <w:tr w:rsidR="00125807" w:rsidRPr="00D1409C" w14:paraId="002994DB" w14:textId="77777777" w:rsidTr="00270F1F">
        <w:tc>
          <w:tcPr>
            <w:tcW w:w="565" w:type="pct"/>
            <w:vMerge/>
            <w:shd w:val="clear" w:color="auto" w:fill="F2F2F2" w:themeFill="background1" w:themeFillShade="F2"/>
          </w:tcPr>
          <w:p w14:paraId="2853EF89" w14:textId="77777777" w:rsidR="00125807" w:rsidRPr="00D1409C" w:rsidRDefault="00125807">
            <w:pPr>
              <w:pStyle w:val="MoETableBody"/>
              <w:rPr>
                <w:rFonts w:cs="Arial"/>
              </w:rPr>
            </w:pPr>
          </w:p>
        </w:tc>
        <w:tc>
          <w:tcPr>
            <w:tcW w:w="155" w:type="pct"/>
          </w:tcPr>
          <w:p w14:paraId="37192998" w14:textId="77777777" w:rsidR="00125807" w:rsidRPr="00D1409C" w:rsidRDefault="00125807">
            <w:pPr>
              <w:pStyle w:val="MoETableBody"/>
              <w:rPr>
                <w:rFonts w:cs="Arial"/>
              </w:rPr>
            </w:pPr>
            <w:r w:rsidRPr="00D1409C">
              <w:rPr>
                <w:rFonts w:cs="Arial"/>
              </w:rPr>
              <w:t>A</w:t>
            </w:r>
          </w:p>
        </w:tc>
        <w:tc>
          <w:tcPr>
            <w:tcW w:w="1240" w:type="pct"/>
          </w:tcPr>
          <w:p w14:paraId="5B5D895A" w14:textId="77777777" w:rsidR="00125807" w:rsidRPr="00D1409C" w:rsidRDefault="00125807">
            <w:pPr>
              <w:pStyle w:val="MoETableBody"/>
              <w:rPr>
                <w:rFonts w:cs="Arial"/>
              </w:rPr>
            </w:pPr>
          </w:p>
        </w:tc>
        <w:tc>
          <w:tcPr>
            <w:tcW w:w="619" w:type="pct"/>
          </w:tcPr>
          <w:p w14:paraId="2E6B396F" w14:textId="77777777" w:rsidR="00125807" w:rsidRPr="00D1409C" w:rsidRDefault="00125807">
            <w:pPr>
              <w:pStyle w:val="MoETableBody"/>
              <w:rPr>
                <w:rFonts w:cs="Arial"/>
              </w:rPr>
            </w:pPr>
          </w:p>
        </w:tc>
        <w:tc>
          <w:tcPr>
            <w:tcW w:w="568" w:type="pct"/>
          </w:tcPr>
          <w:p w14:paraId="628714D7" w14:textId="77777777" w:rsidR="00125807" w:rsidRPr="00D1409C" w:rsidRDefault="00125807">
            <w:pPr>
              <w:pStyle w:val="MoETableBody"/>
              <w:rPr>
                <w:rFonts w:cs="Arial"/>
              </w:rPr>
            </w:pPr>
          </w:p>
        </w:tc>
        <w:tc>
          <w:tcPr>
            <w:tcW w:w="775" w:type="pct"/>
            <w:vMerge/>
          </w:tcPr>
          <w:p w14:paraId="73375AD0" w14:textId="77777777" w:rsidR="00125807" w:rsidRPr="00D1409C" w:rsidRDefault="00125807">
            <w:pPr>
              <w:pStyle w:val="MoETableBody"/>
              <w:rPr>
                <w:rFonts w:cs="Arial"/>
              </w:rPr>
            </w:pPr>
          </w:p>
        </w:tc>
        <w:tc>
          <w:tcPr>
            <w:tcW w:w="1078" w:type="pct"/>
          </w:tcPr>
          <w:p w14:paraId="2DA3CE2E" w14:textId="77777777" w:rsidR="00125807" w:rsidRPr="00D1409C" w:rsidRDefault="00125807">
            <w:pPr>
              <w:pStyle w:val="MoETableBody"/>
              <w:rPr>
                <w:rFonts w:cs="Arial"/>
              </w:rPr>
            </w:pPr>
          </w:p>
        </w:tc>
      </w:tr>
    </w:tbl>
    <w:p w14:paraId="3071FE1A" w14:textId="77777777" w:rsidR="006F5C87" w:rsidRPr="00D1409C" w:rsidRDefault="006F5C87" w:rsidP="00A97C0C">
      <w:pPr>
        <w:pStyle w:val="Heading2"/>
        <w:sectPr w:rsidR="006F5C87" w:rsidRPr="00D1409C" w:rsidSect="00305D35">
          <w:pgSz w:w="16838" w:h="11906" w:orient="landscape"/>
          <w:pgMar w:top="1247" w:right="1021" w:bottom="1247" w:left="1021" w:header="567" w:footer="709" w:gutter="0"/>
          <w:cols w:space="708"/>
          <w:titlePg/>
          <w:docGrid w:linePitch="360"/>
        </w:sectPr>
      </w:pPr>
    </w:p>
    <w:p w14:paraId="09FA122F" w14:textId="77777777" w:rsidR="00DE603E" w:rsidRPr="00D1409C" w:rsidRDefault="00DE603E" w:rsidP="00A97C0C">
      <w:pPr>
        <w:pStyle w:val="Heading2"/>
      </w:pPr>
      <w:bookmarkStart w:id="81" w:name="Appendix3"/>
      <w:bookmarkStart w:id="82" w:name="_Toc242099435"/>
      <w:r w:rsidRPr="00D1409C">
        <w:lastRenderedPageBreak/>
        <w:t>Appendix 3 - Emergency evacuation kit/grab bag contents list</w:t>
      </w:r>
      <w:bookmarkEnd w:id="82"/>
    </w:p>
    <w:bookmarkEnd w:id="81"/>
    <w:p w14:paraId="7CCC4255" w14:textId="77777777" w:rsidR="00D81DE4" w:rsidRPr="00D81DE4" w:rsidRDefault="00D81DE4" w:rsidP="00D81DE4">
      <w:pPr>
        <w:pStyle w:val="BodyText"/>
      </w:pPr>
      <w:r w:rsidRPr="00D81DE4">
        <w:t>Quantities should reflect the size of the school and the number of students, staff and visitors who may be onsite.</w:t>
      </w:r>
    </w:p>
    <w:p w14:paraId="6A75A931" w14:textId="77777777" w:rsidR="006F5C87" w:rsidRPr="00D1409C" w:rsidRDefault="006F5C87" w:rsidP="00F27F17">
      <w:pPr>
        <w:pStyle w:val="BodyText"/>
      </w:pPr>
      <w:r w:rsidRPr="00D1409C">
        <w:t>Include list here:</w:t>
      </w:r>
    </w:p>
    <w:tbl>
      <w:tblPr>
        <w:tblStyle w:val="TableGrid"/>
        <w:tblW w:w="0" w:type="auto"/>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585"/>
        <w:gridCol w:w="1675"/>
      </w:tblGrid>
      <w:tr w:rsidR="006F5C87" w:rsidRPr="00D1409C" w14:paraId="48D43B65" w14:textId="77777777">
        <w:tc>
          <w:tcPr>
            <w:tcW w:w="7791" w:type="dxa"/>
            <w:shd w:val="clear" w:color="auto" w:fill="E0E0E0"/>
          </w:tcPr>
          <w:p w14:paraId="3EE89F08" w14:textId="77777777" w:rsidR="006F5C87" w:rsidRPr="00D1409C" w:rsidRDefault="006F5C87" w:rsidP="00F27F17">
            <w:pPr>
              <w:pStyle w:val="BodyText"/>
            </w:pPr>
            <w:r w:rsidRPr="00D1409C">
              <w:t>Item</w:t>
            </w:r>
          </w:p>
        </w:tc>
        <w:tc>
          <w:tcPr>
            <w:tcW w:w="1695" w:type="dxa"/>
            <w:shd w:val="clear" w:color="auto" w:fill="E0E0E0"/>
          </w:tcPr>
          <w:p w14:paraId="7D29D4C3" w14:textId="77777777" w:rsidR="006F5C87" w:rsidRPr="00D1409C" w:rsidRDefault="006F5C87" w:rsidP="00F27F17">
            <w:pPr>
              <w:pStyle w:val="BodyText"/>
            </w:pPr>
            <w:r w:rsidRPr="00D1409C">
              <w:t>Quantity</w:t>
            </w:r>
          </w:p>
        </w:tc>
      </w:tr>
      <w:tr w:rsidR="006F5C87" w:rsidRPr="00D1409C" w14:paraId="0BCB8A40" w14:textId="77777777">
        <w:tc>
          <w:tcPr>
            <w:tcW w:w="7791" w:type="dxa"/>
          </w:tcPr>
          <w:p w14:paraId="10F76397" w14:textId="77777777" w:rsidR="006F5C87" w:rsidRPr="00D1409C" w:rsidRDefault="006F5C87" w:rsidP="00F27F17">
            <w:pPr>
              <w:pStyle w:val="BodyText"/>
            </w:pPr>
          </w:p>
        </w:tc>
        <w:tc>
          <w:tcPr>
            <w:tcW w:w="1695" w:type="dxa"/>
          </w:tcPr>
          <w:p w14:paraId="7DB45FC8" w14:textId="77777777" w:rsidR="006F5C87" w:rsidRPr="00D1409C" w:rsidRDefault="006F5C87" w:rsidP="00F27F17">
            <w:pPr>
              <w:pStyle w:val="BodyText"/>
            </w:pPr>
          </w:p>
        </w:tc>
      </w:tr>
      <w:tr w:rsidR="006F5C87" w:rsidRPr="00D1409C" w14:paraId="57C117B8" w14:textId="77777777">
        <w:tc>
          <w:tcPr>
            <w:tcW w:w="7791" w:type="dxa"/>
          </w:tcPr>
          <w:p w14:paraId="1A835FD7" w14:textId="77777777" w:rsidR="006F5C87" w:rsidRPr="00D1409C" w:rsidRDefault="006F5C87" w:rsidP="00F27F17">
            <w:pPr>
              <w:pStyle w:val="BodyText"/>
            </w:pPr>
          </w:p>
        </w:tc>
        <w:tc>
          <w:tcPr>
            <w:tcW w:w="1695" w:type="dxa"/>
          </w:tcPr>
          <w:p w14:paraId="3D00837D" w14:textId="77777777" w:rsidR="006F5C87" w:rsidRPr="00D1409C" w:rsidRDefault="006F5C87" w:rsidP="00F27F17">
            <w:pPr>
              <w:pStyle w:val="BodyText"/>
            </w:pPr>
          </w:p>
        </w:tc>
      </w:tr>
      <w:tr w:rsidR="006F5C87" w:rsidRPr="00D1409C" w14:paraId="6897414A" w14:textId="77777777">
        <w:tc>
          <w:tcPr>
            <w:tcW w:w="7791" w:type="dxa"/>
          </w:tcPr>
          <w:p w14:paraId="25B7C85C" w14:textId="77777777" w:rsidR="006F5C87" w:rsidRPr="00D1409C" w:rsidRDefault="006F5C87" w:rsidP="00F27F17">
            <w:pPr>
              <w:pStyle w:val="BodyText"/>
            </w:pPr>
          </w:p>
        </w:tc>
        <w:tc>
          <w:tcPr>
            <w:tcW w:w="1695" w:type="dxa"/>
          </w:tcPr>
          <w:p w14:paraId="168E3516" w14:textId="77777777" w:rsidR="006F5C87" w:rsidRPr="00D1409C" w:rsidRDefault="006F5C87" w:rsidP="00F27F17">
            <w:pPr>
              <w:pStyle w:val="BodyText"/>
            </w:pPr>
          </w:p>
        </w:tc>
      </w:tr>
      <w:tr w:rsidR="006F5C87" w:rsidRPr="00D1409C" w14:paraId="72AEB02C" w14:textId="77777777">
        <w:tc>
          <w:tcPr>
            <w:tcW w:w="7791" w:type="dxa"/>
          </w:tcPr>
          <w:p w14:paraId="0DB0ABD9" w14:textId="77777777" w:rsidR="006F5C87" w:rsidRPr="00D1409C" w:rsidRDefault="006F5C87" w:rsidP="00F27F17">
            <w:pPr>
              <w:pStyle w:val="BodyText"/>
            </w:pPr>
          </w:p>
        </w:tc>
        <w:tc>
          <w:tcPr>
            <w:tcW w:w="1695" w:type="dxa"/>
          </w:tcPr>
          <w:p w14:paraId="4DBD4FE4" w14:textId="77777777" w:rsidR="006F5C87" w:rsidRPr="00D1409C" w:rsidRDefault="006F5C87" w:rsidP="00F27F17">
            <w:pPr>
              <w:pStyle w:val="BodyText"/>
            </w:pPr>
          </w:p>
        </w:tc>
      </w:tr>
      <w:tr w:rsidR="006F5C87" w:rsidRPr="00D1409C" w14:paraId="2F3BD568" w14:textId="77777777">
        <w:tc>
          <w:tcPr>
            <w:tcW w:w="7791" w:type="dxa"/>
          </w:tcPr>
          <w:p w14:paraId="32A979BA" w14:textId="77777777" w:rsidR="006F5C87" w:rsidRPr="00D1409C" w:rsidRDefault="006F5C87" w:rsidP="00F27F17">
            <w:pPr>
              <w:pStyle w:val="BodyText"/>
            </w:pPr>
          </w:p>
        </w:tc>
        <w:tc>
          <w:tcPr>
            <w:tcW w:w="1695" w:type="dxa"/>
          </w:tcPr>
          <w:p w14:paraId="2AAFA439" w14:textId="77777777" w:rsidR="006F5C87" w:rsidRPr="00D1409C" w:rsidRDefault="006F5C87" w:rsidP="00F27F17">
            <w:pPr>
              <w:pStyle w:val="BodyText"/>
            </w:pPr>
          </w:p>
        </w:tc>
      </w:tr>
      <w:tr w:rsidR="006F5C87" w:rsidRPr="00D1409C" w14:paraId="7D1B873C" w14:textId="77777777">
        <w:tc>
          <w:tcPr>
            <w:tcW w:w="7791" w:type="dxa"/>
          </w:tcPr>
          <w:p w14:paraId="2576C130" w14:textId="77777777" w:rsidR="006F5C87" w:rsidRPr="00D1409C" w:rsidRDefault="006F5C87" w:rsidP="00F27F17">
            <w:pPr>
              <w:pStyle w:val="BodyText"/>
            </w:pPr>
          </w:p>
        </w:tc>
        <w:tc>
          <w:tcPr>
            <w:tcW w:w="1695" w:type="dxa"/>
          </w:tcPr>
          <w:p w14:paraId="57DE1013" w14:textId="77777777" w:rsidR="006F5C87" w:rsidRPr="00D1409C" w:rsidRDefault="006F5C87" w:rsidP="00F27F17">
            <w:pPr>
              <w:pStyle w:val="BodyText"/>
            </w:pPr>
          </w:p>
        </w:tc>
      </w:tr>
      <w:tr w:rsidR="006F5C87" w:rsidRPr="00D1409C" w14:paraId="365DC538" w14:textId="77777777">
        <w:tc>
          <w:tcPr>
            <w:tcW w:w="7791" w:type="dxa"/>
          </w:tcPr>
          <w:p w14:paraId="241FFCF0" w14:textId="77777777" w:rsidR="006F5C87" w:rsidRPr="00D1409C" w:rsidRDefault="006F5C87" w:rsidP="00F27F17">
            <w:pPr>
              <w:pStyle w:val="BodyText"/>
            </w:pPr>
          </w:p>
        </w:tc>
        <w:tc>
          <w:tcPr>
            <w:tcW w:w="1695" w:type="dxa"/>
          </w:tcPr>
          <w:p w14:paraId="7A374BA4" w14:textId="77777777" w:rsidR="006F5C87" w:rsidRPr="00D1409C" w:rsidRDefault="006F5C87" w:rsidP="00F27F17">
            <w:pPr>
              <w:pStyle w:val="BodyText"/>
            </w:pPr>
          </w:p>
        </w:tc>
      </w:tr>
      <w:tr w:rsidR="006F5C87" w:rsidRPr="00D1409C" w14:paraId="551EB896" w14:textId="77777777">
        <w:tc>
          <w:tcPr>
            <w:tcW w:w="7791" w:type="dxa"/>
          </w:tcPr>
          <w:p w14:paraId="4663CBE3" w14:textId="77777777" w:rsidR="006F5C87" w:rsidRPr="00D1409C" w:rsidRDefault="006F5C87" w:rsidP="00F27F17">
            <w:pPr>
              <w:pStyle w:val="BodyText"/>
            </w:pPr>
          </w:p>
        </w:tc>
        <w:tc>
          <w:tcPr>
            <w:tcW w:w="1695" w:type="dxa"/>
          </w:tcPr>
          <w:p w14:paraId="7D91956F" w14:textId="77777777" w:rsidR="006F5C87" w:rsidRPr="00D1409C" w:rsidRDefault="006F5C87" w:rsidP="00F27F17">
            <w:pPr>
              <w:pStyle w:val="BodyText"/>
            </w:pPr>
          </w:p>
        </w:tc>
      </w:tr>
    </w:tbl>
    <w:p w14:paraId="0298CC6A" w14:textId="77777777" w:rsidR="00255165" w:rsidRPr="00D1409C" w:rsidRDefault="00255165" w:rsidP="00255165">
      <w:pPr>
        <w:rPr>
          <w:rFonts w:cs="Arial"/>
        </w:rPr>
      </w:pPr>
    </w:p>
    <w:p w14:paraId="6AAE6655" w14:textId="77777777" w:rsidR="004B2B24" w:rsidRPr="00D1409C" w:rsidRDefault="004B2B24">
      <w:pPr>
        <w:rPr>
          <w:rFonts w:cs="Arial"/>
        </w:rPr>
      </w:pPr>
      <w:r w:rsidRPr="00D1409C">
        <w:rPr>
          <w:rFonts w:cs="Arial"/>
        </w:rPr>
        <w:br w:type="page"/>
      </w:r>
    </w:p>
    <w:p w14:paraId="59984383" w14:textId="47C4F9C2" w:rsidR="00DE603E" w:rsidRPr="00D1409C" w:rsidRDefault="00DE603E" w:rsidP="00A97C0C">
      <w:pPr>
        <w:pStyle w:val="Heading2"/>
      </w:pPr>
      <w:bookmarkStart w:id="83" w:name="Appendix4"/>
      <w:bookmarkStart w:id="84" w:name="_Toc242099436"/>
      <w:r w:rsidRPr="00D1409C">
        <w:lastRenderedPageBreak/>
        <w:t>Appendix 4 - Safety and emergency supplies checklist</w:t>
      </w:r>
      <w:bookmarkEnd w:id="84"/>
    </w:p>
    <w:tbl>
      <w:tblPr>
        <w:tblStyle w:val="TableGrid"/>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shd w:val="clear" w:color="auto" w:fill="582655"/>
        <w:tblCellMar>
          <w:top w:w="85" w:type="dxa"/>
        </w:tblCellMar>
        <w:tblLook w:val="04A0" w:firstRow="1" w:lastRow="0" w:firstColumn="1" w:lastColumn="0" w:noHBand="0" w:noVBand="1"/>
      </w:tblPr>
      <w:tblGrid>
        <w:gridCol w:w="3575"/>
        <w:gridCol w:w="1446"/>
        <w:gridCol w:w="3992"/>
        <w:gridCol w:w="389"/>
      </w:tblGrid>
      <w:tr w:rsidR="00B22390" w:rsidRPr="00D1409C" w14:paraId="226BEBFF" w14:textId="77777777">
        <w:tc>
          <w:tcPr>
            <w:tcW w:w="1901" w:type="pct"/>
            <w:shd w:val="clear" w:color="auto" w:fill="808080" w:themeFill="background1" w:themeFillShade="80"/>
          </w:tcPr>
          <w:bookmarkEnd w:id="83"/>
          <w:p w14:paraId="039C9062" w14:textId="77777777" w:rsidR="00B22390" w:rsidRPr="00D1409C" w:rsidRDefault="00B22390">
            <w:pPr>
              <w:pStyle w:val="MoETableHeading"/>
              <w:rPr>
                <w:rFonts w:cs="Arial"/>
                <w:b/>
                <w:bCs/>
              </w:rPr>
            </w:pPr>
            <w:r w:rsidRPr="00D1409C">
              <w:rPr>
                <w:rFonts w:cs="Arial"/>
                <w:b/>
                <w:bCs/>
              </w:rPr>
              <w:t>Item</w:t>
            </w:r>
          </w:p>
        </w:tc>
        <w:tc>
          <w:tcPr>
            <w:tcW w:w="769" w:type="pct"/>
            <w:shd w:val="clear" w:color="auto" w:fill="808080" w:themeFill="background1" w:themeFillShade="80"/>
          </w:tcPr>
          <w:p w14:paraId="285BBCD2" w14:textId="77777777" w:rsidR="00B22390" w:rsidRPr="00D1409C" w:rsidRDefault="00B22390">
            <w:pPr>
              <w:pStyle w:val="MoETableHeading"/>
              <w:rPr>
                <w:rFonts w:cs="Arial"/>
                <w:b/>
                <w:bCs/>
              </w:rPr>
            </w:pPr>
            <w:r w:rsidRPr="00D1409C">
              <w:rPr>
                <w:rFonts w:cs="Arial"/>
                <w:b/>
                <w:bCs/>
              </w:rPr>
              <w:t>Number required</w:t>
            </w:r>
          </w:p>
        </w:tc>
        <w:tc>
          <w:tcPr>
            <w:tcW w:w="2123" w:type="pct"/>
            <w:shd w:val="clear" w:color="auto" w:fill="808080" w:themeFill="background1" w:themeFillShade="80"/>
          </w:tcPr>
          <w:p w14:paraId="62678720" w14:textId="77777777" w:rsidR="00B22390" w:rsidRPr="00D1409C" w:rsidRDefault="00B22390">
            <w:pPr>
              <w:pStyle w:val="MoETableHeading"/>
              <w:rPr>
                <w:rFonts w:cs="Arial"/>
                <w:b/>
                <w:bCs/>
              </w:rPr>
            </w:pPr>
            <w:r w:rsidRPr="00D1409C">
              <w:rPr>
                <w:rFonts w:cs="Arial"/>
                <w:b/>
                <w:bCs/>
              </w:rPr>
              <w:t>Comment</w:t>
            </w:r>
          </w:p>
          <w:p w14:paraId="38B7B15D" w14:textId="77777777" w:rsidR="00B22390" w:rsidRPr="00D1409C" w:rsidRDefault="00B22390">
            <w:pPr>
              <w:pStyle w:val="MoETableHeading"/>
              <w:rPr>
                <w:rFonts w:cs="Arial"/>
                <w:b/>
                <w:bCs/>
              </w:rPr>
            </w:pPr>
          </w:p>
        </w:tc>
        <w:tc>
          <w:tcPr>
            <w:tcW w:w="207" w:type="pct"/>
            <w:shd w:val="clear" w:color="auto" w:fill="808080" w:themeFill="background1" w:themeFillShade="80"/>
          </w:tcPr>
          <w:p w14:paraId="7A1C1559" w14:textId="77777777" w:rsidR="00B22390" w:rsidRPr="00D1409C" w:rsidRDefault="00B22390">
            <w:pPr>
              <w:pStyle w:val="MoETableHeading"/>
              <w:ind w:left="0"/>
              <w:rPr>
                <w:rFonts w:cs="Arial"/>
                <w:b/>
                <w:bCs/>
              </w:rPr>
            </w:pPr>
            <w:r w:rsidRPr="00D1409C">
              <w:rPr>
                <w:rFonts w:cs="Arial"/>
                <w:b/>
                <w:bCs/>
              </w:rPr>
              <w:sym w:font="Wingdings" w:char="F0FC"/>
            </w:r>
          </w:p>
        </w:tc>
      </w:tr>
      <w:tr w:rsidR="00B22390" w:rsidRPr="00D1409C" w14:paraId="0653529E" w14:textId="77777777">
        <w:tc>
          <w:tcPr>
            <w:tcW w:w="1901" w:type="pct"/>
          </w:tcPr>
          <w:p w14:paraId="2149686F" w14:textId="77777777" w:rsidR="00B22390" w:rsidRPr="00D1409C" w:rsidRDefault="00B22390">
            <w:pPr>
              <w:pStyle w:val="MoETableBody"/>
              <w:rPr>
                <w:rFonts w:cs="Arial"/>
              </w:rPr>
            </w:pPr>
            <w:r w:rsidRPr="00D1409C">
              <w:rPr>
                <w:rFonts w:cs="Arial"/>
                <w:color w:val="FF0000"/>
              </w:rPr>
              <w:t>[add item]</w:t>
            </w:r>
          </w:p>
        </w:tc>
        <w:tc>
          <w:tcPr>
            <w:tcW w:w="769" w:type="pct"/>
          </w:tcPr>
          <w:p w14:paraId="18383927" w14:textId="77777777" w:rsidR="00B22390" w:rsidRPr="00D1409C" w:rsidRDefault="00B22390">
            <w:pPr>
              <w:pStyle w:val="MoETableBody"/>
              <w:rPr>
                <w:rFonts w:cs="Arial"/>
              </w:rPr>
            </w:pPr>
            <w:r w:rsidRPr="00D1409C">
              <w:rPr>
                <w:rFonts w:cs="Arial"/>
                <w:color w:val="FF0000"/>
              </w:rPr>
              <w:t>[add amount]</w:t>
            </w:r>
          </w:p>
        </w:tc>
        <w:tc>
          <w:tcPr>
            <w:tcW w:w="2123" w:type="pct"/>
          </w:tcPr>
          <w:p w14:paraId="3FF543F1" w14:textId="77777777" w:rsidR="00B22390" w:rsidRPr="00D1409C" w:rsidRDefault="00B22390">
            <w:pPr>
              <w:pStyle w:val="MoETableBody"/>
              <w:rPr>
                <w:rFonts w:cs="Arial"/>
                <w:color w:val="FF0000"/>
              </w:rPr>
            </w:pPr>
            <w:r w:rsidRPr="00D1409C">
              <w:rPr>
                <w:rFonts w:cs="Arial"/>
                <w:color w:val="FF0000"/>
              </w:rPr>
              <w:t>In this column add relevant information about the item</w:t>
            </w:r>
          </w:p>
        </w:tc>
        <w:tc>
          <w:tcPr>
            <w:tcW w:w="207" w:type="pct"/>
          </w:tcPr>
          <w:p w14:paraId="3F3C45EC" w14:textId="77777777" w:rsidR="00B22390" w:rsidRPr="00D1409C" w:rsidRDefault="00B22390">
            <w:pPr>
              <w:pStyle w:val="MoETableBody"/>
              <w:rPr>
                <w:rFonts w:cs="Arial"/>
                <w:color w:val="FF0000"/>
              </w:rPr>
            </w:pPr>
            <w:r w:rsidRPr="00D1409C">
              <w:rPr>
                <w:rFonts w:cs="Arial"/>
                <w:color w:val="FF0000"/>
              </w:rPr>
              <w:sym w:font="Wingdings" w:char="F0FC"/>
            </w:r>
          </w:p>
        </w:tc>
      </w:tr>
      <w:tr w:rsidR="00B22390" w:rsidRPr="00D1409C" w14:paraId="6E331EA1" w14:textId="77777777">
        <w:tc>
          <w:tcPr>
            <w:tcW w:w="1901" w:type="pct"/>
          </w:tcPr>
          <w:p w14:paraId="45952FBF" w14:textId="77777777" w:rsidR="00B22390" w:rsidRPr="00D1409C" w:rsidRDefault="00B22390">
            <w:pPr>
              <w:pStyle w:val="MoETableBody"/>
              <w:rPr>
                <w:rFonts w:cs="Arial"/>
                <w:color w:val="FF0000"/>
              </w:rPr>
            </w:pPr>
            <w:r w:rsidRPr="00D1409C">
              <w:rPr>
                <w:rFonts w:cs="Arial"/>
                <w:color w:val="FF0000"/>
              </w:rPr>
              <w:t>[add item]</w:t>
            </w:r>
          </w:p>
        </w:tc>
        <w:tc>
          <w:tcPr>
            <w:tcW w:w="769" w:type="pct"/>
          </w:tcPr>
          <w:p w14:paraId="07557CA5" w14:textId="77777777" w:rsidR="00B22390" w:rsidRPr="00D1409C" w:rsidRDefault="00B22390">
            <w:pPr>
              <w:pStyle w:val="MoETableBody"/>
              <w:rPr>
                <w:rFonts w:cs="Arial"/>
                <w:color w:val="FF0000"/>
              </w:rPr>
            </w:pPr>
            <w:r w:rsidRPr="00D1409C">
              <w:rPr>
                <w:rFonts w:cs="Arial"/>
                <w:color w:val="FF0000"/>
              </w:rPr>
              <w:t>[add amount]</w:t>
            </w:r>
          </w:p>
        </w:tc>
        <w:tc>
          <w:tcPr>
            <w:tcW w:w="2123" w:type="pct"/>
          </w:tcPr>
          <w:p w14:paraId="759B79A4" w14:textId="77777777" w:rsidR="00B22390" w:rsidRPr="00D1409C" w:rsidRDefault="00B22390">
            <w:pPr>
              <w:pStyle w:val="MoETableBody"/>
              <w:rPr>
                <w:rFonts w:cs="Arial"/>
                <w:color w:val="FF0000"/>
              </w:rPr>
            </w:pPr>
          </w:p>
        </w:tc>
        <w:tc>
          <w:tcPr>
            <w:tcW w:w="207" w:type="pct"/>
          </w:tcPr>
          <w:p w14:paraId="68966F27" w14:textId="77777777" w:rsidR="00B22390" w:rsidRPr="00D1409C" w:rsidRDefault="00B22390">
            <w:pPr>
              <w:pStyle w:val="MoETableBody"/>
              <w:rPr>
                <w:rFonts w:cs="Arial"/>
                <w:color w:val="FF0000"/>
              </w:rPr>
            </w:pPr>
          </w:p>
        </w:tc>
      </w:tr>
      <w:tr w:rsidR="00B22390" w:rsidRPr="00D1409C" w14:paraId="7C3E71EE" w14:textId="77777777">
        <w:tc>
          <w:tcPr>
            <w:tcW w:w="1901" w:type="pct"/>
          </w:tcPr>
          <w:p w14:paraId="3A2B032B" w14:textId="77777777" w:rsidR="00B22390" w:rsidRPr="00D1409C" w:rsidRDefault="00B22390">
            <w:pPr>
              <w:pStyle w:val="MoETableBody"/>
              <w:rPr>
                <w:rFonts w:cs="Arial"/>
                <w:color w:val="FF0000"/>
              </w:rPr>
            </w:pPr>
            <w:r w:rsidRPr="00D1409C">
              <w:rPr>
                <w:rFonts w:cs="Arial"/>
                <w:color w:val="FF0000"/>
              </w:rPr>
              <w:t>[add item]</w:t>
            </w:r>
          </w:p>
        </w:tc>
        <w:tc>
          <w:tcPr>
            <w:tcW w:w="769" w:type="pct"/>
          </w:tcPr>
          <w:p w14:paraId="1F256C0E" w14:textId="77777777" w:rsidR="00B22390" w:rsidRPr="00D1409C" w:rsidRDefault="00B22390">
            <w:pPr>
              <w:pStyle w:val="MoETableBody"/>
              <w:rPr>
                <w:rFonts w:cs="Arial"/>
                <w:color w:val="FF0000"/>
              </w:rPr>
            </w:pPr>
            <w:r w:rsidRPr="00D1409C">
              <w:rPr>
                <w:rFonts w:cs="Arial"/>
                <w:color w:val="FF0000"/>
              </w:rPr>
              <w:t>[add amount]</w:t>
            </w:r>
          </w:p>
        </w:tc>
        <w:tc>
          <w:tcPr>
            <w:tcW w:w="2123" w:type="pct"/>
          </w:tcPr>
          <w:p w14:paraId="79AF09FB" w14:textId="77777777" w:rsidR="00B22390" w:rsidRPr="00D1409C" w:rsidRDefault="00B22390">
            <w:pPr>
              <w:pStyle w:val="MoETableBody"/>
              <w:rPr>
                <w:rFonts w:cs="Arial"/>
                <w:color w:val="FF0000"/>
              </w:rPr>
            </w:pPr>
          </w:p>
        </w:tc>
        <w:tc>
          <w:tcPr>
            <w:tcW w:w="207" w:type="pct"/>
          </w:tcPr>
          <w:p w14:paraId="4B1EEB87" w14:textId="77777777" w:rsidR="00B22390" w:rsidRPr="00D1409C" w:rsidRDefault="00B22390">
            <w:pPr>
              <w:pStyle w:val="MoETableBody"/>
              <w:rPr>
                <w:rFonts w:cs="Arial"/>
                <w:color w:val="FF0000"/>
              </w:rPr>
            </w:pPr>
          </w:p>
        </w:tc>
      </w:tr>
      <w:tr w:rsidR="00B22390" w:rsidRPr="00D1409C" w14:paraId="0EF2E1F7" w14:textId="77777777">
        <w:tc>
          <w:tcPr>
            <w:tcW w:w="1901" w:type="pct"/>
          </w:tcPr>
          <w:p w14:paraId="02A5BA24" w14:textId="77777777" w:rsidR="00B22390" w:rsidRPr="00D1409C" w:rsidRDefault="00B22390">
            <w:pPr>
              <w:pStyle w:val="MoETableBody"/>
              <w:rPr>
                <w:rFonts w:cs="Arial"/>
                <w:color w:val="FF0000"/>
              </w:rPr>
            </w:pPr>
            <w:r w:rsidRPr="00D1409C">
              <w:rPr>
                <w:rFonts w:cs="Arial"/>
                <w:color w:val="FF0000"/>
              </w:rPr>
              <w:t>[add item]</w:t>
            </w:r>
          </w:p>
        </w:tc>
        <w:tc>
          <w:tcPr>
            <w:tcW w:w="769" w:type="pct"/>
          </w:tcPr>
          <w:p w14:paraId="2AE2A22A" w14:textId="77777777" w:rsidR="00B22390" w:rsidRPr="00D1409C" w:rsidRDefault="00B22390">
            <w:pPr>
              <w:pStyle w:val="MoETableBody"/>
              <w:rPr>
                <w:rFonts w:cs="Arial"/>
                <w:color w:val="FF0000"/>
              </w:rPr>
            </w:pPr>
            <w:r w:rsidRPr="00D1409C">
              <w:rPr>
                <w:rFonts w:cs="Arial"/>
                <w:color w:val="FF0000"/>
              </w:rPr>
              <w:t>[add amount]</w:t>
            </w:r>
          </w:p>
        </w:tc>
        <w:tc>
          <w:tcPr>
            <w:tcW w:w="2123" w:type="pct"/>
          </w:tcPr>
          <w:p w14:paraId="5373E9BE" w14:textId="77777777" w:rsidR="00B22390" w:rsidRPr="00D1409C" w:rsidRDefault="00B22390">
            <w:pPr>
              <w:pStyle w:val="MoETableBody"/>
              <w:rPr>
                <w:rFonts w:cs="Arial"/>
                <w:color w:val="FF0000"/>
              </w:rPr>
            </w:pPr>
          </w:p>
        </w:tc>
        <w:tc>
          <w:tcPr>
            <w:tcW w:w="207" w:type="pct"/>
          </w:tcPr>
          <w:p w14:paraId="20DB0F9E" w14:textId="77777777" w:rsidR="00B22390" w:rsidRPr="00D1409C" w:rsidRDefault="00B22390">
            <w:pPr>
              <w:pStyle w:val="MoETableBody"/>
              <w:rPr>
                <w:rFonts w:cs="Arial"/>
                <w:color w:val="FF0000"/>
              </w:rPr>
            </w:pPr>
          </w:p>
        </w:tc>
      </w:tr>
      <w:tr w:rsidR="00B22390" w:rsidRPr="00D1409C" w14:paraId="151BBDCB" w14:textId="77777777">
        <w:tc>
          <w:tcPr>
            <w:tcW w:w="1901" w:type="pct"/>
          </w:tcPr>
          <w:p w14:paraId="16D371BD" w14:textId="77777777" w:rsidR="00B22390" w:rsidRPr="00D1409C" w:rsidRDefault="00B22390">
            <w:pPr>
              <w:pStyle w:val="MoETableBody"/>
              <w:rPr>
                <w:rFonts w:cs="Arial"/>
                <w:color w:val="FF0000"/>
              </w:rPr>
            </w:pPr>
            <w:r w:rsidRPr="00D1409C">
              <w:rPr>
                <w:rFonts w:cs="Arial"/>
                <w:color w:val="FF0000"/>
              </w:rPr>
              <w:t>[add item]</w:t>
            </w:r>
          </w:p>
        </w:tc>
        <w:tc>
          <w:tcPr>
            <w:tcW w:w="769" w:type="pct"/>
          </w:tcPr>
          <w:p w14:paraId="48BF0B31" w14:textId="77777777" w:rsidR="00B22390" w:rsidRPr="00D1409C" w:rsidRDefault="00B22390">
            <w:pPr>
              <w:pStyle w:val="MoETableBody"/>
              <w:rPr>
                <w:rFonts w:cs="Arial"/>
                <w:color w:val="FF0000"/>
              </w:rPr>
            </w:pPr>
            <w:r w:rsidRPr="00D1409C">
              <w:rPr>
                <w:rFonts w:cs="Arial"/>
                <w:color w:val="FF0000"/>
              </w:rPr>
              <w:t>[add amount]</w:t>
            </w:r>
          </w:p>
        </w:tc>
        <w:tc>
          <w:tcPr>
            <w:tcW w:w="2123" w:type="pct"/>
          </w:tcPr>
          <w:p w14:paraId="641D4518" w14:textId="77777777" w:rsidR="00B22390" w:rsidRPr="00D1409C" w:rsidRDefault="00B22390">
            <w:pPr>
              <w:pStyle w:val="MoETableBody"/>
              <w:rPr>
                <w:rFonts w:cs="Arial"/>
                <w:color w:val="FF0000"/>
              </w:rPr>
            </w:pPr>
          </w:p>
        </w:tc>
        <w:tc>
          <w:tcPr>
            <w:tcW w:w="207" w:type="pct"/>
          </w:tcPr>
          <w:p w14:paraId="51F091F1" w14:textId="77777777" w:rsidR="00B22390" w:rsidRPr="00D1409C" w:rsidRDefault="00B22390">
            <w:pPr>
              <w:pStyle w:val="MoETableBody"/>
              <w:rPr>
                <w:rFonts w:cs="Arial"/>
                <w:color w:val="FF0000"/>
              </w:rPr>
            </w:pPr>
          </w:p>
        </w:tc>
      </w:tr>
      <w:tr w:rsidR="00B22390" w:rsidRPr="00D1409C" w14:paraId="34120EBD" w14:textId="77777777">
        <w:tc>
          <w:tcPr>
            <w:tcW w:w="1901" w:type="pct"/>
          </w:tcPr>
          <w:p w14:paraId="644CD628" w14:textId="77777777" w:rsidR="00B22390" w:rsidRPr="00D1409C" w:rsidRDefault="00B22390">
            <w:pPr>
              <w:pStyle w:val="MoETableBody"/>
              <w:rPr>
                <w:rFonts w:cs="Arial"/>
                <w:color w:val="FF0000"/>
              </w:rPr>
            </w:pPr>
            <w:r w:rsidRPr="00D1409C">
              <w:rPr>
                <w:rFonts w:cs="Arial"/>
                <w:color w:val="FF0000"/>
              </w:rPr>
              <w:t>[add item]</w:t>
            </w:r>
          </w:p>
        </w:tc>
        <w:tc>
          <w:tcPr>
            <w:tcW w:w="769" w:type="pct"/>
          </w:tcPr>
          <w:p w14:paraId="72C0AC52" w14:textId="77777777" w:rsidR="00B22390" w:rsidRPr="00D1409C" w:rsidRDefault="00B22390">
            <w:pPr>
              <w:pStyle w:val="MoETableBody"/>
              <w:rPr>
                <w:rFonts w:cs="Arial"/>
                <w:color w:val="FF0000"/>
              </w:rPr>
            </w:pPr>
            <w:r w:rsidRPr="00D1409C">
              <w:rPr>
                <w:rFonts w:cs="Arial"/>
                <w:color w:val="FF0000"/>
              </w:rPr>
              <w:t>[add amount]</w:t>
            </w:r>
          </w:p>
        </w:tc>
        <w:tc>
          <w:tcPr>
            <w:tcW w:w="2123" w:type="pct"/>
          </w:tcPr>
          <w:p w14:paraId="649FC64A" w14:textId="77777777" w:rsidR="00B22390" w:rsidRPr="00D1409C" w:rsidRDefault="00B22390">
            <w:pPr>
              <w:pStyle w:val="MoETableBody"/>
              <w:rPr>
                <w:rFonts w:cs="Arial"/>
                <w:color w:val="FF0000"/>
              </w:rPr>
            </w:pPr>
          </w:p>
        </w:tc>
        <w:tc>
          <w:tcPr>
            <w:tcW w:w="207" w:type="pct"/>
          </w:tcPr>
          <w:p w14:paraId="6086F280" w14:textId="77777777" w:rsidR="00B22390" w:rsidRPr="00D1409C" w:rsidRDefault="00B22390">
            <w:pPr>
              <w:pStyle w:val="MoETableBody"/>
              <w:rPr>
                <w:rFonts w:cs="Arial"/>
                <w:color w:val="FF0000"/>
              </w:rPr>
            </w:pPr>
          </w:p>
        </w:tc>
      </w:tr>
      <w:tr w:rsidR="00B22390" w:rsidRPr="00D1409C" w14:paraId="3D784117" w14:textId="77777777">
        <w:tc>
          <w:tcPr>
            <w:tcW w:w="1901" w:type="pct"/>
          </w:tcPr>
          <w:p w14:paraId="33CC3444" w14:textId="77777777" w:rsidR="00B22390" w:rsidRPr="00D1409C" w:rsidRDefault="00B22390">
            <w:pPr>
              <w:pStyle w:val="MoETableBody"/>
              <w:rPr>
                <w:rFonts w:cs="Arial"/>
                <w:color w:val="FF0000"/>
              </w:rPr>
            </w:pPr>
            <w:r w:rsidRPr="00D1409C">
              <w:rPr>
                <w:rFonts w:cs="Arial"/>
                <w:color w:val="FF0000"/>
              </w:rPr>
              <w:t>[add item]</w:t>
            </w:r>
          </w:p>
        </w:tc>
        <w:tc>
          <w:tcPr>
            <w:tcW w:w="769" w:type="pct"/>
          </w:tcPr>
          <w:p w14:paraId="3BFDD2BF" w14:textId="77777777" w:rsidR="00B22390" w:rsidRPr="00D1409C" w:rsidRDefault="00B22390">
            <w:pPr>
              <w:pStyle w:val="MoETableBody"/>
              <w:rPr>
                <w:rFonts w:cs="Arial"/>
                <w:color w:val="FF0000"/>
              </w:rPr>
            </w:pPr>
            <w:r w:rsidRPr="00D1409C">
              <w:rPr>
                <w:rFonts w:cs="Arial"/>
                <w:color w:val="FF0000"/>
              </w:rPr>
              <w:t>[add amount]</w:t>
            </w:r>
          </w:p>
        </w:tc>
        <w:tc>
          <w:tcPr>
            <w:tcW w:w="2123" w:type="pct"/>
          </w:tcPr>
          <w:p w14:paraId="138AAC27" w14:textId="77777777" w:rsidR="00B22390" w:rsidRPr="00D1409C" w:rsidRDefault="00B22390">
            <w:pPr>
              <w:pStyle w:val="MoETableBody"/>
              <w:rPr>
                <w:rFonts w:cs="Arial"/>
                <w:color w:val="FF0000"/>
              </w:rPr>
            </w:pPr>
          </w:p>
        </w:tc>
        <w:tc>
          <w:tcPr>
            <w:tcW w:w="207" w:type="pct"/>
          </w:tcPr>
          <w:p w14:paraId="49FB0193" w14:textId="77777777" w:rsidR="00B22390" w:rsidRPr="00D1409C" w:rsidRDefault="00B22390">
            <w:pPr>
              <w:pStyle w:val="MoETableBody"/>
              <w:rPr>
                <w:rFonts w:cs="Arial"/>
                <w:color w:val="FF0000"/>
              </w:rPr>
            </w:pPr>
          </w:p>
        </w:tc>
      </w:tr>
      <w:tr w:rsidR="00B22390" w:rsidRPr="00D1409C" w14:paraId="5EB50AD9" w14:textId="77777777">
        <w:tc>
          <w:tcPr>
            <w:tcW w:w="1901" w:type="pct"/>
          </w:tcPr>
          <w:p w14:paraId="4965DD48" w14:textId="77777777" w:rsidR="00B22390" w:rsidRPr="00D1409C" w:rsidRDefault="00B22390">
            <w:pPr>
              <w:pStyle w:val="MoETableBody"/>
              <w:rPr>
                <w:rFonts w:cs="Arial"/>
                <w:color w:val="FF0000"/>
              </w:rPr>
            </w:pPr>
            <w:r w:rsidRPr="00D1409C">
              <w:rPr>
                <w:rFonts w:cs="Arial"/>
                <w:color w:val="FF0000"/>
              </w:rPr>
              <w:t>[add item]</w:t>
            </w:r>
          </w:p>
        </w:tc>
        <w:tc>
          <w:tcPr>
            <w:tcW w:w="769" w:type="pct"/>
          </w:tcPr>
          <w:p w14:paraId="63E6E966" w14:textId="77777777" w:rsidR="00B22390" w:rsidRPr="00D1409C" w:rsidRDefault="00B22390">
            <w:pPr>
              <w:pStyle w:val="MoETableBody"/>
              <w:rPr>
                <w:rFonts w:cs="Arial"/>
                <w:color w:val="FF0000"/>
              </w:rPr>
            </w:pPr>
            <w:r w:rsidRPr="00D1409C">
              <w:rPr>
                <w:rFonts w:cs="Arial"/>
                <w:color w:val="FF0000"/>
              </w:rPr>
              <w:t>[add amount]</w:t>
            </w:r>
          </w:p>
        </w:tc>
        <w:tc>
          <w:tcPr>
            <w:tcW w:w="2123" w:type="pct"/>
          </w:tcPr>
          <w:p w14:paraId="2C94CA85" w14:textId="77777777" w:rsidR="00B22390" w:rsidRPr="00D1409C" w:rsidRDefault="00B22390">
            <w:pPr>
              <w:pStyle w:val="MoETableBody"/>
              <w:rPr>
                <w:rFonts w:cs="Arial"/>
                <w:color w:val="FF0000"/>
              </w:rPr>
            </w:pPr>
          </w:p>
        </w:tc>
        <w:tc>
          <w:tcPr>
            <w:tcW w:w="207" w:type="pct"/>
          </w:tcPr>
          <w:p w14:paraId="632A0956" w14:textId="77777777" w:rsidR="00B22390" w:rsidRPr="00D1409C" w:rsidRDefault="00B22390">
            <w:pPr>
              <w:pStyle w:val="MoETableBody"/>
              <w:rPr>
                <w:rFonts w:cs="Arial"/>
                <w:color w:val="FF0000"/>
              </w:rPr>
            </w:pPr>
          </w:p>
        </w:tc>
      </w:tr>
    </w:tbl>
    <w:p w14:paraId="626E022B" w14:textId="77777777" w:rsidR="00B22390" w:rsidRPr="00CF343D" w:rsidRDefault="00B22390" w:rsidP="00F27F17">
      <w:pPr>
        <w:pStyle w:val="BodyText"/>
        <w:rPr>
          <w:color w:val="FF0000"/>
        </w:rPr>
      </w:pPr>
      <w:r w:rsidRPr="00CF343D">
        <w:rPr>
          <w:color w:val="FF0000"/>
        </w:rPr>
        <w:t>[add rows to the table as required.]</w:t>
      </w:r>
    </w:p>
    <w:tbl>
      <w:tblPr>
        <w:tblStyle w:val="TableGrid"/>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85" w:type="dxa"/>
        </w:tblCellMar>
        <w:tblLook w:val="04A0" w:firstRow="1" w:lastRow="0" w:firstColumn="1" w:lastColumn="0" w:noHBand="0" w:noVBand="1"/>
      </w:tblPr>
      <w:tblGrid>
        <w:gridCol w:w="5169"/>
        <w:gridCol w:w="4233"/>
      </w:tblGrid>
      <w:tr w:rsidR="00B22390" w:rsidRPr="00D1409C" w14:paraId="1293E305" w14:textId="77777777">
        <w:tc>
          <w:tcPr>
            <w:tcW w:w="2749" w:type="pct"/>
            <w:shd w:val="clear" w:color="auto" w:fill="808080" w:themeFill="background1" w:themeFillShade="80"/>
          </w:tcPr>
          <w:p w14:paraId="31561592" w14:textId="77777777" w:rsidR="00B22390" w:rsidRPr="00D1409C" w:rsidRDefault="00B22390">
            <w:pPr>
              <w:pStyle w:val="MoETableHeading"/>
              <w:rPr>
                <w:rFonts w:cs="Arial"/>
                <w:b/>
                <w:bCs/>
              </w:rPr>
            </w:pPr>
            <w:r w:rsidRPr="00D1409C">
              <w:rPr>
                <w:rFonts w:cs="Arial"/>
                <w:b/>
                <w:bCs/>
              </w:rPr>
              <w:t>Checked by (sign after checking)</w:t>
            </w:r>
          </w:p>
        </w:tc>
        <w:tc>
          <w:tcPr>
            <w:tcW w:w="2251" w:type="pct"/>
            <w:shd w:val="clear" w:color="auto" w:fill="808080" w:themeFill="background1" w:themeFillShade="80"/>
          </w:tcPr>
          <w:p w14:paraId="4E8655BC" w14:textId="77777777" w:rsidR="00B22390" w:rsidRPr="00D1409C" w:rsidRDefault="00B22390">
            <w:pPr>
              <w:pStyle w:val="MoETableHeading"/>
              <w:rPr>
                <w:rFonts w:cs="Arial"/>
                <w:b/>
                <w:bCs/>
              </w:rPr>
            </w:pPr>
            <w:r w:rsidRPr="00D1409C">
              <w:rPr>
                <w:rFonts w:cs="Arial"/>
                <w:b/>
                <w:bCs/>
              </w:rPr>
              <w:t>Date</w:t>
            </w:r>
          </w:p>
        </w:tc>
      </w:tr>
      <w:tr w:rsidR="00B22390" w:rsidRPr="00D1409C" w14:paraId="3017DC22" w14:textId="77777777">
        <w:tc>
          <w:tcPr>
            <w:tcW w:w="2749" w:type="pct"/>
          </w:tcPr>
          <w:p w14:paraId="4E78E280" w14:textId="77777777" w:rsidR="00B22390" w:rsidRPr="00D1409C" w:rsidRDefault="00B22390">
            <w:pPr>
              <w:pStyle w:val="MoETableBody"/>
              <w:rPr>
                <w:rFonts w:cs="Arial"/>
              </w:rPr>
            </w:pPr>
          </w:p>
        </w:tc>
        <w:tc>
          <w:tcPr>
            <w:tcW w:w="2251" w:type="pct"/>
          </w:tcPr>
          <w:p w14:paraId="0E961E5F" w14:textId="77777777" w:rsidR="00B22390" w:rsidRPr="00D1409C" w:rsidRDefault="00B22390">
            <w:pPr>
              <w:pStyle w:val="MoETableBody"/>
              <w:rPr>
                <w:rFonts w:cs="Arial"/>
                <w:color w:val="FF0000"/>
              </w:rPr>
            </w:pPr>
            <w:r w:rsidRPr="00D1409C">
              <w:rPr>
                <w:rFonts w:cs="Arial"/>
                <w:color w:val="FF0000"/>
              </w:rPr>
              <w:t>[insert date checked]</w:t>
            </w:r>
          </w:p>
        </w:tc>
      </w:tr>
    </w:tbl>
    <w:p w14:paraId="1E64D1FB" w14:textId="77777777" w:rsidR="00B22390" w:rsidRPr="00D1409C" w:rsidRDefault="00B22390" w:rsidP="00F27F17">
      <w:pPr>
        <w:pStyle w:val="BodyText"/>
      </w:pPr>
      <w:r w:rsidRPr="00D1409C">
        <w:t>Copy and use this as a checklist when checking supplies. Restock supplies as required. Sign and date the completed checklist. Keep checklist on file.</w:t>
      </w:r>
    </w:p>
    <w:p w14:paraId="2BD627B5" w14:textId="77777777" w:rsidR="004B2B24" w:rsidRPr="00D1409C" w:rsidRDefault="004B2B24" w:rsidP="004B2B24">
      <w:pPr>
        <w:rPr>
          <w:rFonts w:cs="Arial"/>
        </w:rPr>
      </w:pPr>
    </w:p>
    <w:p w14:paraId="5A5F162A" w14:textId="77777777" w:rsidR="00B22390" w:rsidRPr="00D1409C" w:rsidRDefault="00B22390">
      <w:pPr>
        <w:rPr>
          <w:rFonts w:cs="Arial"/>
        </w:rPr>
      </w:pPr>
      <w:r w:rsidRPr="00D1409C">
        <w:rPr>
          <w:rFonts w:cs="Arial"/>
        </w:rPr>
        <w:br w:type="page"/>
      </w:r>
    </w:p>
    <w:p w14:paraId="4162CB98" w14:textId="5C699AA8" w:rsidR="00DE603E" w:rsidRPr="00D1409C" w:rsidRDefault="00DE603E" w:rsidP="00A97C0C">
      <w:pPr>
        <w:pStyle w:val="Heading2"/>
      </w:pPr>
      <w:bookmarkStart w:id="85" w:name="Appendix5"/>
      <w:bookmarkStart w:id="86" w:name="_Toc242099437"/>
      <w:r w:rsidRPr="00D1409C">
        <w:lastRenderedPageBreak/>
        <w:t>Appendix 5 - Disability support needs checklist</w:t>
      </w:r>
      <w:bookmarkEnd w:id="86"/>
    </w:p>
    <w:tbl>
      <w:tblPr>
        <w:tblStyle w:val="MainTeThuhu"/>
        <w:tblW w:w="5000" w:type="pct"/>
        <w:tblLook w:val="04A0" w:firstRow="1" w:lastRow="0" w:firstColumn="1" w:lastColumn="0" w:noHBand="0" w:noVBand="1"/>
      </w:tblPr>
      <w:tblGrid>
        <w:gridCol w:w="7542"/>
        <w:gridCol w:w="934"/>
        <w:gridCol w:w="936"/>
      </w:tblGrid>
      <w:tr w:rsidR="00643C24" w:rsidRPr="00D1409C" w14:paraId="4FA6EAE1" w14:textId="77777777" w:rsidTr="002B0AA5">
        <w:trPr>
          <w:cnfStyle w:val="100000000000" w:firstRow="1" w:lastRow="0" w:firstColumn="0" w:lastColumn="0" w:oddVBand="0" w:evenVBand="0" w:oddHBand="0" w:evenHBand="0" w:firstRowFirstColumn="0" w:firstRowLastColumn="0" w:lastRowFirstColumn="0" w:lastRowLastColumn="0"/>
          <w:trHeight w:val="567"/>
        </w:trPr>
        <w:tc>
          <w:tcPr>
            <w:tcW w:w="4007" w:type="pct"/>
          </w:tcPr>
          <w:bookmarkEnd w:id="85"/>
          <w:p w14:paraId="6631828A" w14:textId="77777777" w:rsidR="00643C24" w:rsidRPr="00D1409C" w:rsidRDefault="00643C24" w:rsidP="002C4B23">
            <w:pPr>
              <w:pStyle w:val="BodyText"/>
              <w:spacing w:before="0" w:after="0"/>
              <w:rPr>
                <w:b/>
                <w:bCs/>
              </w:rPr>
            </w:pPr>
            <w:r w:rsidRPr="00D1409C">
              <w:t>School emergency evacuation planning checklist</w:t>
            </w:r>
          </w:p>
        </w:tc>
        <w:tc>
          <w:tcPr>
            <w:tcW w:w="496" w:type="pct"/>
          </w:tcPr>
          <w:p w14:paraId="1469C45F" w14:textId="77777777" w:rsidR="00643C24" w:rsidRPr="00D1409C" w:rsidRDefault="00643C24" w:rsidP="002C4B23">
            <w:pPr>
              <w:pStyle w:val="BodyText"/>
              <w:spacing w:before="0" w:after="0"/>
            </w:pPr>
            <w:r w:rsidRPr="00D1409C">
              <w:t>Yes</w:t>
            </w:r>
          </w:p>
        </w:tc>
        <w:tc>
          <w:tcPr>
            <w:tcW w:w="497" w:type="pct"/>
          </w:tcPr>
          <w:p w14:paraId="389F3AFE" w14:textId="77777777" w:rsidR="00643C24" w:rsidRPr="00D1409C" w:rsidRDefault="00643C24" w:rsidP="002C4B23">
            <w:pPr>
              <w:pStyle w:val="BodyText"/>
              <w:spacing w:before="0" w:after="0"/>
            </w:pPr>
            <w:r w:rsidRPr="00D1409C">
              <w:t>No</w:t>
            </w:r>
          </w:p>
        </w:tc>
      </w:tr>
      <w:tr w:rsidR="00643C24" w:rsidRPr="00D1409C" w14:paraId="2CB64E82" w14:textId="77777777" w:rsidTr="002B0AA5">
        <w:trPr>
          <w:trHeight w:val="567"/>
        </w:trPr>
        <w:tc>
          <w:tcPr>
            <w:tcW w:w="4007" w:type="pct"/>
            <w:hideMark/>
          </w:tcPr>
          <w:p w14:paraId="518D93F4" w14:textId="06ABBACB" w:rsidR="00643C24" w:rsidRPr="00D1409C" w:rsidRDefault="00643C24" w:rsidP="002C4B23">
            <w:pPr>
              <w:pStyle w:val="BodyText"/>
              <w:spacing w:before="0" w:after="0"/>
              <w:rPr>
                <w:b/>
                <w:bCs/>
              </w:rPr>
            </w:pPr>
            <w:r w:rsidRPr="00D1409C">
              <w:t xml:space="preserve">Do </w:t>
            </w:r>
            <w:r w:rsidR="0045126C">
              <w:t>we</w:t>
            </w:r>
            <w:r w:rsidRPr="00D1409C">
              <w:t xml:space="preserve"> have a record of our students </w:t>
            </w:r>
            <w:r w:rsidR="00CB3ACD">
              <w:t xml:space="preserve">and staff </w:t>
            </w:r>
            <w:r w:rsidRPr="00D1409C">
              <w:t xml:space="preserve">with </w:t>
            </w:r>
            <w:r w:rsidR="00D81DE4">
              <w:t>disabilities / additional support needs</w:t>
            </w:r>
            <w:r w:rsidRPr="00D1409C">
              <w:t xml:space="preserve">? </w:t>
            </w:r>
          </w:p>
        </w:tc>
        <w:tc>
          <w:tcPr>
            <w:tcW w:w="496" w:type="pct"/>
          </w:tcPr>
          <w:p w14:paraId="3F71C5CB" w14:textId="77777777" w:rsidR="00643C24" w:rsidRPr="00D1409C" w:rsidRDefault="00643C24" w:rsidP="002C4B23">
            <w:pPr>
              <w:pStyle w:val="BodyText"/>
              <w:spacing w:before="0" w:after="0"/>
            </w:pPr>
          </w:p>
        </w:tc>
        <w:tc>
          <w:tcPr>
            <w:tcW w:w="497" w:type="pct"/>
          </w:tcPr>
          <w:p w14:paraId="0ABDC189" w14:textId="77777777" w:rsidR="00643C24" w:rsidRPr="00D1409C" w:rsidRDefault="00643C24" w:rsidP="002C4B23">
            <w:pPr>
              <w:pStyle w:val="BodyText"/>
              <w:spacing w:before="0" w:after="0"/>
            </w:pPr>
          </w:p>
        </w:tc>
      </w:tr>
      <w:tr w:rsidR="00643C24" w:rsidRPr="00D1409C" w14:paraId="3066552A" w14:textId="77777777" w:rsidTr="002B0AA5">
        <w:trPr>
          <w:trHeight w:val="567"/>
        </w:trPr>
        <w:tc>
          <w:tcPr>
            <w:tcW w:w="4007" w:type="pct"/>
            <w:hideMark/>
          </w:tcPr>
          <w:p w14:paraId="68EE8B5E" w14:textId="1809CB2B" w:rsidR="00643C24" w:rsidRPr="00D1409C" w:rsidRDefault="00643C24" w:rsidP="002C4B23">
            <w:pPr>
              <w:pStyle w:val="BodyText"/>
              <w:spacing w:before="0" w:after="0"/>
              <w:rPr>
                <w:b/>
                <w:bCs/>
              </w:rPr>
            </w:pPr>
            <w:r w:rsidRPr="00D1409C">
              <w:t xml:space="preserve">Have </w:t>
            </w:r>
            <w:r w:rsidR="0045126C">
              <w:t>we</w:t>
            </w:r>
            <w:r w:rsidRPr="00D1409C">
              <w:t xml:space="preserve"> identified the medical needs of our students </w:t>
            </w:r>
            <w:r w:rsidR="00CB3ACD">
              <w:t xml:space="preserve">and staff </w:t>
            </w:r>
            <w:r w:rsidRPr="00D1409C">
              <w:t xml:space="preserve">with </w:t>
            </w:r>
            <w:r w:rsidR="005B468F">
              <w:t>additional</w:t>
            </w:r>
            <w:r w:rsidRPr="00D1409C">
              <w:t xml:space="preserve"> needs and their medication schedule? </w:t>
            </w:r>
          </w:p>
        </w:tc>
        <w:tc>
          <w:tcPr>
            <w:tcW w:w="496" w:type="pct"/>
          </w:tcPr>
          <w:p w14:paraId="2265938E" w14:textId="77777777" w:rsidR="00643C24" w:rsidRPr="00D1409C" w:rsidRDefault="00643C24" w:rsidP="002C4B23">
            <w:pPr>
              <w:pStyle w:val="BodyText"/>
              <w:spacing w:before="0" w:after="0"/>
            </w:pPr>
          </w:p>
        </w:tc>
        <w:tc>
          <w:tcPr>
            <w:tcW w:w="497" w:type="pct"/>
          </w:tcPr>
          <w:p w14:paraId="2DDA7279" w14:textId="77777777" w:rsidR="00643C24" w:rsidRPr="00D1409C" w:rsidRDefault="00643C24" w:rsidP="002C4B23">
            <w:pPr>
              <w:pStyle w:val="BodyText"/>
              <w:spacing w:before="0" w:after="0"/>
            </w:pPr>
          </w:p>
        </w:tc>
      </w:tr>
      <w:tr w:rsidR="00643C24" w:rsidRPr="00D1409C" w14:paraId="56E7BA54" w14:textId="77777777" w:rsidTr="002B0AA5">
        <w:trPr>
          <w:trHeight w:val="567"/>
        </w:trPr>
        <w:tc>
          <w:tcPr>
            <w:tcW w:w="4007" w:type="pct"/>
            <w:hideMark/>
          </w:tcPr>
          <w:p w14:paraId="60DDF17D" w14:textId="270003DD" w:rsidR="00643C24" w:rsidRPr="00D1409C" w:rsidRDefault="00643C24" w:rsidP="002C4B23">
            <w:pPr>
              <w:pStyle w:val="BodyText"/>
              <w:spacing w:before="0" w:after="0"/>
              <w:rPr>
                <w:b/>
                <w:bCs/>
              </w:rPr>
            </w:pPr>
            <w:r w:rsidRPr="00D1409C">
              <w:t xml:space="preserve">Have </w:t>
            </w:r>
            <w:r w:rsidR="0045126C">
              <w:t>we</w:t>
            </w:r>
            <w:r w:rsidRPr="00D1409C">
              <w:t xml:space="preserve"> walked the evacuation paths and exits looking for potential obstacles? </w:t>
            </w:r>
          </w:p>
        </w:tc>
        <w:tc>
          <w:tcPr>
            <w:tcW w:w="496" w:type="pct"/>
          </w:tcPr>
          <w:p w14:paraId="3D864252" w14:textId="77777777" w:rsidR="00643C24" w:rsidRPr="00D1409C" w:rsidRDefault="00643C24" w:rsidP="002C4B23">
            <w:pPr>
              <w:pStyle w:val="BodyText"/>
              <w:spacing w:before="0" w:after="0"/>
            </w:pPr>
          </w:p>
        </w:tc>
        <w:tc>
          <w:tcPr>
            <w:tcW w:w="497" w:type="pct"/>
          </w:tcPr>
          <w:p w14:paraId="62AB0B92" w14:textId="77777777" w:rsidR="00643C24" w:rsidRPr="00D1409C" w:rsidRDefault="00643C24" w:rsidP="002C4B23">
            <w:pPr>
              <w:pStyle w:val="BodyText"/>
              <w:spacing w:before="0" w:after="0"/>
            </w:pPr>
          </w:p>
        </w:tc>
      </w:tr>
      <w:tr w:rsidR="00643C24" w:rsidRPr="00D1409C" w14:paraId="3BB1A29B" w14:textId="77777777" w:rsidTr="002B0AA5">
        <w:trPr>
          <w:trHeight w:val="567"/>
        </w:trPr>
        <w:tc>
          <w:tcPr>
            <w:tcW w:w="4007" w:type="pct"/>
            <w:hideMark/>
          </w:tcPr>
          <w:p w14:paraId="12E3FDA3" w14:textId="505D3781" w:rsidR="00643C24" w:rsidRPr="00D1409C" w:rsidRDefault="00643C24" w:rsidP="002C4B23">
            <w:pPr>
              <w:pStyle w:val="BodyText"/>
              <w:spacing w:before="0" w:after="0"/>
              <w:rPr>
                <w:b/>
                <w:bCs/>
              </w:rPr>
            </w:pPr>
            <w:r w:rsidRPr="00D1409C">
              <w:t xml:space="preserve">Has an evacuation site been identified that is accessible to students and staff with </w:t>
            </w:r>
            <w:r w:rsidR="005B468F">
              <w:t>additional</w:t>
            </w:r>
            <w:r w:rsidRPr="00D1409C">
              <w:t xml:space="preserve"> needs? </w:t>
            </w:r>
          </w:p>
        </w:tc>
        <w:tc>
          <w:tcPr>
            <w:tcW w:w="496" w:type="pct"/>
          </w:tcPr>
          <w:p w14:paraId="4F8616E1" w14:textId="77777777" w:rsidR="00643C24" w:rsidRPr="00D1409C" w:rsidRDefault="00643C24" w:rsidP="002C4B23">
            <w:pPr>
              <w:pStyle w:val="BodyText"/>
              <w:spacing w:before="0" w:after="0"/>
            </w:pPr>
          </w:p>
        </w:tc>
        <w:tc>
          <w:tcPr>
            <w:tcW w:w="497" w:type="pct"/>
          </w:tcPr>
          <w:p w14:paraId="66288636" w14:textId="77777777" w:rsidR="00643C24" w:rsidRPr="00D1409C" w:rsidRDefault="00643C24" w:rsidP="002C4B23">
            <w:pPr>
              <w:pStyle w:val="BodyText"/>
              <w:spacing w:before="0" w:after="0"/>
            </w:pPr>
          </w:p>
        </w:tc>
      </w:tr>
      <w:tr w:rsidR="00643C24" w:rsidRPr="00D1409C" w14:paraId="0B02E5B8" w14:textId="77777777" w:rsidTr="002B0AA5">
        <w:trPr>
          <w:trHeight w:val="567"/>
        </w:trPr>
        <w:tc>
          <w:tcPr>
            <w:tcW w:w="4007" w:type="pct"/>
            <w:hideMark/>
          </w:tcPr>
          <w:p w14:paraId="28B7D7BF" w14:textId="5E595D10" w:rsidR="00643C24" w:rsidRPr="00D1409C" w:rsidRDefault="00643C24" w:rsidP="002C4B23">
            <w:pPr>
              <w:pStyle w:val="BodyText"/>
              <w:spacing w:before="0" w:after="0"/>
              <w:rPr>
                <w:b/>
                <w:bCs/>
              </w:rPr>
            </w:pPr>
            <w:r w:rsidRPr="00D1409C">
              <w:t xml:space="preserve">Have transportation needs been identified for the students with </w:t>
            </w:r>
            <w:r w:rsidR="005B468F">
              <w:t xml:space="preserve">additional </w:t>
            </w:r>
            <w:r w:rsidRPr="00D1409C">
              <w:t xml:space="preserve">needs, such as special vans and buses for students? </w:t>
            </w:r>
          </w:p>
        </w:tc>
        <w:tc>
          <w:tcPr>
            <w:tcW w:w="496" w:type="pct"/>
          </w:tcPr>
          <w:p w14:paraId="2FDC8025" w14:textId="77777777" w:rsidR="00643C24" w:rsidRPr="00D1409C" w:rsidRDefault="00643C24" w:rsidP="002C4B23">
            <w:pPr>
              <w:pStyle w:val="BodyText"/>
              <w:spacing w:before="0" w:after="0"/>
            </w:pPr>
          </w:p>
        </w:tc>
        <w:tc>
          <w:tcPr>
            <w:tcW w:w="497" w:type="pct"/>
          </w:tcPr>
          <w:p w14:paraId="392CE967" w14:textId="77777777" w:rsidR="00643C24" w:rsidRPr="00D1409C" w:rsidRDefault="00643C24" w:rsidP="002C4B23">
            <w:pPr>
              <w:pStyle w:val="BodyText"/>
              <w:spacing w:before="0" w:after="0"/>
            </w:pPr>
          </w:p>
        </w:tc>
      </w:tr>
      <w:tr w:rsidR="00643C24" w:rsidRPr="00D1409C" w14:paraId="71357883" w14:textId="77777777" w:rsidTr="002B0AA5">
        <w:trPr>
          <w:trHeight w:val="567"/>
        </w:trPr>
        <w:tc>
          <w:tcPr>
            <w:tcW w:w="4007" w:type="pct"/>
            <w:hideMark/>
          </w:tcPr>
          <w:p w14:paraId="09337A65" w14:textId="2271A75C" w:rsidR="00643C24" w:rsidRPr="00D1409C" w:rsidRDefault="00643C24" w:rsidP="002C4B23">
            <w:pPr>
              <w:pStyle w:val="BodyText"/>
              <w:spacing w:before="0" w:after="0"/>
              <w:rPr>
                <w:b/>
                <w:bCs/>
              </w:rPr>
            </w:pPr>
            <w:r w:rsidRPr="00D1409C">
              <w:t xml:space="preserve">Do </w:t>
            </w:r>
            <w:r w:rsidR="0045126C">
              <w:t xml:space="preserve">we </w:t>
            </w:r>
            <w:r w:rsidRPr="00D1409C">
              <w:t xml:space="preserve">have contract(s) in place with </w:t>
            </w:r>
            <w:r w:rsidR="0045126C">
              <w:t>o</w:t>
            </w:r>
            <w:r w:rsidRPr="00D1409C">
              <w:t xml:space="preserve">ur transportation service provider(s) in case of an emergency? </w:t>
            </w:r>
          </w:p>
        </w:tc>
        <w:tc>
          <w:tcPr>
            <w:tcW w:w="496" w:type="pct"/>
          </w:tcPr>
          <w:p w14:paraId="16EB3129" w14:textId="77777777" w:rsidR="00643C24" w:rsidRPr="00D1409C" w:rsidRDefault="00643C24" w:rsidP="002C4B23">
            <w:pPr>
              <w:pStyle w:val="BodyText"/>
              <w:spacing w:before="0" w:after="0"/>
            </w:pPr>
          </w:p>
        </w:tc>
        <w:tc>
          <w:tcPr>
            <w:tcW w:w="497" w:type="pct"/>
          </w:tcPr>
          <w:p w14:paraId="57C9BBC6" w14:textId="77777777" w:rsidR="00643C24" w:rsidRPr="00D1409C" w:rsidRDefault="00643C24" w:rsidP="002C4B23">
            <w:pPr>
              <w:pStyle w:val="BodyText"/>
              <w:spacing w:before="0" w:after="0"/>
            </w:pPr>
          </w:p>
        </w:tc>
      </w:tr>
      <w:tr w:rsidR="00643C24" w:rsidRPr="00D1409C" w14:paraId="4D7DF6FB" w14:textId="77777777" w:rsidTr="002B0AA5">
        <w:trPr>
          <w:trHeight w:val="567"/>
        </w:trPr>
        <w:tc>
          <w:tcPr>
            <w:tcW w:w="4007" w:type="pct"/>
            <w:hideMark/>
          </w:tcPr>
          <w:p w14:paraId="2B5D34C6" w14:textId="4F129943" w:rsidR="00643C24" w:rsidRPr="00D1409C" w:rsidRDefault="00643C24" w:rsidP="002C4B23">
            <w:pPr>
              <w:pStyle w:val="BodyText"/>
              <w:spacing w:before="0" w:after="0"/>
              <w:rPr>
                <w:b/>
                <w:bCs/>
              </w:rPr>
            </w:pPr>
            <w:r w:rsidRPr="00D1409C">
              <w:t xml:space="preserve">Have </w:t>
            </w:r>
            <w:r w:rsidR="0045126C">
              <w:t>we</w:t>
            </w:r>
            <w:r w:rsidRPr="00D1409C">
              <w:t xml:space="preserve"> identified any necessary tools such as personal response plans, evacuation equipment or visual aids for students </w:t>
            </w:r>
            <w:r w:rsidR="005B468F">
              <w:t xml:space="preserve">and staff </w:t>
            </w:r>
            <w:r w:rsidRPr="00D1409C">
              <w:t xml:space="preserve">with </w:t>
            </w:r>
            <w:r w:rsidR="00C36B8F">
              <w:t>additional</w:t>
            </w:r>
            <w:r w:rsidRPr="00D1409C">
              <w:t xml:space="preserve"> needs? </w:t>
            </w:r>
          </w:p>
        </w:tc>
        <w:tc>
          <w:tcPr>
            <w:tcW w:w="496" w:type="pct"/>
          </w:tcPr>
          <w:p w14:paraId="31BE5B15" w14:textId="77777777" w:rsidR="00643C24" w:rsidRPr="00D1409C" w:rsidRDefault="00643C24" w:rsidP="002C4B23">
            <w:pPr>
              <w:pStyle w:val="BodyText"/>
              <w:spacing w:before="0" w:after="0"/>
            </w:pPr>
          </w:p>
        </w:tc>
        <w:tc>
          <w:tcPr>
            <w:tcW w:w="497" w:type="pct"/>
          </w:tcPr>
          <w:p w14:paraId="6EB91595" w14:textId="77777777" w:rsidR="00643C24" w:rsidRPr="00D1409C" w:rsidRDefault="00643C24" w:rsidP="002C4B23">
            <w:pPr>
              <w:pStyle w:val="BodyText"/>
              <w:spacing w:before="0" w:after="0"/>
            </w:pPr>
          </w:p>
        </w:tc>
      </w:tr>
      <w:tr w:rsidR="00643C24" w:rsidRPr="00D1409C" w14:paraId="741D9E69" w14:textId="77777777" w:rsidTr="002B0AA5">
        <w:trPr>
          <w:trHeight w:val="567"/>
        </w:trPr>
        <w:tc>
          <w:tcPr>
            <w:tcW w:w="4007" w:type="pct"/>
            <w:hideMark/>
          </w:tcPr>
          <w:p w14:paraId="7478CCC7" w14:textId="07726682" w:rsidR="00643C24" w:rsidRPr="00D1409C" w:rsidRDefault="00643C24" w:rsidP="002C4B23">
            <w:pPr>
              <w:pStyle w:val="BodyText"/>
              <w:spacing w:before="0" w:after="0"/>
              <w:rPr>
                <w:b/>
                <w:bCs/>
              </w:rPr>
            </w:pPr>
            <w:r w:rsidRPr="00D1409C">
              <w:t xml:space="preserve">Have </w:t>
            </w:r>
            <w:r w:rsidR="0045126C">
              <w:t>we</w:t>
            </w:r>
            <w:r w:rsidRPr="00D1409C">
              <w:t xml:space="preserve"> identified communication needs for students, including those with limited English proficiency and those with receptive and/or expressive language difficulties?</w:t>
            </w:r>
          </w:p>
        </w:tc>
        <w:tc>
          <w:tcPr>
            <w:tcW w:w="496" w:type="pct"/>
          </w:tcPr>
          <w:p w14:paraId="5954E713" w14:textId="77777777" w:rsidR="00643C24" w:rsidRPr="00D1409C" w:rsidRDefault="00643C24" w:rsidP="002C4B23">
            <w:pPr>
              <w:pStyle w:val="BodyText"/>
              <w:spacing w:before="0" w:after="0"/>
            </w:pPr>
          </w:p>
        </w:tc>
        <w:tc>
          <w:tcPr>
            <w:tcW w:w="497" w:type="pct"/>
          </w:tcPr>
          <w:p w14:paraId="2931BC9D" w14:textId="77777777" w:rsidR="00643C24" w:rsidRPr="00D1409C" w:rsidRDefault="00643C24" w:rsidP="002C4B23">
            <w:pPr>
              <w:pStyle w:val="BodyText"/>
              <w:spacing w:before="0" w:after="0"/>
            </w:pPr>
          </w:p>
        </w:tc>
      </w:tr>
      <w:tr w:rsidR="00643C24" w:rsidRPr="00D1409C" w14:paraId="58209D3F" w14:textId="77777777" w:rsidTr="002B0AA5">
        <w:trPr>
          <w:trHeight w:val="567"/>
        </w:trPr>
        <w:tc>
          <w:tcPr>
            <w:tcW w:w="4007" w:type="pct"/>
            <w:hideMark/>
          </w:tcPr>
          <w:p w14:paraId="2F531802" w14:textId="1261B976" w:rsidR="00643C24" w:rsidRPr="00D1409C" w:rsidRDefault="00643C24" w:rsidP="002C4B23">
            <w:pPr>
              <w:pStyle w:val="BodyText"/>
              <w:spacing w:before="0" w:after="0"/>
              <w:rPr>
                <w:b/>
                <w:bCs/>
              </w:rPr>
            </w:pPr>
            <w:r w:rsidRPr="00D1409C">
              <w:t xml:space="preserve">Have </w:t>
            </w:r>
            <w:r w:rsidR="007D3F35">
              <w:t>we</w:t>
            </w:r>
            <w:r w:rsidRPr="00D1409C">
              <w:t xml:space="preserve"> considered emergency accommodations for those with temporary disabilities? </w:t>
            </w:r>
          </w:p>
        </w:tc>
        <w:tc>
          <w:tcPr>
            <w:tcW w:w="496" w:type="pct"/>
          </w:tcPr>
          <w:p w14:paraId="21CCD3EE" w14:textId="77777777" w:rsidR="00643C24" w:rsidRPr="00D1409C" w:rsidRDefault="00643C24" w:rsidP="002C4B23">
            <w:pPr>
              <w:pStyle w:val="BodyText"/>
              <w:spacing w:before="0" w:after="0"/>
            </w:pPr>
          </w:p>
        </w:tc>
        <w:tc>
          <w:tcPr>
            <w:tcW w:w="497" w:type="pct"/>
          </w:tcPr>
          <w:p w14:paraId="49EB04B6" w14:textId="77777777" w:rsidR="00643C24" w:rsidRPr="00D1409C" w:rsidRDefault="00643C24" w:rsidP="002C4B23">
            <w:pPr>
              <w:pStyle w:val="BodyText"/>
              <w:spacing w:before="0" w:after="0"/>
            </w:pPr>
          </w:p>
        </w:tc>
      </w:tr>
      <w:tr w:rsidR="00643C24" w:rsidRPr="00D1409C" w14:paraId="557FDE58" w14:textId="77777777" w:rsidTr="002B0AA5">
        <w:trPr>
          <w:trHeight w:val="567"/>
        </w:trPr>
        <w:tc>
          <w:tcPr>
            <w:tcW w:w="4007" w:type="pct"/>
            <w:hideMark/>
          </w:tcPr>
          <w:p w14:paraId="763D5FA3" w14:textId="67CEF089" w:rsidR="00643C24" w:rsidRPr="00D1409C" w:rsidRDefault="00643C24" w:rsidP="002C4B23">
            <w:pPr>
              <w:pStyle w:val="BodyText"/>
              <w:spacing w:before="0" w:after="0"/>
              <w:rPr>
                <w:b/>
                <w:bCs/>
              </w:rPr>
            </w:pPr>
            <w:r w:rsidRPr="00D1409C">
              <w:t xml:space="preserve">Have </w:t>
            </w:r>
            <w:r w:rsidR="007D3F35">
              <w:t>we</w:t>
            </w:r>
            <w:r w:rsidRPr="00D1409C">
              <w:t xml:space="preserve"> reviewed your plan with local emergency services? </w:t>
            </w:r>
          </w:p>
        </w:tc>
        <w:tc>
          <w:tcPr>
            <w:tcW w:w="496" w:type="pct"/>
          </w:tcPr>
          <w:p w14:paraId="2B8AE3AE" w14:textId="77777777" w:rsidR="00643C24" w:rsidRPr="00D1409C" w:rsidRDefault="00643C24" w:rsidP="002C4B23">
            <w:pPr>
              <w:pStyle w:val="BodyText"/>
              <w:spacing w:before="0" w:after="0"/>
            </w:pPr>
          </w:p>
        </w:tc>
        <w:tc>
          <w:tcPr>
            <w:tcW w:w="497" w:type="pct"/>
          </w:tcPr>
          <w:p w14:paraId="0A4D609B" w14:textId="77777777" w:rsidR="00643C24" w:rsidRPr="00D1409C" w:rsidRDefault="00643C24" w:rsidP="002C4B23">
            <w:pPr>
              <w:pStyle w:val="BodyText"/>
              <w:spacing w:before="0" w:after="0"/>
            </w:pPr>
          </w:p>
        </w:tc>
      </w:tr>
      <w:tr w:rsidR="00643C24" w:rsidRPr="00D1409C" w14:paraId="07F11B6C" w14:textId="77777777" w:rsidTr="002B0AA5">
        <w:trPr>
          <w:trHeight w:val="567"/>
        </w:trPr>
        <w:tc>
          <w:tcPr>
            <w:tcW w:w="4007" w:type="pct"/>
            <w:hideMark/>
          </w:tcPr>
          <w:p w14:paraId="2581AD1D" w14:textId="77777777" w:rsidR="00643C24" w:rsidRPr="00D1409C" w:rsidRDefault="00643C24" w:rsidP="002C4B23">
            <w:pPr>
              <w:pStyle w:val="BodyText"/>
              <w:spacing w:before="0" w:after="0"/>
              <w:rPr>
                <w:b/>
                <w:bCs/>
              </w:rPr>
            </w:pPr>
            <w:r w:rsidRPr="00D1409C">
              <w:t>Has a “buddy system” been developed for each student?</w:t>
            </w:r>
          </w:p>
        </w:tc>
        <w:tc>
          <w:tcPr>
            <w:tcW w:w="496" w:type="pct"/>
          </w:tcPr>
          <w:p w14:paraId="7ADAEE86" w14:textId="77777777" w:rsidR="00643C24" w:rsidRPr="00D1409C" w:rsidRDefault="00643C24" w:rsidP="002C4B23">
            <w:pPr>
              <w:pStyle w:val="BodyText"/>
              <w:spacing w:before="0" w:after="0"/>
            </w:pPr>
          </w:p>
        </w:tc>
        <w:tc>
          <w:tcPr>
            <w:tcW w:w="497" w:type="pct"/>
          </w:tcPr>
          <w:p w14:paraId="3BFD8556" w14:textId="77777777" w:rsidR="00643C24" w:rsidRPr="00D1409C" w:rsidRDefault="00643C24" w:rsidP="002C4B23">
            <w:pPr>
              <w:pStyle w:val="BodyText"/>
              <w:spacing w:before="0" w:after="0"/>
            </w:pPr>
          </w:p>
        </w:tc>
      </w:tr>
      <w:tr w:rsidR="00643C24" w:rsidRPr="00D1409C" w14:paraId="79C10085" w14:textId="77777777" w:rsidTr="002B0AA5">
        <w:trPr>
          <w:trHeight w:val="567"/>
        </w:trPr>
        <w:tc>
          <w:tcPr>
            <w:tcW w:w="4007" w:type="pct"/>
            <w:hideMark/>
          </w:tcPr>
          <w:p w14:paraId="47B5B648" w14:textId="72EF9294" w:rsidR="00643C24" w:rsidRPr="00D1409C" w:rsidRDefault="00643C24" w:rsidP="002C4B23">
            <w:pPr>
              <w:pStyle w:val="BodyText"/>
              <w:spacing w:before="0" w:after="0"/>
              <w:rPr>
                <w:b/>
                <w:bCs/>
              </w:rPr>
            </w:pPr>
            <w:r w:rsidRPr="00D1409C">
              <w:t xml:space="preserve">Have </w:t>
            </w:r>
            <w:r w:rsidR="007D3F35">
              <w:t>we</w:t>
            </w:r>
            <w:r w:rsidRPr="00D1409C">
              <w:t xml:space="preserve"> identified </w:t>
            </w:r>
            <w:proofErr w:type="gramStart"/>
            <w:r w:rsidRPr="00D1409C">
              <w:t>all of</w:t>
            </w:r>
            <w:proofErr w:type="gramEnd"/>
            <w:r w:rsidRPr="00D1409C">
              <w:t xml:space="preserve"> your communication needs for your students with </w:t>
            </w:r>
            <w:r w:rsidR="005B468F">
              <w:t xml:space="preserve">additional </w:t>
            </w:r>
            <w:r w:rsidRPr="00D1409C">
              <w:t xml:space="preserve">needs? </w:t>
            </w:r>
          </w:p>
        </w:tc>
        <w:tc>
          <w:tcPr>
            <w:tcW w:w="496" w:type="pct"/>
          </w:tcPr>
          <w:p w14:paraId="211EBCE7" w14:textId="77777777" w:rsidR="00643C24" w:rsidRPr="00D1409C" w:rsidRDefault="00643C24" w:rsidP="002C4B23">
            <w:pPr>
              <w:pStyle w:val="BodyText"/>
              <w:spacing w:before="0" w:after="0"/>
            </w:pPr>
          </w:p>
        </w:tc>
        <w:tc>
          <w:tcPr>
            <w:tcW w:w="497" w:type="pct"/>
          </w:tcPr>
          <w:p w14:paraId="3341AE1B" w14:textId="77777777" w:rsidR="00643C24" w:rsidRPr="00D1409C" w:rsidRDefault="00643C24" w:rsidP="002C4B23">
            <w:pPr>
              <w:pStyle w:val="BodyText"/>
              <w:spacing w:before="0" w:after="0"/>
            </w:pPr>
          </w:p>
        </w:tc>
      </w:tr>
      <w:tr w:rsidR="00643C24" w:rsidRPr="00D1409C" w14:paraId="316DFF97" w14:textId="77777777" w:rsidTr="002B0AA5">
        <w:trPr>
          <w:trHeight w:val="567"/>
        </w:trPr>
        <w:tc>
          <w:tcPr>
            <w:tcW w:w="4007" w:type="pct"/>
            <w:hideMark/>
          </w:tcPr>
          <w:p w14:paraId="7C3DEFCA" w14:textId="3B950AE0" w:rsidR="00643C24" w:rsidRPr="00D1409C" w:rsidRDefault="00643C24" w:rsidP="002C4B23">
            <w:pPr>
              <w:pStyle w:val="BodyText"/>
              <w:spacing w:before="0" w:after="0"/>
              <w:rPr>
                <w:b/>
                <w:bCs/>
              </w:rPr>
            </w:pPr>
            <w:r w:rsidRPr="00D1409C">
              <w:t xml:space="preserve">Have </w:t>
            </w:r>
            <w:r w:rsidR="007D3F35">
              <w:t>we</w:t>
            </w:r>
            <w:r w:rsidRPr="00D1409C">
              <w:t xml:space="preserve"> trained the staff on proper lifting techniques? </w:t>
            </w:r>
          </w:p>
        </w:tc>
        <w:tc>
          <w:tcPr>
            <w:tcW w:w="496" w:type="pct"/>
          </w:tcPr>
          <w:p w14:paraId="6F2513CA" w14:textId="77777777" w:rsidR="00643C24" w:rsidRPr="00D1409C" w:rsidRDefault="00643C24" w:rsidP="002C4B23">
            <w:pPr>
              <w:pStyle w:val="BodyText"/>
              <w:spacing w:before="0" w:after="0"/>
            </w:pPr>
          </w:p>
        </w:tc>
        <w:tc>
          <w:tcPr>
            <w:tcW w:w="497" w:type="pct"/>
          </w:tcPr>
          <w:p w14:paraId="7C750C83" w14:textId="77777777" w:rsidR="00643C24" w:rsidRPr="00D1409C" w:rsidRDefault="00643C24" w:rsidP="002C4B23">
            <w:pPr>
              <w:pStyle w:val="BodyText"/>
              <w:spacing w:before="0" w:after="0"/>
            </w:pPr>
          </w:p>
        </w:tc>
      </w:tr>
      <w:tr w:rsidR="00643C24" w:rsidRPr="00D1409C" w14:paraId="057DAF7E" w14:textId="77777777" w:rsidTr="002B0AA5">
        <w:trPr>
          <w:trHeight w:val="567"/>
        </w:trPr>
        <w:tc>
          <w:tcPr>
            <w:tcW w:w="4007" w:type="pct"/>
            <w:hideMark/>
          </w:tcPr>
          <w:p w14:paraId="63F32363" w14:textId="77777777" w:rsidR="00643C24" w:rsidRPr="00D1409C" w:rsidRDefault="00643C24" w:rsidP="002C4B23">
            <w:pPr>
              <w:pStyle w:val="BodyText"/>
              <w:spacing w:before="0" w:after="0"/>
              <w:rPr>
                <w:b/>
                <w:bCs/>
              </w:rPr>
            </w:pPr>
            <w:r w:rsidRPr="00D1409C">
              <w:t xml:space="preserve">Have staff, students and families been encouraged to provide 72-hour medications? </w:t>
            </w:r>
          </w:p>
        </w:tc>
        <w:tc>
          <w:tcPr>
            <w:tcW w:w="496" w:type="pct"/>
          </w:tcPr>
          <w:p w14:paraId="01A17D83" w14:textId="77777777" w:rsidR="00643C24" w:rsidRPr="00D1409C" w:rsidRDefault="00643C24" w:rsidP="002C4B23">
            <w:pPr>
              <w:pStyle w:val="BodyText"/>
              <w:spacing w:before="0" w:after="0"/>
            </w:pPr>
          </w:p>
        </w:tc>
        <w:tc>
          <w:tcPr>
            <w:tcW w:w="497" w:type="pct"/>
          </w:tcPr>
          <w:p w14:paraId="2B58B753" w14:textId="77777777" w:rsidR="00643C24" w:rsidRPr="00D1409C" w:rsidRDefault="00643C24" w:rsidP="002C4B23">
            <w:pPr>
              <w:pStyle w:val="BodyText"/>
              <w:spacing w:before="0" w:after="0"/>
            </w:pPr>
          </w:p>
        </w:tc>
      </w:tr>
      <w:tr w:rsidR="00643C24" w:rsidRPr="00D1409C" w14:paraId="70F3885A" w14:textId="77777777" w:rsidTr="002B0AA5">
        <w:trPr>
          <w:trHeight w:val="567"/>
        </w:trPr>
        <w:tc>
          <w:tcPr>
            <w:tcW w:w="4007" w:type="pct"/>
            <w:hideMark/>
          </w:tcPr>
          <w:p w14:paraId="41C22690" w14:textId="77777777" w:rsidR="00643C24" w:rsidRPr="00D1409C" w:rsidRDefault="00643C24" w:rsidP="002C4B23">
            <w:pPr>
              <w:pStyle w:val="BodyText"/>
              <w:spacing w:before="0" w:after="0"/>
              <w:rPr>
                <w:b/>
                <w:bCs/>
              </w:rPr>
            </w:pPr>
            <w:r w:rsidRPr="00D1409C">
              <w:t>Has evacuation route information been compiled and distributed to staff?</w:t>
            </w:r>
          </w:p>
        </w:tc>
        <w:tc>
          <w:tcPr>
            <w:tcW w:w="496" w:type="pct"/>
          </w:tcPr>
          <w:p w14:paraId="504E43D5" w14:textId="77777777" w:rsidR="00643C24" w:rsidRPr="00D1409C" w:rsidRDefault="00643C24" w:rsidP="002C4B23">
            <w:pPr>
              <w:pStyle w:val="BodyText"/>
              <w:spacing w:before="0" w:after="0"/>
            </w:pPr>
          </w:p>
        </w:tc>
        <w:tc>
          <w:tcPr>
            <w:tcW w:w="497" w:type="pct"/>
          </w:tcPr>
          <w:p w14:paraId="658D188B" w14:textId="77777777" w:rsidR="00643C24" w:rsidRPr="00D1409C" w:rsidRDefault="00643C24" w:rsidP="002C4B23">
            <w:pPr>
              <w:pStyle w:val="BodyText"/>
              <w:spacing w:before="0" w:after="0"/>
            </w:pPr>
          </w:p>
        </w:tc>
      </w:tr>
      <w:tr w:rsidR="00643C24" w:rsidRPr="00D1409C" w14:paraId="0C356670" w14:textId="77777777" w:rsidTr="002B0AA5">
        <w:trPr>
          <w:trHeight w:val="567"/>
        </w:trPr>
        <w:tc>
          <w:tcPr>
            <w:tcW w:w="4007" w:type="pct"/>
          </w:tcPr>
          <w:p w14:paraId="49C2C833" w14:textId="77777777" w:rsidR="00643C24" w:rsidRPr="00D1409C" w:rsidRDefault="00643C24" w:rsidP="002C4B23">
            <w:pPr>
              <w:pStyle w:val="BodyText"/>
              <w:spacing w:before="0" w:after="0"/>
              <w:rPr>
                <w:b/>
                <w:bCs/>
              </w:rPr>
            </w:pPr>
            <w:r w:rsidRPr="00D1409C">
              <w:t>Are all lifts useable and free from clutter?</w:t>
            </w:r>
          </w:p>
        </w:tc>
        <w:tc>
          <w:tcPr>
            <w:tcW w:w="496" w:type="pct"/>
          </w:tcPr>
          <w:p w14:paraId="50872EC2" w14:textId="77777777" w:rsidR="00643C24" w:rsidRPr="00D1409C" w:rsidRDefault="00643C24" w:rsidP="002C4B23">
            <w:pPr>
              <w:pStyle w:val="BodyText"/>
              <w:spacing w:before="0" w:after="0"/>
            </w:pPr>
          </w:p>
        </w:tc>
        <w:tc>
          <w:tcPr>
            <w:tcW w:w="497" w:type="pct"/>
          </w:tcPr>
          <w:p w14:paraId="6D19A755" w14:textId="77777777" w:rsidR="00643C24" w:rsidRPr="00D1409C" w:rsidRDefault="00643C24" w:rsidP="002C4B23">
            <w:pPr>
              <w:pStyle w:val="BodyText"/>
              <w:spacing w:before="0" w:after="0"/>
            </w:pPr>
          </w:p>
        </w:tc>
      </w:tr>
      <w:tr w:rsidR="00643C24" w:rsidRPr="00D1409C" w14:paraId="0B688901" w14:textId="77777777" w:rsidTr="002B0AA5">
        <w:trPr>
          <w:trHeight w:val="567"/>
        </w:trPr>
        <w:tc>
          <w:tcPr>
            <w:tcW w:w="4007" w:type="pct"/>
          </w:tcPr>
          <w:p w14:paraId="77A78238" w14:textId="77777777" w:rsidR="00643C24" w:rsidRPr="00D1409C" w:rsidRDefault="00643C24" w:rsidP="002C4B23">
            <w:pPr>
              <w:pStyle w:val="BodyText"/>
              <w:spacing w:before="0" w:after="0"/>
              <w:rPr>
                <w:b/>
                <w:bCs/>
              </w:rPr>
            </w:pPr>
            <w:r w:rsidRPr="00D1409C">
              <w:t>Are grab bags for student meds and equipment/picture schedule and sensory items in place?</w:t>
            </w:r>
          </w:p>
        </w:tc>
        <w:tc>
          <w:tcPr>
            <w:tcW w:w="496" w:type="pct"/>
          </w:tcPr>
          <w:p w14:paraId="703B8CA3" w14:textId="77777777" w:rsidR="00643C24" w:rsidRPr="00D1409C" w:rsidRDefault="00643C24" w:rsidP="002C4B23">
            <w:pPr>
              <w:pStyle w:val="BodyText"/>
              <w:spacing w:before="0" w:after="0"/>
            </w:pPr>
          </w:p>
        </w:tc>
        <w:tc>
          <w:tcPr>
            <w:tcW w:w="497" w:type="pct"/>
          </w:tcPr>
          <w:p w14:paraId="378F3171" w14:textId="77777777" w:rsidR="00643C24" w:rsidRPr="00D1409C" w:rsidRDefault="00643C24" w:rsidP="002C4B23">
            <w:pPr>
              <w:pStyle w:val="BodyText"/>
              <w:spacing w:before="0" w:after="0"/>
            </w:pPr>
          </w:p>
        </w:tc>
      </w:tr>
      <w:tr w:rsidR="002C4B23" w:rsidRPr="00D1409C" w14:paraId="4D407B34" w14:textId="77777777" w:rsidTr="002B0AA5">
        <w:trPr>
          <w:trHeight w:val="567"/>
        </w:trPr>
        <w:tc>
          <w:tcPr>
            <w:tcW w:w="4007" w:type="pct"/>
          </w:tcPr>
          <w:p w14:paraId="7E429F0B" w14:textId="041B7525" w:rsidR="002C4B23" w:rsidRPr="00D1409C" w:rsidRDefault="002C4B23" w:rsidP="002C4B23">
            <w:pPr>
              <w:pStyle w:val="BodyText"/>
              <w:spacing w:before="0" w:after="0"/>
            </w:pPr>
            <w:r>
              <w:t>Has this information been captured in an i</w:t>
            </w:r>
            <w:r w:rsidRPr="004F429F">
              <w:t>ndividual emergency/crisis</w:t>
            </w:r>
            <w:r>
              <w:t xml:space="preserve"> </w:t>
            </w:r>
            <w:r w:rsidR="00822570">
              <w:t xml:space="preserve">plan </w:t>
            </w:r>
            <w:r>
              <w:t>for each student</w:t>
            </w:r>
            <w:r w:rsidR="00822570">
              <w:t>?</w:t>
            </w:r>
          </w:p>
        </w:tc>
        <w:tc>
          <w:tcPr>
            <w:tcW w:w="496" w:type="pct"/>
          </w:tcPr>
          <w:p w14:paraId="5CDC68D3" w14:textId="77777777" w:rsidR="002C4B23" w:rsidRPr="00D1409C" w:rsidRDefault="002C4B23" w:rsidP="002C4B23">
            <w:pPr>
              <w:pStyle w:val="BodyText"/>
              <w:spacing w:before="0" w:after="0"/>
            </w:pPr>
          </w:p>
        </w:tc>
        <w:tc>
          <w:tcPr>
            <w:tcW w:w="497" w:type="pct"/>
          </w:tcPr>
          <w:p w14:paraId="0EAE3C00" w14:textId="77777777" w:rsidR="002C4B23" w:rsidRPr="00D1409C" w:rsidRDefault="002C4B23" w:rsidP="002C4B23">
            <w:pPr>
              <w:pStyle w:val="BodyText"/>
              <w:spacing w:before="0" w:after="0"/>
            </w:pPr>
          </w:p>
        </w:tc>
      </w:tr>
    </w:tbl>
    <w:p w14:paraId="445CB3BE" w14:textId="77777777" w:rsidR="00643C24" w:rsidRPr="00D1409C" w:rsidRDefault="00643C24" w:rsidP="00F27F17">
      <w:pPr>
        <w:pStyle w:val="BodyText"/>
      </w:pPr>
    </w:p>
    <w:tbl>
      <w:tblPr>
        <w:tblStyle w:val="MainTeThuhu"/>
        <w:tblW w:w="4973" w:type="pct"/>
        <w:tblLook w:val="04A0" w:firstRow="1" w:lastRow="0" w:firstColumn="1" w:lastColumn="0" w:noHBand="0" w:noVBand="1"/>
      </w:tblPr>
      <w:tblGrid>
        <w:gridCol w:w="5175"/>
        <w:gridCol w:w="4186"/>
      </w:tblGrid>
      <w:tr w:rsidR="00643C24" w:rsidRPr="00D1409C" w14:paraId="1F74B660" w14:textId="77777777" w:rsidTr="00643C24">
        <w:trPr>
          <w:cnfStyle w:val="100000000000" w:firstRow="1" w:lastRow="0" w:firstColumn="0" w:lastColumn="0" w:oddVBand="0" w:evenVBand="0" w:oddHBand="0" w:evenHBand="0" w:firstRowFirstColumn="0" w:firstRowLastColumn="0" w:lastRowFirstColumn="0" w:lastRowLastColumn="0"/>
        </w:trPr>
        <w:tc>
          <w:tcPr>
            <w:tcW w:w="2764" w:type="pct"/>
          </w:tcPr>
          <w:p w14:paraId="33686BB2" w14:textId="77777777" w:rsidR="00643C24" w:rsidRPr="00D1409C" w:rsidRDefault="00643C24" w:rsidP="009B0215">
            <w:pPr>
              <w:pStyle w:val="MoETableHeading"/>
              <w:spacing w:before="0" w:after="120"/>
              <w:rPr>
                <w:rFonts w:cs="Arial"/>
                <w:b/>
                <w:bCs/>
              </w:rPr>
            </w:pPr>
            <w:r w:rsidRPr="00D1409C">
              <w:rPr>
                <w:rFonts w:cs="Arial"/>
                <w:b/>
                <w:bCs/>
              </w:rPr>
              <w:t>Checked by (sign after checking)</w:t>
            </w:r>
          </w:p>
        </w:tc>
        <w:tc>
          <w:tcPr>
            <w:tcW w:w="2236" w:type="pct"/>
          </w:tcPr>
          <w:p w14:paraId="47F8662D" w14:textId="77777777" w:rsidR="00643C24" w:rsidRPr="00D1409C" w:rsidRDefault="00643C24" w:rsidP="009B0215">
            <w:pPr>
              <w:pStyle w:val="MoETableHeading"/>
              <w:spacing w:before="0" w:after="120"/>
              <w:rPr>
                <w:rFonts w:cs="Arial"/>
                <w:b/>
                <w:bCs/>
              </w:rPr>
            </w:pPr>
            <w:r w:rsidRPr="00D1409C">
              <w:rPr>
                <w:rFonts w:cs="Arial"/>
                <w:b/>
                <w:bCs/>
              </w:rPr>
              <w:t>Date</w:t>
            </w:r>
          </w:p>
        </w:tc>
      </w:tr>
      <w:tr w:rsidR="00643C24" w:rsidRPr="00D1409C" w14:paraId="173DA657" w14:textId="77777777" w:rsidTr="00643C24">
        <w:tc>
          <w:tcPr>
            <w:tcW w:w="2764" w:type="pct"/>
          </w:tcPr>
          <w:p w14:paraId="5B85352C" w14:textId="77777777" w:rsidR="00643C24" w:rsidRPr="00D1409C" w:rsidRDefault="00643C24" w:rsidP="009B0215">
            <w:pPr>
              <w:pStyle w:val="MoETableBody"/>
              <w:spacing w:before="120" w:after="120"/>
              <w:rPr>
                <w:rFonts w:cs="Arial"/>
                <w:sz w:val="18"/>
                <w:szCs w:val="18"/>
              </w:rPr>
            </w:pPr>
          </w:p>
        </w:tc>
        <w:tc>
          <w:tcPr>
            <w:tcW w:w="2236" w:type="pct"/>
          </w:tcPr>
          <w:p w14:paraId="2055D0F2" w14:textId="77777777" w:rsidR="00643C24" w:rsidRPr="00D1409C" w:rsidRDefault="00643C24" w:rsidP="009B0215">
            <w:pPr>
              <w:pStyle w:val="MoETableBody"/>
              <w:spacing w:before="120" w:after="120"/>
              <w:rPr>
                <w:rFonts w:cs="Arial"/>
                <w:color w:val="FF0000"/>
                <w:sz w:val="18"/>
                <w:szCs w:val="18"/>
              </w:rPr>
            </w:pPr>
            <w:r w:rsidRPr="00D1409C">
              <w:rPr>
                <w:rFonts w:cs="Arial"/>
                <w:color w:val="FF0000"/>
                <w:sz w:val="18"/>
                <w:szCs w:val="18"/>
              </w:rPr>
              <w:t>[insert date checked]</w:t>
            </w:r>
          </w:p>
        </w:tc>
      </w:tr>
    </w:tbl>
    <w:p w14:paraId="7A5F1B76" w14:textId="77777777" w:rsidR="00B22390" w:rsidRPr="00D1409C" w:rsidRDefault="00B22390" w:rsidP="00B22390">
      <w:pPr>
        <w:rPr>
          <w:rFonts w:cs="Arial"/>
        </w:rPr>
      </w:pPr>
    </w:p>
    <w:p w14:paraId="57FAC7FE" w14:textId="77777777" w:rsidR="00643C24" w:rsidRPr="00D1409C" w:rsidRDefault="00643C24">
      <w:pPr>
        <w:rPr>
          <w:rFonts w:cs="Arial"/>
        </w:rPr>
      </w:pPr>
      <w:r w:rsidRPr="00D1409C">
        <w:rPr>
          <w:rFonts w:cs="Arial"/>
        </w:rPr>
        <w:br w:type="page"/>
      </w:r>
    </w:p>
    <w:p w14:paraId="06294B75" w14:textId="203CC85A" w:rsidR="00DE603E" w:rsidRPr="00E30C89" w:rsidRDefault="00DE603E" w:rsidP="00A97C0C">
      <w:pPr>
        <w:pStyle w:val="Heading2"/>
      </w:pPr>
      <w:bookmarkStart w:id="87" w:name="Appendix6"/>
      <w:bookmarkStart w:id="88" w:name="_Toc242099438"/>
      <w:r w:rsidRPr="00E30C89">
        <w:lastRenderedPageBreak/>
        <w:t xml:space="preserve">Appendix 6 - Summary of </w:t>
      </w:r>
      <w:r w:rsidR="00287CE7">
        <w:t>d</w:t>
      </w:r>
      <w:r w:rsidRPr="00E30C89">
        <w:t xml:space="preserve">isability </w:t>
      </w:r>
      <w:r w:rsidR="00287CE7">
        <w:t>s</w:t>
      </w:r>
      <w:r w:rsidRPr="00E30C89">
        <w:t xml:space="preserve">upport </w:t>
      </w:r>
      <w:r w:rsidR="00287CE7">
        <w:t>n</w:t>
      </w:r>
      <w:r w:rsidRPr="00E30C89">
        <w:t>eeds</w:t>
      </w:r>
      <w:bookmarkEnd w:id="88"/>
    </w:p>
    <w:bookmarkEnd w:id="87"/>
    <w:p w14:paraId="5C00B9B7" w14:textId="0E382C1C" w:rsidR="001A276C" w:rsidRPr="00D1409C" w:rsidRDefault="001A276C" w:rsidP="00F27F17">
      <w:pPr>
        <w:pStyle w:val="BodyText"/>
      </w:pPr>
      <w:r w:rsidRPr="00D1409C">
        <w:t>Copy and use this as a checklist when reviewing needs for learners and staff in our school. Keep completed checklist on file.</w:t>
      </w:r>
    </w:p>
    <w:tbl>
      <w:tblPr>
        <w:tblStyle w:val="TopandsideheadingsTeThuhu"/>
        <w:tblW w:w="5000" w:type="pct"/>
        <w:tblLook w:val="04A0" w:firstRow="1" w:lastRow="0" w:firstColumn="1" w:lastColumn="0" w:noHBand="0" w:noVBand="1"/>
      </w:tblPr>
      <w:tblGrid>
        <w:gridCol w:w="4846"/>
        <w:gridCol w:w="2217"/>
        <w:gridCol w:w="2349"/>
      </w:tblGrid>
      <w:tr w:rsidR="001A276C" w:rsidRPr="00D1409C" w14:paraId="53975644" w14:textId="77777777" w:rsidTr="001A27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4" w:type="pct"/>
          </w:tcPr>
          <w:p w14:paraId="22E187E9" w14:textId="77777777" w:rsidR="001A276C" w:rsidRPr="00D1409C" w:rsidRDefault="001A276C" w:rsidP="00F27F17">
            <w:pPr>
              <w:pStyle w:val="BodyText"/>
            </w:pPr>
            <w:r w:rsidRPr="00D1409C">
              <w:t>Additional need</w:t>
            </w:r>
          </w:p>
        </w:tc>
        <w:tc>
          <w:tcPr>
            <w:tcW w:w="1178" w:type="pct"/>
          </w:tcPr>
          <w:p w14:paraId="4127B4BC" w14:textId="77777777" w:rsidR="001A276C" w:rsidRPr="00D1409C" w:rsidRDefault="001A276C" w:rsidP="00F27F17">
            <w:pPr>
              <w:pStyle w:val="BodyText"/>
              <w:cnfStyle w:val="100000000000" w:firstRow="1" w:lastRow="0" w:firstColumn="0" w:lastColumn="0" w:oddVBand="0" w:evenVBand="0" w:oddHBand="0" w:evenHBand="0" w:firstRowFirstColumn="0" w:firstRowLastColumn="0" w:lastRowFirstColumn="0" w:lastRowLastColumn="0"/>
            </w:pPr>
            <w:r w:rsidRPr="00D1409C">
              <w:t xml:space="preserve">Students / staff needing additional support </w:t>
            </w:r>
          </w:p>
        </w:tc>
        <w:tc>
          <w:tcPr>
            <w:tcW w:w="1248" w:type="pct"/>
          </w:tcPr>
          <w:p w14:paraId="2B4D67E4" w14:textId="7F229A79" w:rsidR="001A276C" w:rsidRPr="00D1409C" w:rsidRDefault="004B5285" w:rsidP="00F27F17">
            <w:pPr>
              <w:pStyle w:val="BodyText"/>
              <w:cnfStyle w:val="100000000000" w:firstRow="1" w:lastRow="0" w:firstColumn="0" w:lastColumn="0" w:oddVBand="0" w:evenVBand="0" w:oddHBand="0" w:evenHBand="0" w:firstRowFirstColumn="0" w:firstRowLastColumn="0" w:lastRowFirstColumn="0" w:lastRowLastColumn="0"/>
            </w:pPr>
            <w:r>
              <w:t>Individual emergency/crisis</w:t>
            </w:r>
            <w:r w:rsidR="001A276C" w:rsidRPr="00D1409C">
              <w:t xml:space="preserve"> plans in place </w:t>
            </w:r>
          </w:p>
        </w:tc>
      </w:tr>
      <w:tr w:rsidR="001A276C" w:rsidRPr="00D1409C" w14:paraId="58CCD3F4" w14:textId="77777777" w:rsidTr="001A276C">
        <w:tc>
          <w:tcPr>
            <w:cnfStyle w:val="001000000000" w:firstRow="0" w:lastRow="0" w:firstColumn="1" w:lastColumn="0" w:oddVBand="0" w:evenVBand="0" w:oddHBand="0" w:evenHBand="0" w:firstRowFirstColumn="0" w:firstRowLastColumn="0" w:lastRowFirstColumn="0" w:lastRowLastColumn="0"/>
            <w:tcW w:w="2574" w:type="pct"/>
          </w:tcPr>
          <w:p w14:paraId="6FD550A2" w14:textId="77777777" w:rsidR="001A276C" w:rsidRPr="00D1409C" w:rsidRDefault="001A276C" w:rsidP="00F27F17">
            <w:pPr>
              <w:pStyle w:val="BodyText"/>
            </w:pPr>
            <w:r w:rsidRPr="00D1409C">
              <w:t>Deaf/hard of hearing</w:t>
            </w:r>
          </w:p>
        </w:tc>
        <w:tc>
          <w:tcPr>
            <w:tcW w:w="1178" w:type="pct"/>
          </w:tcPr>
          <w:p w14:paraId="65834033"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w:t>
            </w:r>
          </w:p>
        </w:tc>
        <w:tc>
          <w:tcPr>
            <w:tcW w:w="1248" w:type="pct"/>
          </w:tcPr>
          <w:p w14:paraId="7742CD59"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 / N/A</w:t>
            </w:r>
          </w:p>
        </w:tc>
      </w:tr>
      <w:tr w:rsidR="001A276C" w:rsidRPr="00D1409C" w14:paraId="22541FB9" w14:textId="77777777" w:rsidTr="001A276C">
        <w:tc>
          <w:tcPr>
            <w:cnfStyle w:val="001000000000" w:firstRow="0" w:lastRow="0" w:firstColumn="1" w:lastColumn="0" w:oddVBand="0" w:evenVBand="0" w:oddHBand="0" w:evenHBand="0" w:firstRowFirstColumn="0" w:firstRowLastColumn="0" w:lastRowFirstColumn="0" w:lastRowLastColumn="0"/>
            <w:tcW w:w="2574" w:type="pct"/>
          </w:tcPr>
          <w:p w14:paraId="44EC24F6" w14:textId="77777777" w:rsidR="001A276C" w:rsidRPr="00D1409C" w:rsidRDefault="001A276C" w:rsidP="00F27F17">
            <w:pPr>
              <w:pStyle w:val="BodyText"/>
            </w:pPr>
            <w:r w:rsidRPr="00D1409C">
              <w:t>Blind/low vision</w:t>
            </w:r>
          </w:p>
        </w:tc>
        <w:tc>
          <w:tcPr>
            <w:tcW w:w="1178" w:type="pct"/>
          </w:tcPr>
          <w:p w14:paraId="3252CBBB"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w:t>
            </w:r>
          </w:p>
        </w:tc>
        <w:tc>
          <w:tcPr>
            <w:tcW w:w="1248" w:type="pct"/>
          </w:tcPr>
          <w:p w14:paraId="2D5EA106"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 / N/A</w:t>
            </w:r>
          </w:p>
        </w:tc>
      </w:tr>
      <w:tr w:rsidR="001A276C" w:rsidRPr="00D1409C" w14:paraId="071E3182" w14:textId="77777777" w:rsidTr="001A276C">
        <w:tc>
          <w:tcPr>
            <w:cnfStyle w:val="001000000000" w:firstRow="0" w:lastRow="0" w:firstColumn="1" w:lastColumn="0" w:oddVBand="0" w:evenVBand="0" w:oddHBand="0" w:evenHBand="0" w:firstRowFirstColumn="0" w:firstRowLastColumn="0" w:lastRowFirstColumn="0" w:lastRowLastColumn="0"/>
            <w:tcW w:w="2574" w:type="pct"/>
          </w:tcPr>
          <w:p w14:paraId="1051CD0F" w14:textId="77777777" w:rsidR="001A276C" w:rsidRPr="00D1409C" w:rsidRDefault="001A276C" w:rsidP="00F27F17">
            <w:pPr>
              <w:pStyle w:val="BodyText"/>
            </w:pPr>
            <w:r w:rsidRPr="00D1409C">
              <w:t>Physical disability</w:t>
            </w:r>
          </w:p>
        </w:tc>
        <w:tc>
          <w:tcPr>
            <w:tcW w:w="1178" w:type="pct"/>
          </w:tcPr>
          <w:p w14:paraId="2D346B8D"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w:t>
            </w:r>
          </w:p>
        </w:tc>
        <w:tc>
          <w:tcPr>
            <w:tcW w:w="1248" w:type="pct"/>
          </w:tcPr>
          <w:p w14:paraId="4F0ED56A"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 / N/A</w:t>
            </w:r>
          </w:p>
        </w:tc>
      </w:tr>
      <w:tr w:rsidR="001A276C" w:rsidRPr="00D1409C" w14:paraId="345B619E" w14:textId="77777777" w:rsidTr="001A276C">
        <w:tc>
          <w:tcPr>
            <w:cnfStyle w:val="001000000000" w:firstRow="0" w:lastRow="0" w:firstColumn="1" w:lastColumn="0" w:oddVBand="0" w:evenVBand="0" w:oddHBand="0" w:evenHBand="0" w:firstRowFirstColumn="0" w:firstRowLastColumn="0" w:lastRowFirstColumn="0" w:lastRowLastColumn="0"/>
            <w:tcW w:w="2574" w:type="pct"/>
          </w:tcPr>
          <w:p w14:paraId="2C5DEE37" w14:textId="77777777" w:rsidR="001A276C" w:rsidRPr="00D1409C" w:rsidRDefault="001A276C" w:rsidP="00F27F17">
            <w:pPr>
              <w:pStyle w:val="BodyText"/>
            </w:pPr>
            <w:r w:rsidRPr="00D1409C">
              <w:t>Asthma and respiratory problems</w:t>
            </w:r>
          </w:p>
        </w:tc>
        <w:tc>
          <w:tcPr>
            <w:tcW w:w="1178" w:type="pct"/>
          </w:tcPr>
          <w:p w14:paraId="2A889158"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w:t>
            </w:r>
          </w:p>
        </w:tc>
        <w:tc>
          <w:tcPr>
            <w:tcW w:w="1248" w:type="pct"/>
          </w:tcPr>
          <w:p w14:paraId="543C9CE2"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 / N/A</w:t>
            </w:r>
          </w:p>
        </w:tc>
      </w:tr>
      <w:tr w:rsidR="001A276C" w:rsidRPr="00D1409C" w14:paraId="654CC903" w14:textId="77777777" w:rsidTr="001A276C">
        <w:tc>
          <w:tcPr>
            <w:cnfStyle w:val="001000000000" w:firstRow="0" w:lastRow="0" w:firstColumn="1" w:lastColumn="0" w:oddVBand="0" w:evenVBand="0" w:oddHBand="0" w:evenHBand="0" w:firstRowFirstColumn="0" w:firstRowLastColumn="0" w:lastRowFirstColumn="0" w:lastRowLastColumn="0"/>
            <w:tcW w:w="2574" w:type="pct"/>
          </w:tcPr>
          <w:p w14:paraId="30BCCA3C" w14:textId="77777777" w:rsidR="001A276C" w:rsidRPr="00D1409C" w:rsidRDefault="001A276C" w:rsidP="00F27F17">
            <w:pPr>
              <w:pStyle w:val="BodyText"/>
            </w:pPr>
            <w:r w:rsidRPr="00D1409C">
              <w:t>Special food requirements</w:t>
            </w:r>
          </w:p>
        </w:tc>
        <w:tc>
          <w:tcPr>
            <w:tcW w:w="1178" w:type="pct"/>
          </w:tcPr>
          <w:p w14:paraId="55A71F7C"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w:t>
            </w:r>
          </w:p>
        </w:tc>
        <w:tc>
          <w:tcPr>
            <w:tcW w:w="1248" w:type="pct"/>
          </w:tcPr>
          <w:p w14:paraId="076FC106"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 / N/A</w:t>
            </w:r>
          </w:p>
        </w:tc>
      </w:tr>
      <w:tr w:rsidR="001A276C" w:rsidRPr="00D1409C" w14:paraId="72612341" w14:textId="77777777" w:rsidTr="001A276C">
        <w:tc>
          <w:tcPr>
            <w:cnfStyle w:val="001000000000" w:firstRow="0" w:lastRow="0" w:firstColumn="1" w:lastColumn="0" w:oddVBand="0" w:evenVBand="0" w:oddHBand="0" w:evenHBand="0" w:firstRowFirstColumn="0" w:firstRowLastColumn="0" w:lastRowFirstColumn="0" w:lastRowLastColumn="0"/>
            <w:tcW w:w="2574" w:type="pct"/>
          </w:tcPr>
          <w:p w14:paraId="4DC85D05" w14:textId="77777777" w:rsidR="001A276C" w:rsidRPr="00D1409C" w:rsidRDefault="001A276C" w:rsidP="00F27F17">
            <w:pPr>
              <w:pStyle w:val="BodyText"/>
            </w:pPr>
            <w:r w:rsidRPr="00D1409C">
              <w:t>High health needs</w:t>
            </w:r>
          </w:p>
        </w:tc>
        <w:tc>
          <w:tcPr>
            <w:tcW w:w="1178" w:type="pct"/>
          </w:tcPr>
          <w:p w14:paraId="1AA555FF"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w:t>
            </w:r>
          </w:p>
        </w:tc>
        <w:tc>
          <w:tcPr>
            <w:tcW w:w="1248" w:type="pct"/>
          </w:tcPr>
          <w:p w14:paraId="53E0CE8F"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 / N/A</w:t>
            </w:r>
          </w:p>
        </w:tc>
      </w:tr>
      <w:tr w:rsidR="001A276C" w:rsidRPr="00D1409C" w14:paraId="74FDBA96" w14:textId="77777777" w:rsidTr="001A276C">
        <w:trPr>
          <w:trHeight w:val="567"/>
        </w:trPr>
        <w:tc>
          <w:tcPr>
            <w:cnfStyle w:val="001000000000" w:firstRow="0" w:lastRow="0" w:firstColumn="1" w:lastColumn="0" w:oddVBand="0" w:evenVBand="0" w:oddHBand="0" w:evenHBand="0" w:firstRowFirstColumn="0" w:firstRowLastColumn="0" w:lastRowFirstColumn="0" w:lastRowLastColumn="0"/>
            <w:tcW w:w="2574" w:type="pct"/>
          </w:tcPr>
          <w:p w14:paraId="1392769E" w14:textId="77777777" w:rsidR="001A276C" w:rsidRPr="00D1409C" w:rsidRDefault="001A276C" w:rsidP="00F27F17">
            <w:pPr>
              <w:pStyle w:val="BodyText"/>
            </w:pPr>
            <w:r w:rsidRPr="00D1409C">
              <w:t>Autism / emotional/behavioural disability / intellectual disability</w:t>
            </w:r>
          </w:p>
        </w:tc>
        <w:tc>
          <w:tcPr>
            <w:tcW w:w="1178" w:type="pct"/>
          </w:tcPr>
          <w:p w14:paraId="74DD4491"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w:t>
            </w:r>
          </w:p>
        </w:tc>
        <w:tc>
          <w:tcPr>
            <w:tcW w:w="1248" w:type="pct"/>
          </w:tcPr>
          <w:p w14:paraId="679C5F37"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 / N/A</w:t>
            </w:r>
          </w:p>
        </w:tc>
      </w:tr>
      <w:tr w:rsidR="001A276C" w:rsidRPr="00D1409C" w14:paraId="76DBBA60" w14:textId="77777777" w:rsidTr="001A276C">
        <w:tc>
          <w:tcPr>
            <w:cnfStyle w:val="001000000000" w:firstRow="0" w:lastRow="0" w:firstColumn="1" w:lastColumn="0" w:oddVBand="0" w:evenVBand="0" w:oddHBand="0" w:evenHBand="0" w:firstRowFirstColumn="0" w:firstRowLastColumn="0" w:lastRowFirstColumn="0" w:lastRowLastColumn="0"/>
            <w:tcW w:w="2574" w:type="pct"/>
          </w:tcPr>
          <w:p w14:paraId="44EC0520" w14:textId="77777777" w:rsidR="001A276C" w:rsidRPr="00D1409C" w:rsidRDefault="001A276C" w:rsidP="00F27F17">
            <w:pPr>
              <w:pStyle w:val="BodyText"/>
            </w:pPr>
            <w:r w:rsidRPr="00D1409C">
              <w:t>Orthopaedic impairment / needs</w:t>
            </w:r>
          </w:p>
        </w:tc>
        <w:tc>
          <w:tcPr>
            <w:tcW w:w="1178" w:type="pct"/>
          </w:tcPr>
          <w:p w14:paraId="2D8D878D"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w:t>
            </w:r>
          </w:p>
        </w:tc>
        <w:tc>
          <w:tcPr>
            <w:tcW w:w="1248" w:type="pct"/>
          </w:tcPr>
          <w:p w14:paraId="2995E76B"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 / N/A</w:t>
            </w:r>
          </w:p>
        </w:tc>
      </w:tr>
      <w:tr w:rsidR="001A276C" w:rsidRPr="00D1409C" w14:paraId="0D326D16" w14:textId="77777777" w:rsidTr="001A276C">
        <w:tc>
          <w:tcPr>
            <w:cnfStyle w:val="001000000000" w:firstRow="0" w:lastRow="0" w:firstColumn="1" w:lastColumn="0" w:oddVBand="0" w:evenVBand="0" w:oddHBand="0" w:evenHBand="0" w:firstRowFirstColumn="0" w:firstRowLastColumn="0" w:lastRowFirstColumn="0" w:lastRowLastColumn="0"/>
            <w:tcW w:w="2574" w:type="pct"/>
          </w:tcPr>
          <w:p w14:paraId="6689F227" w14:textId="77777777" w:rsidR="001A276C" w:rsidRPr="00D1409C" w:rsidRDefault="001A276C" w:rsidP="00F27F17">
            <w:pPr>
              <w:pStyle w:val="BodyText"/>
            </w:pPr>
            <w:r w:rsidRPr="00D1409C">
              <w:t>Other need -</w:t>
            </w:r>
            <w:r w:rsidRPr="00D1409C">
              <w:rPr>
                <w:color w:val="FF0000"/>
              </w:rPr>
              <w:t xml:space="preserve"> specify</w:t>
            </w:r>
          </w:p>
        </w:tc>
        <w:tc>
          <w:tcPr>
            <w:tcW w:w="1178" w:type="pct"/>
          </w:tcPr>
          <w:p w14:paraId="551BB6FB"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w:t>
            </w:r>
          </w:p>
        </w:tc>
        <w:tc>
          <w:tcPr>
            <w:tcW w:w="1248" w:type="pct"/>
          </w:tcPr>
          <w:p w14:paraId="23479BD8"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 / N/A</w:t>
            </w:r>
          </w:p>
        </w:tc>
      </w:tr>
      <w:tr w:rsidR="001A276C" w:rsidRPr="00D1409C" w14:paraId="247F1C0C" w14:textId="77777777" w:rsidTr="001A276C">
        <w:tc>
          <w:tcPr>
            <w:cnfStyle w:val="001000000000" w:firstRow="0" w:lastRow="0" w:firstColumn="1" w:lastColumn="0" w:oddVBand="0" w:evenVBand="0" w:oddHBand="0" w:evenHBand="0" w:firstRowFirstColumn="0" w:firstRowLastColumn="0" w:lastRowFirstColumn="0" w:lastRowLastColumn="0"/>
            <w:tcW w:w="2574" w:type="pct"/>
          </w:tcPr>
          <w:p w14:paraId="628FA0A2" w14:textId="77777777" w:rsidR="001A276C" w:rsidRPr="00D1409C" w:rsidRDefault="001A276C" w:rsidP="00F27F17">
            <w:pPr>
              <w:pStyle w:val="BodyText"/>
            </w:pPr>
            <w:r w:rsidRPr="00D1409C">
              <w:t>Other need -</w:t>
            </w:r>
            <w:r w:rsidRPr="00D1409C">
              <w:rPr>
                <w:color w:val="FF0000"/>
              </w:rPr>
              <w:t xml:space="preserve"> specify</w:t>
            </w:r>
          </w:p>
        </w:tc>
        <w:tc>
          <w:tcPr>
            <w:tcW w:w="1178" w:type="pct"/>
          </w:tcPr>
          <w:p w14:paraId="3B12572B"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w:t>
            </w:r>
          </w:p>
        </w:tc>
        <w:tc>
          <w:tcPr>
            <w:tcW w:w="1248" w:type="pct"/>
          </w:tcPr>
          <w:p w14:paraId="49A6F12D" w14:textId="77777777" w:rsidR="001A276C" w:rsidRPr="00D1409C" w:rsidRDefault="001A276C" w:rsidP="00F27F17">
            <w:pPr>
              <w:pStyle w:val="BodyText"/>
              <w:cnfStyle w:val="000000000000" w:firstRow="0" w:lastRow="0" w:firstColumn="0" w:lastColumn="0" w:oddVBand="0" w:evenVBand="0" w:oddHBand="0" w:evenHBand="0" w:firstRowFirstColumn="0" w:firstRowLastColumn="0" w:lastRowFirstColumn="0" w:lastRowLastColumn="0"/>
            </w:pPr>
            <w:r w:rsidRPr="00D1409C">
              <w:t>Yes / No / N/A</w:t>
            </w:r>
          </w:p>
        </w:tc>
      </w:tr>
    </w:tbl>
    <w:p w14:paraId="3B63C3E3" w14:textId="77777777" w:rsidR="001A276C" w:rsidRPr="00D1409C" w:rsidRDefault="001A276C" w:rsidP="00F27F17">
      <w:pPr>
        <w:pStyle w:val="BodyText"/>
      </w:pPr>
    </w:p>
    <w:tbl>
      <w:tblPr>
        <w:tblStyle w:val="MainTeThuhu"/>
        <w:tblW w:w="5000" w:type="pct"/>
        <w:tblLook w:val="04A0" w:firstRow="1" w:lastRow="0" w:firstColumn="1" w:lastColumn="0" w:noHBand="0" w:noVBand="1"/>
      </w:tblPr>
      <w:tblGrid>
        <w:gridCol w:w="6647"/>
        <w:gridCol w:w="2765"/>
      </w:tblGrid>
      <w:tr w:rsidR="009B0215" w:rsidRPr="00D1409C" w14:paraId="29715805" w14:textId="77777777" w:rsidTr="001A276C">
        <w:trPr>
          <w:cnfStyle w:val="100000000000" w:firstRow="1" w:lastRow="0" w:firstColumn="0" w:lastColumn="0" w:oddVBand="0" w:evenVBand="0" w:oddHBand="0" w:evenHBand="0" w:firstRowFirstColumn="0" w:firstRowLastColumn="0" w:lastRowFirstColumn="0" w:lastRowLastColumn="0"/>
        </w:trPr>
        <w:tc>
          <w:tcPr>
            <w:tcW w:w="3531" w:type="pct"/>
          </w:tcPr>
          <w:p w14:paraId="7D5EB8E6" w14:textId="0424B5C1" w:rsidR="009B0215" w:rsidRPr="00D1409C" w:rsidRDefault="009B0215" w:rsidP="009B0215">
            <w:pPr>
              <w:pStyle w:val="MoETableHeading"/>
              <w:spacing w:before="0" w:after="120"/>
              <w:rPr>
                <w:rFonts w:cs="Arial"/>
                <w:b/>
                <w:bCs/>
              </w:rPr>
            </w:pPr>
            <w:r w:rsidRPr="00D1409C">
              <w:rPr>
                <w:rFonts w:cs="Arial"/>
                <w:b/>
                <w:bCs/>
              </w:rPr>
              <w:t>Checked by (sign after checking)</w:t>
            </w:r>
          </w:p>
        </w:tc>
        <w:tc>
          <w:tcPr>
            <w:tcW w:w="1469" w:type="pct"/>
          </w:tcPr>
          <w:p w14:paraId="35E83CCD" w14:textId="09753361" w:rsidR="009B0215" w:rsidRPr="00D1409C" w:rsidRDefault="009B0215" w:rsidP="009B0215">
            <w:pPr>
              <w:pStyle w:val="MoETableHeading"/>
              <w:spacing w:before="0" w:after="120"/>
              <w:rPr>
                <w:rFonts w:cs="Arial"/>
                <w:b/>
                <w:bCs/>
              </w:rPr>
            </w:pPr>
            <w:r w:rsidRPr="00D1409C">
              <w:rPr>
                <w:rFonts w:cs="Arial"/>
                <w:b/>
                <w:bCs/>
              </w:rPr>
              <w:t>Date</w:t>
            </w:r>
          </w:p>
        </w:tc>
      </w:tr>
      <w:tr w:rsidR="009B0215" w:rsidRPr="00D1409C" w14:paraId="5810B2E2" w14:textId="77777777" w:rsidTr="001A276C">
        <w:tc>
          <w:tcPr>
            <w:tcW w:w="3531" w:type="pct"/>
          </w:tcPr>
          <w:p w14:paraId="510DEADF" w14:textId="77777777" w:rsidR="009B0215" w:rsidRPr="00D1409C" w:rsidRDefault="009B0215" w:rsidP="009B0215">
            <w:pPr>
              <w:pStyle w:val="MoETableBody"/>
              <w:spacing w:after="120"/>
              <w:rPr>
                <w:rFonts w:cs="Arial"/>
                <w:sz w:val="18"/>
                <w:szCs w:val="18"/>
              </w:rPr>
            </w:pPr>
          </w:p>
        </w:tc>
        <w:tc>
          <w:tcPr>
            <w:tcW w:w="1469" w:type="pct"/>
          </w:tcPr>
          <w:p w14:paraId="1DF84235" w14:textId="0133830D" w:rsidR="009B0215" w:rsidRPr="00D1409C" w:rsidRDefault="009B0215" w:rsidP="009B0215">
            <w:pPr>
              <w:pStyle w:val="MoETableBody"/>
              <w:spacing w:after="120"/>
              <w:rPr>
                <w:rFonts w:cs="Arial"/>
                <w:color w:val="FF0000"/>
                <w:sz w:val="18"/>
                <w:szCs w:val="18"/>
              </w:rPr>
            </w:pPr>
            <w:r w:rsidRPr="00D1409C">
              <w:rPr>
                <w:rFonts w:cs="Arial"/>
                <w:color w:val="FF0000"/>
                <w:sz w:val="18"/>
                <w:szCs w:val="18"/>
              </w:rPr>
              <w:t>[insert date checked]</w:t>
            </w:r>
          </w:p>
        </w:tc>
      </w:tr>
    </w:tbl>
    <w:p w14:paraId="21EB53F6" w14:textId="77777777" w:rsidR="001A276C" w:rsidRPr="00D1409C" w:rsidRDefault="001A276C" w:rsidP="00DE603E">
      <w:pPr>
        <w:rPr>
          <w:rFonts w:cs="Arial"/>
        </w:rPr>
      </w:pPr>
    </w:p>
    <w:p w14:paraId="12FF90DD" w14:textId="77777777" w:rsidR="001A276C" w:rsidRPr="00D1409C" w:rsidRDefault="001A276C">
      <w:pPr>
        <w:rPr>
          <w:rFonts w:cs="Arial"/>
        </w:rPr>
      </w:pPr>
      <w:r w:rsidRPr="00D1409C">
        <w:rPr>
          <w:rFonts w:cs="Arial"/>
        </w:rPr>
        <w:br w:type="page"/>
      </w:r>
    </w:p>
    <w:p w14:paraId="794074AF" w14:textId="64184AEF" w:rsidR="00DE603E" w:rsidRPr="00D1409C" w:rsidRDefault="00DE603E" w:rsidP="00A97C0C">
      <w:pPr>
        <w:pStyle w:val="Heading2"/>
      </w:pPr>
      <w:bookmarkStart w:id="89" w:name="Apendix7"/>
      <w:bookmarkStart w:id="90" w:name="_Toc242099439"/>
      <w:r w:rsidRPr="00D1409C">
        <w:lastRenderedPageBreak/>
        <w:t>Appendix 7 - Drill procedure (Fire evacuation)</w:t>
      </w:r>
      <w:bookmarkEnd w:id="90"/>
    </w:p>
    <w:bookmarkEnd w:id="89"/>
    <w:p w14:paraId="1DBE7367" w14:textId="044B5E36" w:rsidR="00104B61" w:rsidRDefault="00104B61" w:rsidP="00F27F17">
      <w:pPr>
        <w:pStyle w:val="BodyText"/>
        <w:rPr>
          <w:color w:val="FF0000"/>
        </w:rPr>
      </w:pPr>
      <w:r w:rsidRPr="007325C4">
        <w:rPr>
          <w:color w:val="FF0000"/>
        </w:rPr>
        <w:t>Ensure planned drills are marked in the emergency management plan calendar</w:t>
      </w:r>
      <w:r w:rsidR="00611411">
        <w:rPr>
          <w:color w:val="FF0000"/>
        </w:rPr>
        <w:t>.</w:t>
      </w:r>
    </w:p>
    <w:p w14:paraId="2B5ECDE5" w14:textId="0D26A0EA" w:rsidR="00611411" w:rsidRPr="007325C4" w:rsidRDefault="00B2357A" w:rsidP="00F27F17">
      <w:pPr>
        <w:pStyle w:val="BodyText"/>
        <w:rPr>
          <w:color w:val="FF0000"/>
        </w:rPr>
      </w:pPr>
      <w:r>
        <w:rPr>
          <w:color w:val="FF0000"/>
        </w:rPr>
        <w:t xml:space="preserve">Before you </w:t>
      </w:r>
      <w:r w:rsidR="00122A5A">
        <w:rPr>
          <w:color w:val="FF0000"/>
        </w:rPr>
        <w:t>initiate the drill, p</w:t>
      </w:r>
      <w:r w:rsidR="00611411">
        <w:rPr>
          <w:color w:val="FF0000"/>
        </w:rPr>
        <w:t>lan how you will support students with additional needs and disabilities, so that they are not unduly impacted.</w:t>
      </w:r>
    </w:p>
    <w:p w14:paraId="2E5DEA7F" w14:textId="77777777" w:rsidR="00104B61" w:rsidRPr="00D1409C" w:rsidRDefault="00104B61" w:rsidP="00F27F17">
      <w:pPr>
        <w:pStyle w:val="BodyText"/>
      </w:pPr>
      <w:r w:rsidRPr="00D1409C">
        <w:t>To ensure all staff, visitors, and contractors understand evacuation routes, assembly points, and emergency procedures, and can safely and efficiently evacuate the building during a fire or other emergencies.</w:t>
      </w:r>
    </w:p>
    <w:p w14:paraId="63F9C6D4" w14:textId="77777777" w:rsidR="00104B61" w:rsidRPr="00D1409C" w:rsidRDefault="00104B61" w:rsidP="00F27F17">
      <w:pPr>
        <w:pStyle w:val="BodyText"/>
      </w:pPr>
      <w:r w:rsidRPr="00D1409C">
        <w:t>This procedure applies to all people present on site at the time of the drill, including:</w:t>
      </w:r>
    </w:p>
    <w:p w14:paraId="004D91CE" w14:textId="77777777" w:rsidR="00104B61" w:rsidRPr="00D1409C" w:rsidRDefault="00104B61" w:rsidP="004F429F">
      <w:pPr>
        <w:pStyle w:val="Checklist"/>
      </w:pPr>
      <w:r w:rsidRPr="00D1409C">
        <w:t>staff – including temporary or casual staff</w:t>
      </w:r>
    </w:p>
    <w:p w14:paraId="3ADF36B2" w14:textId="33534904" w:rsidR="00104B61" w:rsidRPr="00D1409C" w:rsidRDefault="00104B61" w:rsidP="004F429F">
      <w:pPr>
        <w:pStyle w:val="Checklist"/>
      </w:pPr>
      <w:r w:rsidRPr="00D1409C">
        <w:t>students</w:t>
      </w:r>
    </w:p>
    <w:p w14:paraId="2042209C" w14:textId="77777777" w:rsidR="00104B61" w:rsidRPr="00D1409C" w:rsidRDefault="00104B61" w:rsidP="004F429F">
      <w:pPr>
        <w:pStyle w:val="Checklist"/>
      </w:pPr>
      <w:r w:rsidRPr="00D1409C">
        <w:t>contractors</w:t>
      </w:r>
    </w:p>
    <w:p w14:paraId="23E9CFA6" w14:textId="77777777" w:rsidR="00104B61" w:rsidRPr="00D1409C" w:rsidRDefault="00104B61" w:rsidP="004F429F">
      <w:pPr>
        <w:pStyle w:val="Checklist"/>
      </w:pPr>
      <w:r w:rsidRPr="00D1409C">
        <w:t>visitors.</w:t>
      </w:r>
    </w:p>
    <w:p w14:paraId="5BCFD803" w14:textId="5182C2E1" w:rsidR="00104B61" w:rsidRPr="00D1409C" w:rsidRDefault="00104B61" w:rsidP="004F429F">
      <w:pPr>
        <w:pStyle w:val="Checklist"/>
        <w:numPr>
          <w:ilvl w:val="0"/>
          <w:numId w:val="0"/>
        </w:numPr>
      </w:pPr>
      <w:r w:rsidRPr="00D1409C">
        <w:t xml:space="preserve">Attach a list of who participated in the drill, including </w:t>
      </w:r>
      <w:r w:rsidR="0035750C" w:rsidRPr="00D1409C">
        <w:t>students</w:t>
      </w:r>
      <w:r w:rsidRPr="00D1409C">
        <w:t>.</w:t>
      </w:r>
    </w:p>
    <w:p w14:paraId="4F9EDA95" w14:textId="77777777" w:rsidR="00104B61" w:rsidRPr="00D1409C" w:rsidRDefault="00104B61" w:rsidP="00FE7DC6">
      <w:pPr>
        <w:pStyle w:val="Heading3"/>
      </w:pPr>
      <w:r w:rsidRPr="00D1409C">
        <w:t>Roles and responsibilities</w:t>
      </w:r>
    </w:p>
    <w:p w14:paraId="1C346AC3" w14:textId="475AEAF7" w:rsidR="00104B61" w:rsidRPr="00EB162F" w:rsidRDefault="00104B61" w:rsidP="00C71B06">
      <w:pPr>
        <w:pStyle w:val="Heading4"/>
        <w:rPr>
          <w:color w:val="FF0000"/>
        </w:rPr>
      </w:pPr>
      <w:r w:rsidRPr="00EB162F">
        <w:rPr>
          <w:color w:val="FF0000"/>
        </w:rPr>
        <w:t>[</w:t>
      </w:r>
      <w:r w:rsidR="00566CB1" w:rsidRPr="00EB162F">
        <w:rPr>
          <w:color w:val="FF0000"/>
        </w:rPr>
        <w:t xml:space="preserve">Specify - </w:t>
      </w:r>
      <w:proofErr w:type="spellStart"/>
      <w:r w:rsidR="00A47E70" w:rsidRPr="00EB162F">
        <w:rPr>
          <w:color w:val="FF0000"/>
        </w:rPr>
        <w:t>eg</w:t>
      </w:r>
      <w:proofErr w:type="spellEnd"/>
      <w:r w:rsidR="00A47E70" w:rsidRPr="00EB162F">
        <w:rPr>
          <w:color w:val="FF0000"/>
        </w:rPr>
        <w:t xml:space="preserve">, Principal / </w:t>
      </w:r>
      <w:r w:rsidRPr="00EB162F">
        <w:rPr>
          <w:color w:val="FF0000"/>
        </w:rPr>
        <w:t>IMT member]</w:t>
      </w:r>
    </w:p>
    <w:p w14:paraId="21F06C25" w14:textId="77777777" w:rsidR="00104B61" w:rsidRPr="00D1409C" w:rsidRDefault="00104B61" w:rsidP="004F429F">
      <w:pPr>
        <w:pStyle w:val="Checklist"/>
      </w:pPr>
      <w:r w:rsidRPr="00D1409C">
        <w:t>Coordinate and oversee the drill.</w:t>
      </w:r>
    </w:p>
    <w:p w14:paraId="1F718EDA" w14:textId="77777777" w:rsidR="00104B61" w:rsidRPr="00D1409C" w:rsidRDefault="00104B61" w:rsidP="004F429F">
      <w:pPr>
        <w:pStyle w:val="Checklist"/>
      </w:pPr>
      <w:r w:rsidRPr="00D1409C">
        <w:t>Notify relevant staff that a drill will occur.</w:t>
      </w:r>
    </w:p>
    <w:p w14:paraId="6281F8A4" w14:textId="77777777" w:rsidR="00104B61" w:rsidRPr="00D1409C" w:rsidRDefault="00104B61" w:rsidP="004F429F">
      <w:pPr>
        <w:pStyle w:val="Checklist"/>
      </w:pPr>
      <w:r w:rsidRPr="00D1409C">
        <w:t>Ensure evacuation routes and assembly points are clear.</w:t>
      </w:r>
    </w:p>
    <w:p w14:paraId="2F2C954E" w14:textId="77777777" w:rsidR="00104B61" w:rsidRPr="00D1409C" w:rsidRDefault="00104B61" w:rsidP="004F429F">
      <w:pPr>
        <w:pStyle w:val="Checklist"/>
      </w:pPr>
      <w:r w:rsidRPr="00D1409C">
        <w:t>Initiate the alarm to start the drill.</w:t>
      </w:r>
    </w:p>
    <w:p w14:paraId="5C689020" w14:textId="77777777" w:rsidR="00104B61" w:rsidRPr="00D1409C" w:rsidRDefault="00104B61" w:rsidP="004F429F">
      <w:pPr>
        <w:pStyle w:val="Checklist"/>
      </w:pPr>
      <w:r w:rsidRPr="00D1409C">
        <w:t>Monitor the evacuation and identify areas for improvement.</w:t>
      </w:r>
    </w:p>
    <w:p w14:paraId="326DFDB5" w14:textId="77777777" w:rsidR="00104B61" w:rsidRPr="00D1409C" w:rsidRDefault="00104B61" w:rsidP="004F429F">
      <w:pPr>
        <w:pStyle w:val="Checklist"/>
      </w:pPr>
      <w:r w:rsidRPr="00D1409C">
        <w:t>Confirm “all clear” at the end.</w:t>
      </w:r>
    </w:p>
    <w:p w14:paraId="40AAD9AD" w14:textId="77777777" w:rsidR="00104B61" w:rsidRPr="00D1409C" w:rsidRDefault="00104B61" w:rsidP="004F429F">
      <w:pPr>
        <w:pStyle w:val="Checklist"/>
      </w:pPr>
      <w:r w:rsidRPr="00D1409C">
        <w:t>Keep a record of the outcomes of the drill</w:t>
      </w:r>
    </w:p>
    <w:p w14:paraId="756DA247" w14:textId="77777777" w:rsidR="00104B61" w:rsidRPr="00D1409C" w:rsidRDefault="00104B61" w:rsidP="00C71B06">
      <w:pPr>
        <w:pStyle w:val="Heading4"/>
      </w:pPr>
      <w:r w:rsidRPr="00D1409C">
        <w:t>Warden/IMT member</w:t>
      </w:r>
    </w:p>
    <w:p w14:paraId="09F7753B" w14:textId="77777777" w:rsidR="00104B61" w:rsidRPr="00D1409C" w:rsidRDefault="00104B61" w:rsidP="004F429F">
      <w:pPr>
        <w:pStyle w:val="Checklist"/>
      </w:pPr>
      <w:r w:rsidRPr="00D1409C">
        <w:t xml:space="preserve">Put on warden </w:t>
      </w:r>
      <w:proofErr w:type="spellStart"/>
      <w:r w:rsidRPr="00D1409C">
        <w:t>hi-viz</w:t>
      </w:r>
      <w:proofErr w:type="spellEnd"/>
      <w:r w:rsidRPr="00D1409C">
        <w:t xml:space="preserve"> vest.</w:t>
      </w:r>
    </w:p>
    <w:p w14:paraId="75592096" w14:textId="77777777" w:rsidR="00104B61" w:rsidRPr="00D1409C" w:rsidRDefault="00104B61" w:rsidP="004F429F">
      <w:pPr>
        <w:pStyle w:val="Checklist"/>
      </w:pPr>
      <w:r w:rsidRPr="00D1409C">
        <w:t>Sweep assigned areas to ensure everyone has evacuated the building.</w:t>
      </w:r>
    </w:p>
    <w:p w14:paraId="7744179F" w14:textId="77777777" w:rsidR="00104B61" w:rsidRPr="00D1409C" w:rsidRDefault="00104B61" w:rsidP="004F429F">
      <w:pPr>
        <w:pStyle w:val="Checklist"/>
      </w:pPr>
      <w:r w:rsidRPr="00D1409C">
        <w:t>Assist anyone needing help (e.g. mobility or sensory needs).</w:t>
      </w:r>
    </w:p>
    <w:p w14:paraId="0A4B15CB" w14:textId="77777777" w:rsidR="00104B61" w:rsidRPr="00D1409C" w:rsidRDefault="00104B61" w:rsidP="004F429F">
      <w:pPr>
        <w:pStyle w:val="Checklist"/>
      </w:pPr>
      <w:r w:rsidRPr="00D1409C">
        <w:t>Close, but do not lock, doors once areas are cleared.</w:t>
      </w:r>
    </w:p>
    <w:p w14:paraId="7D8FB6ED" w14:textId="77777777" w:rsidR="00104B61" w:rsidRPr="00D1409C" w:rsidRDefault="00104B61" w:rsidP="004F429F">
      <w:pPr>
        <w:pStyle w:val="Checklist"/>
      </w:pPr>
      <w:r w:rsidRPr="00D1409C">
        <w:t>Report any issues or missing persons to the Chief Warden at the assembly point.</w:t>
      </w:r>
    </w:p>
    <w:p w14:paraId="0D69AC6B" w14:textId="77777777" w:rsidR="00104B61" w:rsidRPr="00D1409C" w:rsidRDefault="00104B61" w:rsidP="00C71B06">
      <w:pPr>
        <w:pStyle w:val="Heading4"/>
      </w:pPr>
      <w:r w:rsidRPr="00D1409C">
        <w:t>Staff members</w:t>
      </w:r>
    </w:p>
    <w:p w14:paraId="2A084456" w14:textId="77777777" w:rsidR="00104B61" w:rsidRPr="00D1409C" w:rsidRDefault="00104B61" w:rsidP="004F429F">
      <w:pPr>
        <w:pStyle w:val="Checklist"/>
      </w:pPr>
      <w:r w:rsidRPr="00D1409C">
        <w:t>Immediately follow evacuation instructions.</w:t>
      </w:r>
    </w:p>
    <w:p w14:paraId="26B5B34F" w14:textId="1012711C" w:rsidR="0074651F" w:rsidRPr="00D1409C" w:rsidRDefault="0074651F" w:rsidP="004F429F">
      <w:pPr>
        <w:pStyle w:val="Checklist"/>
      </w:pPr>
      <w:r w:rsidRPr="00D1409C">
        <w:t xml:space="preserve">Direct and support students to move to evacuation area. </w:t>
      </w:r>
    </w:p>
    <w:p w14:paraId="1A326B50" w14:textId="77777777" w:rsidR="00104B61" w:rsidRPr="00D1409C" w:rsidRDefault="00104B61" w:rsidP="004F429F">
      <w:pPr>
        <w:pStyle w:val="Checklist"/>
      </w:pPr>
      <w:r w:rsidRPr="00D1409C">
        <w:t>Stop work safely before leaving.</w:t>
      </w:r>
    </w:p>
    <w:p w14:paraId="1B4BAE43" w14:textId="77777777" w:rsidR="00104B61" w:rsidRPr="00D1409C" w:rsidRDefault="00104B61" w:rsidP="004F429F">
      <w:pPr>
        <w:pStyle w:val="Checklist"/>
      </w:pPr>
      <w:r w:rsidRPr="00D1409C">
        <w:t>Use designated evacuation routes – do not use lifts.</w:t>
      </w:r>
    </w:p>
    <w:p w14:paraId="4168FDC8" w14:textId="77777777" w:rsidR="00104B61" w:rsidRPr="00D1409C" w:rsidRDefault="00104B61" w:rsidP="004F429F">
      <w:pPr>
        <w:pStyle w:val="Checklist"/>
      </w:pPr>
      <w:r w:rsidRPr="00D1409C">
        <w:t>Proceed to the assembly point and remain there until the all-clear is given.</w:t>
      </w:r>
    </w:p>
    <w:p w14:paraId="73DCB965" w14:textId="77777777" w:rsidR="00104B61" w:rsidRPr="00D1409C" w:rsidRDefault="00104B61" w:rsidP="004F429F">
      <w:pPr>
        <w:pStyle w:val="Checklist"/>
      </w:pPr>
      <w:r w:rsidRPr="00D1409C">
        <w:lastRenderedPageBreak/>
        <w:t>Report any concerns after the drill.</w:t>
      </w:r>
    </w:p>
    <w:p w14:paraId="75C14C6D" w14:textId="77777777" w:rsidR="00104B61" w:rsidRPr="00D1409C" w:rsidRDefault="00104B61" w:rsidP="00C71B06">
      <w:pPr>
        <w:pStyle w:val="Heading4"/>
      </w:pPr>
      <w:r w:rsidRPr="00D1409C">
        <w:t>Visitors/contractors</w:t>
      </w:r>
    </w:p>
    <w:p w14:paraId="139DF1CE" w14:textId="77777777" w:rsidR="00104B61" w:rsidRPr="00D1409C" w:rsidRDefault="00104B61" w:rsidP="004F429F">
      <w:pPr>
        <w:pStyle w:val="Checklist"/>
      </w:pPr>
      <w:r w:rsidRPr="00D1409C">
        <w:t>Must follow staff direction and participate fully in the drill.</w:t>
      </w:r>
    </w:p>
    <w:p w14:paraId="2D521739" w14:textId="77777777" w:rsidR="00104B61" w:rsidRPr="00D1409C" w:rsidRDefault="00104B61" w:rsidP="00FE7DC6">
      <w:pPr>
        <w:pStyle w:val="Heading3"/>
      </w:pPr>
      <w:r w:rsidRPr="00D1409C">
        <w:t>Procedure steps</w:t>
      </w:r>
    </w:p>
    <w:p w14:paraId="41519FB4" w14:textId="77777777" w:rsidR="00104B61" w:rsidRPr="00D1409C" w:rsidRDefault="00104B61" w:rsidP="00C71B06">
      <w:pPr>
        <w:pStyle w:val="Heading4"/>
      </w:pPr>
      <w:r w:rsidRPr="00D1409C">
        <w:t>Pre</w:t>
      </w:r>
      <w:r w:rsidRPr="00D1409C">
        <w:rPr>
          <w:rFonts w:ascii="Cambria Math" w:hAnsi="Cambria Math" w:cs="Cambria Math"/>
        </w:rPr>
        <w:t>‑</w:t>
      </w:r>
      <w:r w:rsidRPr="00D1409C">
        <w:t>drill preparation</w:t>
      </w:r>
    </w:p>
    <w:p w14:paraId="7368867E" w14:textId="77777777" w:rsidR="00104B61" w:rsidRPr="00D1409C" w:rsidRDefault="00104B61" w:rsidP="004F429F">
      <w:pPr>
        <w:pStyle w:val="Checklist"/>
      </w:pPr>
      <w:r w:rsidRPr="00D1409C">
        <w:t>Confirm date and time of the drill and add to calendar.</w:t>
      </w:r>
    </w:p>
    <w:p w14:paraId="0BFC8244" w14:textId="77777777" w:rsidR="00104B61" w:rsidRDefault="00104B61" w:rsidP="004F429F">
      <w:pPr>
        <w:pStyle w:val="Checklist"/>
      </w:pPr>
      <w:r w:rsidRPr="00D1409C">
        <w:t>Check alarms, evacuation routes, and assembly area for accessibility and safety.</w:t>
      </w:r>
    </w:p>
    <w:p w14:paraId="316BFCE5" w14:textId="037A5B65" w:rsidR="00CB5EE8" w:rsidRPr="00D1409C" w:rsidRDefault="00CB5EE8" w:rsidP="004F429F">
      <w:pPr>
        <w:pStyle w:val="Checklist"/>
      </w:pPr>
      <w:r>
        <w:t>Consider students with additional learning needs who may need to be supported through the drill.</w:t>
      </w:r>
    </w:p>
    <w:p w14:paraId="711E3328" w14:textId="77777777" w:rsidR="00104B61" w:rsidRPr="00D1409C" w:rsidRDefault="00104B61" w:rsidP="004F429F">
      <w:pPr>
        <w:pStyle w:val="Checklist"/>
      </w:pPr>
      <w:r w:rsidRPr="00D1409C">
        <w:t>Brief staff on their responsibilities.</w:t>
      </w:r>
    </w:p>
    <w:p w14:paraId="2E9D782C" w14:textId="77777777" w:rsidR="00104B61" w:rsidRPr="00D1409C" w:rsidRDefault="00104B61" w:rsidP="004F429F">
      <w:pPr>
        <w:pStyle w:val="Checklist"/>
      </w:pPr>
      <w:r w:rsidRPr="00D1409C">
        <w:t>Notify emergency services (to prevent false dispatches).</w:t>
      </w:r>
    </w:p>
    <w:p w14:paraId="6A180686" w14:textId="77777777" w:rsidR="00104B61" w:rsidRPr="00D1409C" w:rsidRDefault="00104B61" w:rsidP="00C71B06">
      <w:pPr>
        <w:pStyle w:val="Heading4"/>
      </w:pPr>
      <w:r w:rsidRPr="00D1409C">
        <w:t>Initiating the drill</w:t>
      </w:r>
    </w:p>
    <w:p w14:paraId="36BF3B04" w14:textId="77777777" w:rsidR="00104B61" w:rsidRPr="00D1409C" w:rsidRDefault="00104B61" w:rsidP="004F429F">
      <w:pPr>
        <w:pStyle w:val="Checklist"/>
      </w:pPr>
      <w:r w:rsidRPr="00D1409C">
        <w:t>Activate the fire alarm system.</w:t>
      </w:r>
    </w:p>
    <w:p w14:paraId="6147D75A" w14:textId="77777777" w:rsidR="00104B61" w:rsidRPr="00D1409C" w:rsidRDefault="00104B61" w:rsidP="004F429F">
      <w:pPr>
        <w:pStyle w:val="Checklist"/>
      </w:pPr>
      <w:r w:rsidRPr="00D1409C">
        <w:t>Staff begin immediate evacuation of their areas.</w:t>
      </w:r>
    </w:p>
    <w:p w14:paraId="1C1D7BCD" w14:textId="77777777" w:rsidR="00104B61" w:rsidRPr="00D1409C" w:rsidRDefault="00104B61" w:rsidP="004F429F">
      <w:pPr>
        <w:pStyle w:val="Checklist"/>
      </w:pPr>
      <w:r w:rsidRPr="00D1409C">
        <w:t>Ensure people:</w:t>
      </w:r>
    </w:p>
    <w:p w14:paraId="322334BA" w14:textId="77777777" w:rsidR="00104B61" w:rsidRPr="00D1409C" w:rsidRDefault="00104B61" w:rsidP="004F429F">
      <w:pPr>
        <w:pStyle w:val="Bullet2"/>
        <w:numPr>
          <w:ilvl w:val="1"/>
          <w:numId w:val="14"/>
        </w:numPr>
      </w:pPr>
      <w:r w:rsidRPr="00D1409C">
        <w:t>do not run</w:t>
      </w:r>
    </w:p>
    <w:p w14:paraId="0BAA8177" w14:textId="77777777" w:rsidR="00104B61" w:rsidRPr="00D1409C" w:rsidRDefault="00104B61" w:rsidP="004F429F">
      <w:pPr>
        <w:pStyle w:val="Bullet2"/>
        <w:numPr>
          <w:ilvl w:val="1"/>
          <w:numId w:val="14"/>
        </w:numPr>
      </w:pPr>
      <w:r w:rsidRPr="00D1409C">
        <w:t>leave personal belongings behind</w:t>
      </w:r>
    </w:p>
    <w:p w14:paraId="2735670F" w14:textId="77777777" w:rsidR="00104B61" w:rsidRPr="00D1409C" w:rsidRDefault="00104B61" w:rsidP="004F429F">
      <w:pPr>
        <w:pStyle w:val="Bullet2"/>
        <w:numPr>
          <w:ilvl w:val="1"/>
          <w:numId w:val="14"/>
        </w:numPr>
      </w:pPr>
      <w:r w:rsidRPr="00D1409C">
        <w:t>use stairs, not lifts</w:t>
      </w:r>
    </w:p>
    <w:p w14:paraId="46BF6019" w14:textId="77777777" w:rsidR="00104B61" w:rsidRPr="00D1409C" w:rsidRDefault="00104B61" w:rsidP="004F429F">
      <w:pPr>
        <w:pStyle w:val="Bullet2"/>
        <w:numPr>
          <w:ilvl w:val="1"/>
          <w:numId w:val="14"/>
        </w:numPr>
      </w:pPr>
      <w:r w:rsidRPr="00D1409C">
        <w:t>assist others if safe to do so.</w:t>
      </w:r>
    </w:p>
    <w:p w14:paraId="36D67B05" w14:textId="77777777" w:rsidR="00104B61" w:rsidRPr="00D1409C" w:rsidRDefault="00104B61" w:rsidP="00C71B06">
      <w:pPr>
        <w:pStyle w:val="Heading4"/>
      </w:pPr>
      <w:r w:rsidRPr="00D1409C">
        <w:t>Evacuating the building</w:t>
      </w:r>
    </w:p>
    <w:p w14:paraId="5D3A43C9" w14:textId="77777777" w:rsidR="00104B61" w:rsidRPr="00D1409C" w:rsidRDefault="00104B61" w:rsidP="004F429F">
      <w:pPr>
        <w:pStyle w:val="Checklist"/>
      </w:pPr>
      <w:r w:rsidRPr="00D1409C">
        <w:t>Everyone exits using the nearest safe emergency exit.</w:t>
      </w:r>
    </w:p>
    <w:p w14:paraId="1F474F1D" w14:textId="77777777" w:rsidR="00104B61" w:rsidRPr="00D1409C" w:rsidRDefault="00104B61" w:rsidP="004F429F">
      <w:pPr>
        <w:pStyle w:val="Checklist"/>
      </w:pPr>
      <w:r w:rsidRPr="00566CB1">
        <w:rPr>
          <w:color w:val="FF0000"/>
        </w:rPr>
        <w:t xml:space="preserve">[Wardens/Relevant staff] </w:t>
      </w:r>
      <w:r w:rsidRPr="00D1409C">
        <w:t>check:</w:t>
      </w:r>
    </w:p>
    <w:p w14:paraId="1D2B89B4" w14:textId="77777777" w:rsidR="00104B61" w:rsidRPr="00D1409C" w:rsidRDefault="00104B61" w:rsidP="004F429F">
      <w:pPr>
        <w:pStyle w:val="Bullet2"/>
        <w:numPr>
          <w:ilvl w:val="0"/>
          <w:numId w:val="15"/>
        </w:numPr>
      </w:pPr>
      <w:r w:rsidRPr="00D1409C">
        <w:t>toilets</w:t>
      </w:r>
    </w:p>
    <w:p w14:paraId="2A4E88DF" w14:textId="77777777" w:rsidR="00104B61" w:rsidRPr="00D1409C" w:rsidRDefault="00104B61" w:rsidP="004F429F">
      <w:pPr>
        <w:pStyle w:val="Bullet2"/>
        <w:numPr>
          <w:ilvl w:val="0"/>
          <w:numId w:val="15"/>
        </w:numPr>
      </w:pPr>
      <w:r w:rsidRPr="00D1409C">
        <w:t>meeting rooms</w:t>
      </w:r>
    </w:p>
    <w:p w14:paraId="21E59B9F" w14:textId="77777777" w:rsidR="00104B61" w:rsidRPr="00D1409C" w:rsidRDefault="00104B61" w:rsidP="004F429F">
      <w:pPr>
        <w:pStyle w:val="Bullet2"/>
        <w:numPr>
          <w:ilvl w:val="0"/>
          <w:numId w:val="15"/>
        </w:numPr>
      </w:pPr>
      <w:r w:rsidRPr="00D1409C">
        <w:t>kitchen</w:t>
      </w:r>
    </w:p>
    <w:p w14:paraId="1827B7D1" w14:textId="77777777" w:rsidR="00DD7F1C" w:rsidRDefault="00104B61" w:rsidP="00DD7F1C">
      <w:pPr>
        <w:pStyle w:val="Bullet2"/>
        <w:numPr>
          <w:ilvl w:val="0"/>
          <w:numId w:val="15"/>
        </w:numPr>
      </w:pPr>
      <w:r w:rsidRPr="00D1409C">
        <w:t>storage rooms</w:t>
      </w:r>
    </w:p>
    <w:p w14:paraId="29291330" w14:textId="37AD8DDA" w:rsidR="00104B61" w:rsidRPr="00DD7F1C" w:rsidRDefault="00104B61" w:rsidP="00DD7F1C">
      <w:pPr>
        <w:pStyle w:val="Bullet2"/>
        <w:numPr>
          <w:ilvl w:val="0"/>
          <w:numId w:val="15"/>
        </w:numPr>
      </w:pPr>
      <w:r w:rsidRPr="00DD7F1C">
        <w:rPr>
          <w:color w:val="FF0000"/>
        </w:rPr>
        <w:t>[add other rooms/areas on your premises]</w:t>
      </w:r>
    </w:p>
    <w:p w14:paraId="27D1DD3A" w14:textId="77777777" w:rsidR="00104B61" w:rsidRPr="00D1409C" w:rsidRDefault="00104B61" w:rsidP="004F429F">
      <w:pPr>
        <w:pStyle w:val="Bullet2"/>
        <w:numPr>
          <w:ilvl w:val="0"/>
          <w:numId w:val="15"/>
        </w:numPr>
      </w:pPr>
      <w:r w:rsidRPr="00D1409C">
        <w:t>close doors after checking.</w:t>
      </w:r>
    </w:p>
    <w:p w14:paraId="3920AF4F" w14:textId="77777777" w:rsidR="00104B61" w:rsidRPr="00D1409C" w:rsidRDefault="00104B61" w:rsidP="004F429F">
      <w:pPr>
        <w:pStyle w:val="Checklist"/>
      </w:pPr>
      <w:r w:rsidRPr="00D1409C">
        <w:t>Everyone evacuates to the designated assembly point.</w:t>
      </w:r>
    </w:p>
    <w:p w14:paraId="35F2327E" w14:textId="77777777" w:rsidR="00104B61" w:rsidRPr="00D1409C" w:rsidRDefault="00104B61" w:rsidP="00C71B06">
      <w:pPr>
        <w:pStyle w:val="Heading4"/>
      </w:pPr>
      <w:r w:rsidRPr="00D1409C">
        <w:t>Assembly point procedures</w:t>
      </w:r>
    </w:p>
    <w:p w14:paraId="2787E431" w14:textId="64BB27F5" w:rsidR="00104B61" w:rsidRPr="00D1409C" w:rsidRDefault="00104B61" w:rsidP="004F429F">
      <w:pPr>
        <w:pStyle w:val="Checklist"/>
      </w:pPr>
      <w:r w:rsidRPr="00566CB1">
        <w:rPr>
          <w:color w:val="FF0000"/>
        </w:rPr>
        <w:t xml:space="preserve">[Warden/Relevant staff] </w:t>
      </w:r>
      <w:r w:rsidRPr="00D1409C">
        <w:t xml:space="preserve">take headcounts and report results to the </w:t>
      </w:r>
      <w:r w:rsidRPr="00566CB1">
        <w:rPr>
          <w:color w:val="FF0000"/>
        </w:rPr>
        <w:t>[</w:t>
      </w:r>
      <w:r w:rsidR="00A47A53" w:rsidRPr="00566CB1">
        <w:rPr>
          <w:color w:val="FF0000"/>
        </w:rPr>
        <w:t>Principal / IMT member</w:t>
      </w:r>
      <w:r w:rsidRPr="00566CB1">
        <w:rPr>
          <w:color w:val="FF0000"/>
        </w:rPr>
        <w:t>].</w:t>
      </w:r>
    </w:p>
    <w:p w14:paraId="2349EC2B" w14:textId="77777777" w:rsidR="00104B61" w:rsidRPr="00D1409C" w:rsidRDefault="00104B61" w:rsidP="004F429F">
      <w:pPr>
        <w:pStyle w:val="Checklist"/>
      </w:pPr>
      <w:r w:rsidRPr="00D1409C">
        <w:t>Identify any missing people.</w:t>
      </w:r>
    </w:p>
    <w:p w14:paraId="65F5E238" w14:textId="35F74695" w:rsidR="00104B61" w:rsidRPr="00D1409C" w:rsidRDefault="00104B61" w:rsidP="004F429F">
      <w:pPr>
        <w:pStyle w:val="Checklist"/>
      </w:pPr>
      <w:r w:rsidRPr="00D1409C">
        <w:t xml:space="preserve">Ensure staff and </w:t>
      </w:r>
      <w:r w:rsidR="00A47A53" w:rsidRPr="00D1409C">
        <w:t>students</w:t>
      </w:r>
      <w:r w:rsidRPr="00D1409C">
        <w:t xml:space="preserve"> remain:</w:t>
      </w:r>
    </w:p>
    <w:p w14:paraId="24F46BD1" w14:textId="77777777" w:rsidR="00104B61" w:rsidRPr="00D1409C" w:rsidRDefault="00104B61" w:rsidP="004F429F">
      <w:pPr>
        <w:pStyle w:val="Checklist"/>
        <w:numPr>
          <w:ilvl w:val="0"/>
          <w:numId w:val="16"/>
        </w:numPr>
      </w:pPr>
      <w:r w:rsidRPr="00D1409C">
        <w:t>calm</w:t>
      </w:r>
    </w:p>
    <w:p w14:paraId="4FD8F2DD" w14:textId="77777777" w:rsidR="00104B61" w:rsidRPr="00D1409C" w:rsidRDefault="00104B61" w:rsidP="004F429F">
      <w:pPr>
        <w:pStyle w:val="Checklist"/>
        <w:numPr>
          <w:ilvl w:val="0"/>
          <w:numId w:val="16"/>
        </w:numPr>
      </w:pPr>
      <w:r w:rsidRPr="00D1409C">
        <w:lastRenderedPageBreak/>
        <w:t>together</w:t>
      </w:r>
    </w:p>
    <w:p w14:paraId="50E9DC21" w14:textId="77777777" w:rsidR="00104B61" w:rsidRPr="00D1409C" w:rsidRDefault="00104B61" w:rsidP="004F429F">
      <w:pPr>
        <w:pStyle w:val="Checklist"/>
        <w:numPr>
          <w:ilvl w:val="0"/>
          <w:numId w:val="16"/>
        </w:numPr>
      </w:pPr>
      <w:r w:rsidRPr="00D1409C">
        <w:t>clear of driveways or emergency access routes</w:t>
      </w:r>
    </w:p>
    <w:p w14:paraId="36AEC1A5" w14:textId="77777777" w:rsidR="00104B61" w:rsidRPr="00D1409C" w:rsidRDefault="00104B61" w:rsidP="00C71B06">
      <w:pPr>
        <w:pStyle w:val="Heading4"/>
      </w:pPr>
      <w:r w:rsidRPr="00D1409C">
        <w:t>Completion of the Drill</w:t>
      </w:r>
    </w:p>
    <w:p w14:paraId="6947A0BE" w14:textId="1850E9C4" w:rsidR="00104B61" w:rsidRPr="00D1409C" w:rsidRDefault="00104B61" w:rsidP="004F429F">
      <w:pPr>
        <w:pStyle w:val="Checklist"/>
      </w:pPr>
      <w:r w:rsidRPr="00566CB1">
        <w:rPr>
          <w:color w:val="FF0000"/>
        </w:rPr>
        <w:t>[</w:t>
      </w:r>
      <w:r w:rsidR="00A47A53" w:rsidRPr="00566CB1">
        <w:rPr>
          <w:color w:val="FF0000"/>
        </w:rPr>
        <w:t>Principal /</w:t>
      </w:r>
      <w:r w:rsidRPr="00566CB1">
        <w:rPr>
          <w:color w:val="FF0000"/>
        </w:rPr>
        <w:t xml:space="preserve"> IMT member] </w:t>
      </w:r>
      <w:r w:rsidRPr="00D1409C">
        <w:t>declares “all clear.”</w:t>
      </w:r>
    </w:p>
    <w:p w14:paraId="7BEE9600" w14:textId="42F61E56" w:rsidR="00104B61" w:rsidRPr="00D1409C" w:rsidRDefault="00104B61" w:rsidP="004F429F">
      <w:pPr>
        <w:pStyle w:val="Checklist"/>
      </w:pPr>
      <w:r w:rsidRPr="00D1409C">
        <w:t>Staff</w:t>
      </w:r>
      <w:r w:rsidR="00A47A53" w:rsidRPr="00D1409C">
        <w:t>, students</w:t>
      </w:r>
      <w:r w:rsidRPr="00D1409C">
        <w:t xml:space="preserve"> </w:t>
      </w:r>
      <w:r w:rsidR="00A47A53" w:rsidRPr="00D1409C">
        <w:t xml:space="preserve">and visitors can </w:t>
      </w:r>
      <w:r w:rsidRPr="00D1409C">
        <w:t>return to the building</w:t>
      </w:r>
      <w:r w:rsidR="00A47A53" w:rsidRPr="00D1409C">
        <w:t>(s)</w:t>
      </w:r>
      <w:r w:rsidRPr="00D1409C">
        <w:t>.</w:t>
      </w:r>
    </w:p>
    <w:p w14:paraId="0AFD7D4F" w14:textId="77777777" w:rsidR="00104B61" w:rsidRPr="00D1409C" w:rsidRDefault="00104B61" w:rsidP="00FE7DC6">
      <w:pPr>
        <w:pStyle w:val="Heading3"/>
      </w:pPr>
      <w:r w:rsidRPr="00D1409C">
        <w:t>Post</w:t>
      </w:r>
      <w:r w:rsidRPr="00D1409C">
        <w:rPr>
          <w:rFonts w:ascii="Cambria Math" w:hAnsi="Cambria Math" w:cs="Cambria Math"/>
        </w:rPr>
        <w:t>‑</w:t>
      </w:r>
      <w:r w:rsidRPr="00D1409C">
        <w:t>drill review</w:t>
      </w:r>
    </w:p>
    <w:p w14:paraId="39BCE431" w14:textId="77777777" w:rsidR="00104B61" w:rsidRPr="00D1409C" w:rsidRDefault="00104B61" w:rsidP="00F27F17">
      <w:pPr>
        <w:pStyle w:val="BodyText"/>
      </w:pPr>
      <w:r w:rsidRPr="00D1409C">
        <w:t xml:space="preserve">Within </w:t>
      </w:r>
      <w:r w:rsidRPr="00EE46B1">
        <w:rPr>
          <w:color w:val="FF0000"/>
        </w:rPr>
        <w:t>[add timeframe that suits how you run your operation]</w:t>
      </w:r>
      <w:r w:rsidRPr="00D1409C">
        <w:t>, complete a debrief covering:</w:t>
      </w:r>
    </w:p>
    <w:p w14:paraId="1E8AF0E3" w14:textId="77777777" w:rsidR="00104B61" w:rsidRPr="00D1409C" w:rsidRDefault="00104B61" w:rsidP="004F429F">
      <w:pPr>
        <w:pStyle w:val="Checklist"/>
      </w:pPr>
      <w:r w:rsidRPr="00D1409C">
        <w:t>what went well</w:t>
      </w:r>
    </w:p>
    <w:p w14:paraId="5347FA13" w14:textId="77777777" w:rsidR="00104B61" w:rsidRPr="00D1409C" w:rsidRDefault="00104B61" w:rsidP="004F429F">
      <w:pPr>
        <w:pStyle w:val="Checklist"/>
      </w:pPr>
      <w:r w:rsidRPr="00D1409C">
        <w:t>evacuation time</w:t>
      </w:r>
    </w:p>
    <w:p w14:paraId="0B517AEE" w14:textId="77777777" w:rsidR="00104B61" w:rsidRPr="00D1409C" w:rsidRDefault="00104B61" w:rsidP="004F429F">
      <w:pPr>
        <w:pStyle w:val="Checklist"/>
      </w:pPr>
      <w:r w:rsidRPr="00D1409C">
        <w:t>any issues (blocked exits, slow areas, confusion)</w:t>
      </w:r>
    </w:p>
    <w:p w14:paraId="4FE5AFA3" w14:textId="77777777" w:rsidR="00104B61" w:rsidRPr="00D1409C" w:rsidRDefault="00104B61" w:rsidP="004F429F">
      <w:pPr>
        <w:pStyle w:val="Checklist"/>
      </w:pPr>
      <w:r w:rsidRPr="00D1409C">
        <w:t>status of alarms and communication systems</w:t>
      </w:r>
    </w:p>
    <w:p w14:paraId="398FDC61" w14:textId="77777777" w:rsidR="00104B61" w:rsidRPr="00D1409C" w:rsidRDefault="00104B61" w:rsidP="004F429F">
      <w:pPr>
        <w:pStyle w:val="Checklist"/>
      </w:pPr>
      <w:r w:rsidRPr="00D1409C">
        <w:t>recommendations for improvement</w:t>
      </w:r>
    </w:p>
    <w:p w14:paraId="5F0638BF" w14:textId="65A5B814" w:rsidR="00104B61" w:rsidRPr="00D1409C" w:rsidRDefault="00104B61" w:rsidP="004F429F">
      <w:pPr>
        <w:pStyle w:val="Checklist"/>
      </w:pPr>
      <w:r w:rsidRPr="00D1409C">
        <w:t>share findings with staff</w:t>
      </w:r>
      <w:r w:rsidR="00A47A53" w:rsidRPr="00D1409C">
        <w:t>, students</w:t>
      </w:r>
      <w:r w:rsidRPr="00D1409C">
        <w:t xml:space="preserve"> and parents and caregivers</w:t>
      </w:r>
    </w:p>
    <w:p w14:paraId="0CBBEA7B" w14:textId="77777777" w:rsidR="00104B61" w:rsidRPr="00D1409C" w:rsidRDefault="00104B61" w:rsidP="004F429F">
      <w:pPr>
        <w:pStyle w:val="Checklist"/>
      </w:pPr>
      <w:r w:rsidRPr="00D1409C">
        <w:t>update emergency procedures or training as required.</w:t>
      </w:r>
    </w:p>
    <w:p w14:paraId="201F2429" w14:textId="77777777" w:rsidR="00104B61" w:rsidRPr="00D1409C" w:rsidRDefault="00104B61" w:rsidP="00FE7DC6">
      <w:pPr>
        <w:pStyle w:val="Heading3"/>
      </w:pPr>
      <w:r w:rsidRPr="00D1409C">
        <w:t>Record of the drill</w:t>
      </w:r>
    </w:p>
    <w:p w14:paraId="65BB0A90" w14:textId="5A8DA7CF" w:rsidR="00104B61" w:rsidRPr="00D1409C" w:rsidRDefault="00104B61" w:rsidP="00F27F17">
      <w:pPr>
        <w:pStyle w:val="BodyText"/>
      </w:pPr>
      <w:r w:rsidRPr="00D1409C">
        <w:t>Record these details and keep them on file:</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85" w:type="dxa"/>
        </w:tblCellMar>
        <w:tblLook w:val="04A0" w:firstRow="1" w:lastRow="0" w:firstColumn="1" w:lastColumn="0" w:noHBand="0" w:noVBand="1"/>
      </w:tblPr>
      <w:tblGrid>
        <w:gridCol w:w="2972"/>
        <w:gridCol w:w="6044"/>
      </w:tblGrid>
      <w:tr w:rsidR="00104B61" w:rsidRPr="00D1409C" w14:paraId="52ED532B" w14:textId="77777777">
        <w:tc>
          <w:tcPr>
            <w:tcW w:w="2972" w:type="dxa"/>
            <w:tcBorders>
              <w:top w:val="single" w:sz="4" w:space="0" w:color="808080" w:themeColor="background1" w:themeShade="80"/>
              <w:left w:val="single" w:sz="4" w:space="0" w:color="808080" w:themeColor="background1" w:themeShade="80"/>
              <w:bottom w:val="single" w:sz="4" w:space="0" w:color="FFFFFF" w:themeColor="background1"/>
              <w:right w:val="single" w:sz="4" w:space="0" w:color="FFFFFF" w:themeColor="background1"/>
            </w:tcBorders>
            <w:shd w:val="clear" w:color="auto" w:fill="808080" w:themeFill="background1" w:themeFillShade="80"/>
          </w:tcPr>
          <w:p w14:paraId="53913610" w14:textId="77777777" w:rsidR="00104B61" w:rsidRPr="00D1409C" w:rsidRDefault="00104B61">
            <w:pPr>
              <w:pStyle w:val="MoETableBody"/>
              <w:rPr>
                <w:rFonts w:cs="Arial"/>
                <w:b/>
                <w:bCs/>
                <w:color w:val="FFFFFF" w:themeColor="background1"/>
              </w:rPr>
            </w:pPr>
            <w:r w:rsidRPr="00D1409C">
              <w:rPr>
                <w:rFonts w:cs="Arial"/>
                <w:b/>
                <w:bCs/>
                <w:color w:val="FFFFFF" w:themeColor="background1"/>
              </w:rPr>
              <w:t>Date of drill</w:t>
            </w:r>
          </w:p>
        </w:tc>
        <w:tc>
          <w:tcPr>
            <w:tcW w:w="6044" w:type="dxa"/>
            <w:tcBorders>
              <w:top w:val="single" w:sz="4" w:space="0" w:color="808080" w:themeColor="background1" w:themeShade="80"/>
              <w:left w:val="single" w:sz="4" w:space="0" w:color="FFFFFF" w:themeColor="background1"/>
            </w:tcBorders>
            <w:shd w:val="clear" w:color="auto" w:fill="FFFFFF" w:themeFill="background1"/>
          </w:tcPr>
          <w:p w14:paraId="04D3F868" w14:textId="77777777" w:rsidR="00104B61" w:rsidRPr="00D1409C" w:rsidRDefault="00104B61">
            <w:pPr>
              <w:pStyle w:val="MoETableBody"/>
              <w:rPr>
                <w:rFonts w:cs="Arial"/>
                <w:color w:val="FF0000"/>
              </w:rPr>
            </w:pPr>
            <w:r w:rsidRPr="00D1409C">
              <w:rPr>
                <w:rFonts w:cs="Arial"/>
                <w:color w:val="FF0000"/>
              </w:rPr>
              <w:t>[insert date of drill.]</w:t>
            </w:r>
          </w:p>
        </w:tc>
      </w:tr>
      <w:tr w:rsidR="00104B61" w:rsidRPr="00D1409C" w14:paraId="3E26CBD8" w14:textId="77777777">
        <w:tc>
          <w:tcPr>
            <w:tcW w:w="2972" w:type="dxa"/>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shd w:val="clear" w:color="auto" w:fill="808080" w:themeFill="background1" w:themeFillShade="80"/>
          </w:tcPr>
          <w:p w14:paraId="759C8AF5" w14:textId="77777777" w:rsidR="00104B61" w:rsidRPr="00D1409C" w:rsidRDefault="00104B61">
            <w:pPr>
              <w:pStyle w:val="MoETableBody"/>
              <w:rPr>
                <w:rFonts w:cs="Arial"/>
                <w:b/>
                <w:bCs/>
                <w:color w:val="FFFFFF" w:themeColor="background1"/>
              </w:rPr>
            </w:pPr>
            <w:r w:rsidRPr="00D1409C">
              <w:rPr>
                <w:rFonts w:cs="Arial"/>
                <w:b/>
                <w:bCs/>
                <w:color w:val="FFFFFF" w:themeColor="background1"/>
              </w:rPr>
              <w:t>Time</w:t>
            </w:r>
          </w:p>
        </w:tc>
        <w:tc>
          <w:tcPr>
            <w:tcW w:w="6044" w:type="dxa"/>
            <w:tcBorders>
              <w:left w:val="single" w:sz="4" w:space="0" w:color="FFFFFF" w:themeColor="background1"/>
            </w:tcBorders>
          </w:tcPr>
          <w:p w14:paraId="118BE041" w14:textId="77777777" w:rsidR="00104B61" w:rsidRPr="00D1409C" w:rsidRDefault="00104B61">
            <w:pPr>
              <w:pStyle w:val="MoETableBody"/>
              <w:rPr>
                <w:rFonts w:cs="Arial"/>
              </w:rPr>
            </w:pPr>
            <w:r w:rsidRPr="00D1409C">
              <w:rPr>
                <w:rFonts w:cs="Arial"/>
                <w:color w:val="FF0000"/>
              </w:rPr>
              <w:t>[insert time of drill.]</w:t>
            </w:r>
          </w:p>
        </w:tc>
      </w:tr>
      <w:tr w:rsidR="00104B61" w:rsidRPr="00D1409C" w14:paraId="63605AEE" w14:textId="77777777">
        <w:tc>
          <w:tcPr>
            <w:tcW w:w="2972" w:type="dxa"/>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shd w:val="clear" w:color="auto" w:fill="808080" w:themeFill="background1" w:themeFillShade="80"/>
          </w:tcPr>
          <w:p w14:paraId="7166FA14" w14:textId="77777777" w:rsidR="00104B61" w:rsidRPr="00D1409C" w:rsidRDefault="00104B61">
            <w:pPr>
              <w:pStyle w:val="MoETableBody"/>
              <w:rPr>
                <w:rFonts w:cs="Arial"/>
                <w:b/>
                <w:bCs/>
                <w:color w:val="FFFFFF" w:themeColor="background1"/>
              </w:rPr>
            </w:pPr>
            <w:r w:rsidRPr="00D1409C">
              <w:rPr>
                <w:rFonts w:cs="Arial"/>
                <w:b/>
                <w:bCs/>
                <w:color w:val="FFFFFF" w:themeColor="background1"/>
              </w:rPr>
              <w:t>Duration</w:t>
            </w:r>
          </w:p>
        </w:tc>
        <w:tc>
          <w:tcPr>
            <w:tcW w:w="6044" w:type="dxa"/>
            <w:tcBorders>
              <w:left w:val="single" w:sz="4" w:space="0" w:color="FFFFFF" w:themeColor="background1"/>
            </w:tcBorders>
          </w:tcPr>
          <w:p w14:paraId="1694BE97" w14:textId="77777777" w:rsidR="00104B61" w:rsidRPr="00D1409C" w:rsidRDefault="00104B61">
            <w:pPr>
              <w:pStyle w:val="MoETableBody"/>
              <w:rPr>
                <w:rFonts w:cs="Arial"/>
                <w:color w:val="FF0000"/>
              </w:rPr>
            </w:pPr>
            <w:r w:rsidRPr="00D1409C">
              <w:rPr>
                <w:rFonts w:cs="Arial"/>
                <w:color w:val="FF0000"/>
              </w:rPr>
              <w:t>[insert how long it took to evacuate.]</w:t>
            </w:r>
          </w:p>
        </w:tc>
      </w:tr>
      <w:tr w:rsidR="00104B61" w:rsidRPr="00D1409C" w14:paraId="1812E8E3" w14:textId="77777777">
        <w:tc>
          <w:tcPr>
            <w:tcW w:w="2972" w:type="dxa"/>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shd w:val="clear" w:color="auto" w:fill="808080" w:themeFill="background1" w:themeFillShade="80"/>
          </w:tcPr>
          <w:p w14:paraId="028D3F85" w14:textId="77777777" w:rsidR="00104B61" w:rsidRPr="00D1409C" w:rsidRDefault="00104B61">
            <w:pPr>
              <w:pStyle w:val="MoETableBody"/>
              <w:rPr>
                <w:rFonts w:cs="Arial"/>
                <w:b/>
                <w:bCs/>
                <w:color w:val="FFFFFF" w:themeColor="background1"/>
              </w:rPr>
            </w:pPr>
            <w:r w:rsidRPr="00D1409C">
              <w:rPr>
                <w:rFonts w:cs="Arial"/>
                <w:b/>
                <w:bCs/>
                <w:color w:val="FFFFFF" w:themeColor="background1"/>
              </w:rPr>
              <w:t>Who participated in the drill</w:t>
            </w:r>
          </w:p>
        </w:tc>
        <w:tc>
          <w:tcPr>
            <w:tcW w:w="6044" w:type="dxa"/>
            <w:tcBorders>
              <w:left w:val="single" w:sz="4" w:space="0" w:color="FFFFFF" w:themeColor="background1"/>
            </w:tcBorders>
          </w:tcPr>
          <w:p w14:paraId="7FCA89BC" w14:textId="034F5C22" w:rsidR="00104B61" w:rsidRPr="00D1409C" w:rsidRDefault="00104B61">
            <w:pPr>
              <w:pStyle w:val="MoETableBody"/>
              <w:rPr>
                <w:rFonts w:cs="Arial"/>
                <w:color w:val="FF0000"/>
              </w:rPr>
            </w:pPr>
            <w:r w:rsidRPr="00D1409C">
              <w:rPr>
                <w:rFonts w:cs="Arial"/>
                <w:color w:val="FF0000"/>
              </w:rPr>
              <w:t xml:space="preserve">[insert or attach a list of who took part in the drill, including </w:t>
            </w:r>
            <w:r w:rsidR="002F333F">
              <w:rPr>
                <w:rFonts w:cs="Arial"/>
                <w:color w:val="FF0000"/>
              </w:rPr>
              <w:t>students</w:t>
            </w:r>
            <w:r w:rsidRPr="00D1409C">
              <w:rPr>
                <w:rFonts w:cs="Arial"/>
                <w:color w:val="FF0000"/>
              </w:rPr>
              <w:t>]</w:t>
            </w:r>
          </w:p>
        </w:tc>
      </w:tr>
      <w:tr w:rsidR="00104B61" w:rsidRPr="00D1409C" w14:paraId="5927521B" w14:textId="77777777">
        <w:tc>
          <w:tcPr>
            <w:tcW w:w="2972" w:type="dxa"/>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shd w:val="clear" w:color="auto" w:fill="808080" w:themeFill="background1" w:themeFillShade="80"/>
          </w:tcPr>
          <w:p w14:paraId="287D1320" w14:textId="77777777" w:rsidR="00104B61" w:rsidRPr="00D1409C" w:rsidRDefault="00104B61">
            <w:pPr>
              <w:pStyle w:val="MoETableBody"/>
              <w:rPr>
                <w:rFonts w:cs="Arial"/>
                <w:b/>
                <w:bCs/>
                <w:color w:val="FFFFFF" w:themeColor="background1"/>
              </w:rPr>
            </w:pPr>
            <w:r w:rsidRPr="00D1409C">
              <w:rPr>
                <w:rFonts w:cs="Arial"/>
                <w:b/>
                <w:bCs/>
                <w:color w:val="FFFFFF" w:themeColor="background1"/>
              </w:rPr>
              <w:t>Issues</w:t>
            </w:r>
          </w:p>
        </w:tc>
        <w:tc>
          <w:tcPr>
            <w:tcW w:w="6044" w:type="dxa"/>
            <w:tcBorders>
              <w:left w:val="single" w:sz="4" w:space="0" w:color="FFFFFF" w:themeColor="background1"/>
            </w:tcBorders>
          </w:tcPr>
          <w:p w14:paraId="6153711D" w14:textId="77777777" w:rsidR="00104B61" w:rsidRPr="00D1409C" w:rsidRDefault="00104B61">
            <w:pPr>
              <w:pStyle w:val="MoETableBody"/>
              <w:rPr>
                <w:rFonts w:cs="Arial"/>
                <w:color w:val="FF0000"/>
                <w:sz w:val="18"/>
                <w:szCs w:val="18"/>
              </w:rPr>
            </w:pPr>
            <w:r w:rsidRPr="00D1409C">
              <w:rPr>
                <w:rFonts w:cs="Arial"/>
                <w:color w:val="FF0000"/>
              </w:rPr>
              <w:t>[Note any issues you encounter.]</w:t>
            </w:r>
          </w:p>
        </w:tc>
      </w:tr>
      <w:tr w:rsidR="00104B61" w:rsidRPr="00D1409C" w14:paraId="321ACB2B" w14:textId="77777777">
        <w:tc>
          <w:tcPr>
            <w:tcW w:w="2972" w:type="dxa"/>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shd w:val="clear" w:color="auto" w:fill="808080" w:themeFill="background1" w:themeFillShade="80"/>
          </w:tcPr>
          <w:p w14:paraId="5485B737" w14:textId="77777777" w:rsidR="00104B61" w:rsidRPr="00D1409C" w:rsidRDefault="00104B61">
            <w:pPr>
              <w:pStyle w:val="MoETableBody"/>
              <w:rPr>
                <w:rFonts w:cs="Arial"/>
                <w:b/>
                <w:bCs/>
                <w:color w:val="FFFFFF" w:themeColor="background1"/>
              </w:rPr>
            </w:pPr>
            <w:r w:rsidRPr="00D1409C">
              <w:rPr>
                <w:rFonts w:cs="Arial"/>
                <w:b/>
                <w:bCs/>
                <w:color w:val="FFFFFF" w:themeColor="background1"/>
              </w:rPr>
              <w:t>Outcomes</w:t>
            </w:r>
          </w:p>
        </w:tc>
        <w:tc>
          <w:tcPr>
            <w:tcW w:w="6044" w:type="dxa"/>
            <w:tcBorders>
              <w:left w:val="single" w:sz="4" w:space="0" w:color="FFFFFF" w:themeColor="background1"/>
            </w:tcBorders>
          </w:tcPr>
          <w:p w14:paraId="28D297EB" w14:textId="77777777" w:rsidR="00104B61" w:rsidRPr="00D1409C" w:rsidRDefault="00104B61">
            <w:pPr>
              <w:pStyle w:val="MoETableBody"/>
              <w:rPr>
                <w:rFonts w:cs="Arial"/>
                <w:color w:val="FF0000"/>
                <w:sz w:val="18"/>
                <w:szCs w:val="18"/>
              </w:rPr>
            </w:pPr>
            <w:r w:rsidRPr="00D1409C">
              <w:rPr>
                <w:rFonts w:cs="Arial"/>
                <w:color w:val="FF0000"/>
              </w:rPr>
              <w:t>[Note positive and negative outcomes during and after the drill.]</w:t>
            </w:r>
          </w:p>
        </w:tc>
      </w:tr>
      <w:tr w:rsidR="00104B61" w:rsidRPr="00D1409C" w14:paraId="6349DF3C" w14:textId="77777777">
        <w:tc>
          <w:tcPr>
            <w:tcW w:w="2972" w:type="dxa"/>
            <w:tcBorders>
              <w:top w:val="single" w:sz="4" w:space="0" w:color="FFFFFF" w:themeColor="background1"/>
              <w:left w:val="single" w:sz="4" w:space="0" w:color="808080" w:themeColor="background1" w:themeShade="80"/>
              <w:bottom w:val="single" w:sz="4" w:space="0" w:color="808080" w:themeColor="background1" w:themeShade="80"/>
              <w:right w:val="single" w:sz="4" w:space="0" w:color="FFFFFF" w:themeColor="background1"/>
            </w:tcBorders>
            <w:shd w:val="clear" w:color="auto" w:fill="808080" w:themeFill="background1" w:themeFillShade="80"/>
          </w:tcPr>
          <w:p w14:paraId="48F0FE52" w14:textId="77777777" w:rsidR="00104B61" w:rsidRPr="00D1409C" w:rsidRDefault="00104B61">
            <w:pPr>
              <w:pStyle w:val="MoETableBody"/>
              <w:rPr>
                <w:rFonts w:cs="Arial"/>
                <w:b/>
                <w:bCs/>
                <w:color w:val="FFFFFF" w:themeColor="background1"/>
              </w:rPr>
            </w:pPr>
            <w:r w:rsidRPr="00D1409C">
              <w:rPr>
                <w:rFonts w:cs="Arial"/>
                <w:b/>
                <w:bCs/>
                <w:color w:val="FFFFFF" w:themeColor="background1"/>
              </w:rPr>
              <w:t>Assessment</w:t>
            </w:r>
          </w:p>
        </w:tc>
        <w:tc>
          <w:tcPr>
            <w:tcW w:w="6044" w:type="dxa"/>
            <w:tcBorders>
              <w:left w:val="single" w:sz="4" w:space="0" w:color="FFFFFF" w:themeColor="background1"/>
              <w:bottom w:val="single" w:sz="4" w:space="0" w:color="808080" w:themeColor="background1" w:themeShade="80"/>
            </w:tcBorders>
          </w:tcPr>
          <w:p w14:paraId="6059777D" w14:textId="77777777" w:rsidR="00104B61" w:rsidRPr="00D1409C" w:rsidRDefault="00104B61">
            <w:pPr>
              <w:pStyle w:val="MoETableBody"/>
              <w:rPr>
                <w:rFonts w:cs="Arial"/>
                <w:color w:val="FF0000"/>
                <w:sz w:val="18"/>
                <w:szCs w:val="18"/>
              </w:rPr>
            </w:pPr>
            <w:r w:rsidRPr="00D1409C">
              <w:rPr>
                <w:rFonts w:cs="Arial"/>
                <w:color w:val="FF0000"/>
              </w:rPr>
              <w:t>[Note how effective the drill was and areas for improvement. Note any changes you make to your evacuation plan.]</w:t>
            </w:r>
          </w:p>
        </w:tc>
      </w:tr>
    </w:tbl>
    <w:p w14:paraId="2405DF0F" w14:textId="77777777" w:rsidR="00104B61" w:rsidRPr="00D1409C" w:rsidRDefault="00104B61" w:rsidP="00FE7DC6">
      <w:pPr>
        <w:pStyle w:val="Heading3"/>
      </w:pPr>
    </w:p>
    <w:p w14:paraId="104B0942" w14:textId="58F63C1B" w:rsidR="00104B61" w:rsidRPr="00DD7F1C" w:rsidRDefault="00104B61" w:rsidP="00FE7DC6">
      <w:pPr>
        <w:pStyle w:val="Heading3"/>
        <w:rPr>
          <w:color w:val="FF0000"/>
        </w:rPr>
      </w:pPr>
      <w:r w:rsidRPr="00DD7F1C">
        <w:rPr>
          <w:color w:val="FF0000"/>
        </w:rPr>
        <w:t>[Add drill procedures for other event</w:t>
      </w:r>
      <w:r w:rsidR="00DD7F1C">
        <w:rPr>
          <w:color w:val="FF0000"/>
        </w:rPr>
        <w:t xml:space="preserve"> types</w:t>
      </w:r>
      <w:r w:rsidRPr="00DD7F1C">
        <w:rPr>
          <w:color w:val="FF0000"/>
        </w:rPr>
        <w:t>]</w:t>
      </w:r>
    </w:p>
    <w:p w14:paraId="4671A072" w14:textId="77777777" w:rsidR="00C01492" w:rsidRPr="00D1409C" w:rsidRDefault="00C01492" w:rsidP="009C09E2">
      <w:pPr>
        <w:rPr>
          <w:rFonts w:cs="Arial"/>
        </w:rPr>
      </w:pPr>
    </w:p>
    <w:sectPr w:rsidR="00C01492" w:rsidRPr="00D1409C" w:rsidSect="00270F1F">
      <w:pgSz w:w="11906" w:h="16838"/>
      <w:pgMar w:top="1021" w:right="1247" w:bottom="1021" w:left="1247"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CC869" w14:textId="77777777" w:rsidR="003F39BB" w:rsidRDefault="003F39BB" w:rsidP="0021141C">
      <w:pPr>
        <w:spacing w:before="0" w:after="0" w:line="240" w:lineRule="auto"/>
      </w:pPr>
      <w:r>
        <w:separator/>
      </w:r>
    </w:p>
  </w:endnote>
  <w:endnote w:type="continuationSeparator" w:id="0">
    <w:p w14:paraId="5373884E" w14:textId="77777777" w:rsidR="003F39BB" w:rsidRDefault="003F39BB" w:rsidP="0021141C">
      <w:pPr>
        <w:spacing w:before="0" w:after="0" w:line="240" w:lineRule="auto"/>
      </w:pPr>
      <w:r>
        <w:continuationSeparator/>
      </w:r>
    </w:p>
  </w:endnote>
  <w:endnote w:type="continuationNotice" w:id="1">
    <w:p w14:paraId="62B3E1B4" w14:textId="77777777" w:rsidR="003F39BB" w:rsidRDefault="003F39B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Narrow Book">
    <w:altName w:val="Tahoma"/>
    <w:panose1 w:val="00000000000000000000"/>
    <w:charset w:val="00"/>
    <w:family w:val="auto"/>
    <w:notTrueType/>
    <w:pitch w:val="variable"/>
    <w:sig w:usb0="A00002FF" w:usb1="4000005B" w:usb2="00000000" w:usb3="00000000" w:csb0="0000009F" w:csb1="00000000"/>
  </w:font>
  <w:font w:name="Gotham Narrow Bold">
    <w:altName w:val="Tahoma"/>
    <w:charset w:val="00"/>
    <w:family w:val="auto"/>
    <w:pitch w:val="variable"/>
    <w:sig w:usb0="A00002FF" w:usb1="4000005B" w:usb2="00000000" w:usb3="00000000" w:csb0="0000009F"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121D" w14:textId="35261C9D" w:rsidR="00153E8E" w:rsidRDefault="00976F62">
    <w:pPr>
      <w:pStyle w:val="Footer"/>
    </w:pPr>
    <w:r>
      <w:rPr>
        <w:noProof/>
      </w:rPr>
      <mc:AlternateContent>
        <mc:Choice Requires="wps">
          <w:drawing>
            <wp:anchor distT="0" distB="0" distL="0" distR="0" simplePos="0" relativeHeight="251658241" behindDoc="0" locked="0" layoutInCell="1" allowOverlap="1" wp14:anchorId="12249412" wp14:editId="45A8CBB1">
              <wp:simplePos x="635" y="635"/>
              <wp:positionH relativeFrom="page">
                <wp:align>center</wp:align>
              </wp:positionH>
              <wp:positionV relativeFrom="page">
                <wp:align>bottom</wp:align>
              </wp:positionV>
              <wp:extent cx="911860" cy="445135"/>
              <wp:effectExtent l="0" t="0" r="2540" b="0"/>
              <wp:wrapNone/>
              <wp:docPr id="1686776954"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445135"/>
                      </a:xfrm>
                      <a:prstGeom prst="rect">
                        <a:avLst/>
                      </a:prstGeom>
                      <a:noFill/>
                      <a:ln>
                        <a:noFill/>
                      </a:ln>
                    </wps:spPr>
                    <wps:txbx>
                      <w:txbxContent>
                        <w:p w14:paraId="66103E40" w14:textId="18310F72" w:rsidR="00976F62" w:rsidRPr="00976F62" w:rsidRDefault="00976F62" w:rsidP="00976F62">
                          <w:pPr>
                            <w:spacing w:after="0"/>
                            <w:rPr>
                              <w:rFonts w:ascii="Aptos" w:eastAsia="Aptos" w:hAnsi="Aptos" w:cs="Aptos"/>
                              <w:noProof/>
                              <w:color w:val="000000"/>
                              <w:sz w:val="20"/>
                              <w:szCs w:val="20"/>
                            </w:rPr>
                          </w:pPr>
                          <w:r w:rsidRPr="00976F62">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249412" id="_x0000_t202" coordsize="21600,21600" o:spt="202" path="m,l,21600r21600,l21600,xe">
              <v:stroke joinstyle="miter"/>
              <v:path gradientshapeok="t" o:connecttype="rect"/>
            </v:shapetype>
            <v:shape id="Text Box 5" o:spid="_x0000_s1122" type="#_x0000_t202" alt="[UNCLASSIFIED]" style="position:absolute;margin-left:0;margin-top:0;width:71.8pt;height:35.0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" filled="f" stroked="f">
              <v:textbox style="mso-fit-shape-to-text:t" inset="0,0,0,15pt">
                <w:txbxContent>
                  <w:p w14:paraId="66103E40" w14:textId="18310F72" w:rsidR="00976F62" w:rsidRPr="00976F62" w:rsidRDefault="00976F62" w:rsidP="00976F62">
                    <w:pPr>
                      <w:spacing w:after="0"/>
                      <w:rPr>
                        <w:rFonts w:ascii="Aptos" w:eastAsia="Aptos" w:hAnsi="Aptos" w:cs="Aptos"/>
                        <w:noProof/>
                        <w:color w:val="000000"/>
                        <w:sz w:val="20"/>
                        <w:szCs w:val="20"/>
                      </w:rPr>
                    </w:pPr>
                    <w:r w:rsidRPr="00976F62">
                      <w:rPr>
                        <w:rFonts w:ascii="Aptos" w:eastAsia="Aptos" w:hAnsi="Aptos" w:cs="Aptos"/>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8B8EB" w14:textId="438F4C77" w:rsidR="0021141C" w:rsidRDefault="0021141C" w:rsidP="0021141C">
    <w:pPr>
      <w:pStyle w:val="Footer"/>
      <w:tabs>
        <w:tab w:val="clear" w:pos="4513"/>
        <w:tab w:val="clear" w:pos="9026"/>
        <w:tab w:val="center" w:pos="4820"/>
        <w:tab w:val="right" w:pos="9498"/>
      </w:tabs>
    </w:pPr>
    <w:r>
      <w:tab/>
    </w:r>
    <w:r>
      <w:tab/>
      <w:t xml:space="preserve">Page </w:t>
    </w:r>
    <w:r>
      <w:fldChar w:fldCharType="begin"/>
    </w:r>
    <w:r>
      <w:instrText xml:space="preserve"> PAGE  \* Arabic  \* MERGEFORMAT </w:instrText>
    </w:r>
    <w:r>
      <w:fldChar w:fldCharType="separate"/>
    </w:r>
    <w:r>
      <w:rPr>
        <w:noProof/>
      </w:rPr>
      <w:t>1</w:t>
    </w:r>
    <w:r>
      <w:fldChar w:fldCharType="end"/>
    </w:r>
    <w:r>
      <w:t xml:space="preserve"> of </w:t>
    </w:r>
    <w:fldSimple w:instr=" NUMPAGES  \* Arabic  \* MERGEFORMAT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A614" w14:textId="1F37015D" w:rsidR="00400A3B" w:rsidRPr="00400A3B" w:rsidRDefault="00400A3B" w:rsidP="00400A3B">
    <w:pPr>
      <w:pStyle w:val="Footer"/>
      <w:tabs>
        <w:tab w:val="clear" w:pos="4513"/>
        <w:tab w:val="clear" w:pos="9026"/>
        <w:tab w:val="center" w:pos="4820"/>
        <w:tab w:val="right" w:pos="9498"/>
      </w:tabs>
    </w:pPr>
    <w:r>
      <w:tab/>
    </w:r>
    <w:r>
      <w:tab/>
      <w:t xml:space="preserve">Page </w:t>
    </w:r>
    <w:r>
      <w:fldChar w:fldCharType="begin"/>
    </w:r>
    <w:r>
      <w:instrText xml:space="preserve"> PAGE  \* Arabic  \* MERGEFORMAT </w:instrText>
    </w:r>
    <w:r>
      <w:fldChar w:fldCharType="separate"/>
    </w:r>
    <w:r>
      <w:t>2</w:t>
    </w:r>
    <w:r>
      <w:fldChar w:fldCharType="end"/>
    </w:r>
    <w:r>
      <w:t xml:space="preserve"> of </w:t>
    </w:r>
    <w:fldSimple w:instr=" NUMPAGES  \* Arabic  \* MERGEFORMAT ">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41B63" w14:textId="77777777" w:rsidR="003F39BB" w:rsidRDefault="003F39BB" w:rsidP="0021141C">
      <w:pPr>
        <w:spacing w:before="0" w:after="0" w:line="240" w:lineRule="auto"/>
      </w:pPr>
      <w:r>
        <w:separator/>
      </w:r>
    </w:p>
  </w:footnote>
  <w:footnote w:type="continuationSeparator" w:id="0">
    <w:p w14:paraId="7C62A3F8" w14:textId="77777777" w:rsidR="003F39BB" w:rsidRDefault="003F39BB" w:rsidP="0021141C">
      <w:pPr>
        <w:spacing w:before="0" w:after="0" w:line="240" w:lineRule="auto"/>
      </w:pPr>
      <w:r>
        <w:continuationSeparator/>
      </w:r>
    </w:p>
  </w:footnote>
  <w:footnote w:type="continuationNotice" w:id="1">
    <w:p w14:paraId="0941FC52" w14:textId="77777777" w:rsidR="003F39BB" w:rsidRDefault="003F39B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6E02E" w14:textId="047C228B" w:rsidR="00153E8E" w:rsidRDefault="00976F62">
    <w:pPr>
      <w:pStyle w:val="Header"/>
    </w:pPr>
    <w:r>
      <w:rPr>
        <w:noProof/>
      </w:rPr>
      <mc:AlternateContent>
        <mc:Choice Requires="wps">
          <w:drawing>
            <wp:anchor distT="0" distB="0" distL="0" distR="0" simplePos="0" relativeHeight="251658240" behindDoc="0" locked="0" layoutInCell="1" allowOverlap="1" wp14:anchorId="2945D888" wp14:editId="4B7A6BB9">
              <wp:simplePos x="635" y="635"/>
              <wp:positionH relativeFrom="page">
                <wp:align>center</wp:align>
              </wp:positionH>
              <wp:positionV relativeFrom="page">
                <wp:align>top</wp:align>
              </wp:positionV>
              <wp:extent cx="911860" cy="445135"/>
              <wp:effectExtent l="0" t="0" r="2540" b="12065"/>
              <wp:wrapNone/>
              <wp:docPr id="1711909944"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445135"/>
                      </a:xfrm>
                      <a:prstGeom prst="rect">
                        <a:avLst/>
                      </a:prstGeom>
                      <a:noFill/>
                      <a:ln>
                        <a:noFill/>
                      </a:ln>
                    </wps:spPr>
                    <wps:txbx>
                      <w:txbxContent>
                        <w:p w14:paraId="04A6B028" w14:textId="09C0B3FE" w:rsidR="00976F62" w:rsidRPr="00976F62" w:rsidRDefault="00976F62" w:rsidP="00976F62">
                          <w:pPr>
                            <w:spacing w:after="0"/>
                            <w:rPr>
                              <w:rFonts w:ascii="Aptos" w:eastAsia="Aptos" w:hAnsi="Aptos" w:cs="Aptos"/>
                              <w:noProof/>
                              <w:color w:val="000000"/>
                              <w:sz w:val="20"/>
                              <w:szCs w:val="20"/>
                            </w:rPr>
                          </w:pPr>
                          <w:r w:rsidRPr="00976F62">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45D888" id="_x0000_t202" coordsize="21600,21600" o:spt="202" path="m,l,21600r21600,l21600,xe">
              <v:stroke joinstyle="miter"/>
              <v:path gradientshapeok="t" o:connecttype="rect"/>
            </v:shapetype>
            <v:shape id="Text Box 2" o:spid="_x0000_s1121" type="#_x0000_t202" alt="[UNCLASSIFIED]" style="position:absolute;margin-left:0;margin-top:0;width:71.8pt;height:35.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" filled="f" stroked="f">
              <v:textbox style="mso-fit-shape-to-text:t" inset="0,15pt,0,0">
                <w:txbxContent>
                  <w:p w14:paraId="04A6B028" w14:textId="09C0B3FE" w:rsidR="00976F62" w:rsidRPr="00976F62" w:rsidRDefault="00976F62" w:rsidP="00976F62">
                    <w:pPr>
                      <w:spacing w:after="0"/>
                      <w:rPr>
                        <w:rFonts w:ascii="Aptos" w:eastAsia="Aptos" w:hAnsi="Aptos" w:cs="Aptos"/>
                        <w:noProof/>
                        <w:color w:val="000000"/>
                        <w:sz w:val="20"/>
                        <w:szCs w:val="20"/>
                      </w:rPr>
                    </w:pPr>
                    <w:r w:rsidRPr="00976F62">
                      <w:rPr>
                        <w:rFonts w:ascii="Aptos" w:eastAsia="Aptos" w:hAnsi="Aptos" w:cs="Aptos"/>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648F9" w14:textId="353EAAD9" w:rsidR="00400A3B" w:rsidRDefault="00400A3B" w:rsidP="008170B6">
    <w:pPr>
      <w:pStyle w:val="Tablebullet"/>
      <w:numPr>
        <w:ilvl w:val="0"/>
        <w:numId w:val="0"/>
      </w:num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701B"/>
    <w:multiLevelType w:val="hybridMultilevel"/>
    <w:tmpl w:val="17F43C16"/>
    <w:lvl w:ilvl="0" w:tplc="FFFFFFFF">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0697576"/>
    <w:multiLevelType w:val="hybridMultilevel"/>
    <w:tmpl w:val="0FF484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154183A"/>
    <w:multiLevelType w:val="hybridMultilevel"/>
    <w:tmpl w:val="2C506D56"/>
    <w:lvl w:ilvl="0" w:tplc="FFFFFFFF">
      <w:start w:val="1"/>
      <w:numFmt w:val="bullet"/>
      <w:lvlText w:val=""/>
      <w:lvlJc w:val="left"/>
      <w:pPr>
        <w:ind w:left="720" w:hanging="360"/>
      </w:pPr>
      <w:rPr>
        <w:rFonts w:ascii="Wingdings" w:hAnsi="Wingdings" w:hint="default"/>
      </w:rPr>
    </w:lvl>
    <w:lvl w:ilvl="1" w:tplc="99C81D3E">
      <w:start w:val="1"/>
      <w:numFmt w:val="bullet"/>
      <w:pStyle w:val="Bullet2"/>
      <w:lvlText w:val=""/>
      <w:lvlJc w:val="left"/>
      <w:pPr>
        <w:ind w:left="720" w:hanging="360"/>
      </w:pPr>
      <w:rPr>
        <w:rFonts w:ascii="Symbol" w:hAnsi="Symbol" w:hint="default"/>
      </w:rPr>
    </w:lvl>
    <w:lvl w:ilvl="2" w:tplc="14090001">
      <w:start w:val="1"/>
      <w:numFmt w:val="bullet"/>
      <w:lvlText w:val=""/>
      <w:lvlJc w:val="left"/>
      <w:pPr>
        <w:ind w:left="144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4" w15:restartNumberingAfterBreak="0">
    <w:nsid w:val="18B05263"/>
    <w:multiLevelType w:val="multilevel"/>
    <w:tmpl w:val="ED10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A0D98"/>
    <w:multiLevelType w:val="hybridMultilevel"/>
    <w:tmpl w:val="6C60FB8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6" w15:restartNumberingAfterBreak="0">
    <w:nsid w:val="1C797CD9"/>
    <w:multiLevelType w:val="hybridMultilevel"/>
    <w:tmpl w:val="AE184E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6BB18D2"/>
    <w:multiLevelType w:val="hybridMultilevel"/>
    <w:tmpl w:val="78DE6C46"/>
    <w:lvl w:ilvl="0" w:tplc="FFFFFFFF">
      <w:start w:val="1"/>
      <w:numFmt w:val="bullet"/>
      <w:lvlText w:val=""/>
      <w:lvlJc w:val="left"/>
      <w:pPr>
        <w:ind w:left="720" w:hanging="360"/>
      </w:pPr>
      <w:rPr>
        <w:rFonts w:ascii="Wingdings" w:hAnsi="Wingdings" w:hint="default"/>
      </w:rPr>
    </w:lvl>
    <w:lvl w:ilvl="1" w:tplc="1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BAF1BAB"/>
    <w:multiLevelType w:val="multilevel"/>
    <w:tmpl w:val="1B168698"/>
    <w:lvl w:ilvl="0">
      <w:start w:val="1"/>
      <w:numFmt w:val="decimal"/>
      <w:pStyle w:val="ListNumber"/>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460941"/>
    <w:multiLevelType w:val="hybridMultilevel"/>
    <w:tmpl w:val="55423DF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3151220D"/>
    <w:multiLevelType w:val="multilevel"/>
    <w:tmpl w:val="30162C92"/>
    <w:lvl w:ilvl="0">
      <w:start w:val="1"/>
      <w:numFmt w:val="bullet"/>
      <w:pStyle w:val="Bulletedinstruction"/>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610D0C"/>
    <w:multiLevelType w:val="hybridMultilevel"/>
    <w:tmpl w:val="8FDC688A"/>
    <w:lvl w:ilvl="0" w:tplc="14090001">
      <w:start w:val="1"/>
      <w:numFmt w:val="bullet"/>
      <w:lvlText w:val=""/>
      <w:lvlJc w:val="left"/>
      <w:pPr>
        <w:ind w:left="862" w:hanging="360"/>
      </w:pPr>
      <w:rPr>
        <w:rFonts w:ascii="Symbol" w:hAnsi="Symbol" w:hint="default"/>
      </w:rPr>
    </w:lvl>
    <w:lvl w:ilvl="1" w:tplc="14090003" w:tentative="1">
      <w:start w:val="1"/>
      <w:numFmt w:val="bullet"/>
      <w:lvlText w:val="o"/>
      <w:lvlJc w:val="left"/>
      <w:pPr>
        <w:ind w:left="1582" w:hanging="360"/>
      </w:pPr>
      <w:rPr>
        <w:rFonts w:ascii="Courier New" w:hAnsi="Courier New" w:cs="Courier New" w:hint="default"/>
      </w:rPr>
    </w:lvl>
    <w:lvl w:ilvl="2" w:tplc="14090005" w:tentative="1">
      <w:start w:val="1"/>
      <w:numFmt w:val="bullet"/>
      <w:lvlText w:val=""/>
      <w:lvlJc w:val="left"/>
      <w:pPr>
        <w:ind w:left="2302" w:hanging="360"/>
      </w:pPr>
      <w:rPr>
        <w:rFonts w:ascii="Wingdings" w:hAnsi="Wingdings" w:hint="default"/>
      </w:rPr>
    </w:lvl>
    <w:lvl w:ilvl="3" w:tplc="14090001" w:tentative="1">
      <w:start w:val="1"/>
      <w:numFmt w:val="bullet"/>
      <w:lvlText w:val=""/>
      <w:lvlJc w:val="left"/>
      <w:pPr>
        <w:ind w:left="3022" w:hanging="360"/>
      </w:pPr>
      <w:rPr>
        <w:rFonts w:ascii="Symbol" w:hAnsi="Symbol" w:hint="default"/>
      </w:rPr>
    </w:lvl>
    <w:lvl w:ilvl="4" w:tplc="14090003" w:tentative="1">
      <w:start w:val="1"/>
      <w:numFmt w:val="bullet"/>
      <w:lvlText w:val="o"/>
      <w:lvlJc w:val="left"/>
      <w:pPr>
        <w:ind w:left="3742" w:hanging="360"/>
      </w:pPr>
      <w:rPr>
        <w:rFonts w:ascii="Courier New" w:hAnsi="Courier New" w:cs="Courier New" w:hint="default"/>
      </w:rPr>
    </w:lvl>
    <w:lvl w:ilvl="5" w:tplc="14090005" w:tentative="1">
      <w:start w:val="1"/>
      <w:numFmt w:val="bullet"/>
      <w:lvlText w:val=""/>
      <w:lvlJc w:val="left"/>
      <w:pPr>
        <w:ind w:left="4462" w:hanging="360"/>
      </w:pPr>
      <w:rPr>
        <w:rFonts w:ascii="Wingdings" w:hAnsi="Wingdings" w:hint="default"/>
      </w:rPr>
    </w:lvl>
    <w:lvl w:ilvl="6" w:tplc="14090001" w:tentative="1">
      <w:start w:val="1"/>
      <w:numFmt w:val="bullet"/>
      <w:lvlText w:val=""/>
      <w:lvlJc w:val="left"/>
      <w:pPr>
        <w:ind w:left="5182" w:hanging="360"/>
      </w:pPr>
      <w:rPr>
        <w:rFonts w:ascii="Symbol" w:hAnsi="Symbol" w:hint="default"/>
      </w:rPr>
    </w:lvl>
    <w:lvl w:ilvl="7" w:tplc="14090003" w:tentative="1">
      <w:start w:val="1"/>
      <w:numFmt w:val="bullet"/>
      <w:lvlText w:val="o"/>
      <w:lvlJc w:val="left"/>
      <w:pPr>
        <w:ind w:left="5902" w:hanging="360"/>
      </w:pPr>
      <w:rPr>
        <w:rFonts w:ascii="Courier New" w:hAnsi="Courier New" w:cs="Courier New" w:hint="default"/>
      </w:rPr>
    </w:lvl>
    <w:lvl w:ilvl="8" w:tplc="14090005" w:tentative="1">
      <w:start w:val="1"/>
      <w:numFmt w:val="bullet"/>
      <w:lvlText w:val=""/>
      <w:lvlJc w:val="left"/>
      <w:pPr>
        <w:ind w:left="6622" w:hanging="360"/>
      </w:pPr>
      <w:rPr>
        <w:rFonts w:ascii="Wingdings" w:hAnsi="Wingdings" w:hint="default"/>
      </w:rPr>
    </w:lvl>
  </w:abstractNum>
  <w:abstractNum w:abstractNumId="12"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3" w15:restartNumberingAfterBreak="0">
    <w:nsid w:val="400D6BBB"/>
    <w:multiLevelType w:val="multilevel"/>
    <w:tmpl w:val="00088496"/>
    <w:styleLink w:val="Bullets"/>
    <w:lvl w:ilvl="0">
      <w:start w:val="1"/>
      <w:numFmt w:val="bullet"/>
      <w:pStyle w:val="MoEBulletedList"/>
      <w:lvlText w:val=""/>
      <w:lvlJc w:val="left"/>
      <w:pPr>
        <w:ind w:left="340" w:hanging="340"/>
      </w:pPr>
      <w:rPr>
        <w:rFonts w:ascii="Symbol" w:hAnsi="Symbol" w:hint="default"/>
        <w:b w:val="0"/>
        <w:i w:val="0"/>
        <w:sz w:val="20"/>
      </w:rPr>
    </w:lvl>
    <w:lvl w:ilvl="1">
      <w:start w:val="1"/>
      <w:numFmt w:val="bullet"/>
      <w:lvlText w:val=""/>
      <w:lvlJc w:val="left"/>
      <w:pPr>
        <w:ind w:left="680" w:hanging="340"/>
      </w:pPr>
      <w:rPr>
        <w:rFonts w:ascii="Symbol" w:hAnsi="Symbol"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Arial" w:hAnsi="Arial" w:hint="default"/>
        <w:b w:val="0"/>
        <w:i w:val="0"/>
        <w:sz w:val="20"/>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4" w15:restartNumberingAfterBreak="0">
    <w:nsid w:val="47FF32D6"/>
    <w:multiLevelType w:val="multilevel"/>
    <w:tmpl w:val="CC662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F36546"/>
    <w:multiLevelType w:val="hybridMultilevel"/>
    <w:tmpl w:val="E07458C6"/>
    <w:lvl w:ilvl="0" w:tplc="FFFFFFFF">
      <w:start w:val="1"/>
      <w:numFmt w:val="bullet"/>
      <w:lvlText w:val=""/>
      <w:lvlJc w:val="left"/>
      <w:pPr>
        <w:ind w:left="720" w:hanging="360"/>
      </w:pPr>
      <w:rPr>
        <w:rFonts w:ascii="Wingdings" w:hAnsi="Wingdings" w:hint="default"/>
      </w:rPr>
    </w:lvl>
    <w:lvl w:ilvl="1" w:tplc="1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8D6709"/>
    <w:multiLevelType w:val="hybridMultilevel"/>
    <w:tmpl w:val="F2E2642C"/>
    <w:lvl w:ilvl="0" w:tplc="14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542A0E8D"/>
    <w:multiLevelType w:val="hybridMultilevel"/>
    <w:tmpl w:val="71F421F2"/>
    <w:lvl w:ilvl="0" w:tplc="225C7F52">
      <w:start w:val="1"/>
      <w:numFmt w:val="bullet"/>
      <w:pStyle w:val="Checklist"/>
      <w:lvlText w:val=""/>
      <w:lvlJc w:val="left"/>
      <w:pPr>
        <w:ind w:left="720" w:hanging="360"/>
      </w:pPr>
      <w:rPr>
        <w:rFonts w:ascii="Wingdings" w:hAnsi="Wingdings" w:hint="default"/>
      </w:rPr>
    </w:lvl>
    <w:lvl w:ilvl="1" w:tplc="919C8878">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8370C04"/>
    <w:multiLevelType w:val="hybridMultilevel"/>
    <w:tmpl w:val="5F8E3496"/>
    <w:lvl w:ilvl="0" w:tplc="14090001">
      <w:start w:val="1"/>
      <w:numFmt w:val="bullet"/>
      <w:lvlText w:val=""/>
      <w:lvlJc w:val="left"/>
      <w:pPr>
        <w:ind w:left="1146" w:hanging="360"/>
      </w:pPr>
      <w:rPr>
        <w:rFonts w:ascii="Symbol" w:hAnsi="Symbol" w:hint="default"/>
      </w:rPr>
    </w:lvl>
    <w:lvl w:ilvl="1" w:tplc="14090003" w:tentative="1">
      <w:start w:val="1"/>
      <w:numFmt w:val="bullet"/>
      <w:lvlText w:val="o"/>
      <w:lvlJc w:val="left"/>
      <w:pPr>
        <w:ind w:left="1866" w:hanging="360"/>
      </w:pPr>
      <w:rPr>
        <w:rFonts w:ascii="Courier New" w:hAnsi="Courier New" w:cs="Courier New" w:hint="default"/>
      </w:rPr>
    </w:lvl>
    <w:lvl w:ilvl="2" w:tplc="14090005" w:tentative="1">
      <w:start w:val="1"/>
      <w:numFmt w:val="bullet"/>
      <w:lvlText w:val=""/>
      <w:lvlJc w:val="left"/>
      <w:pPr>
        <w:ind w:left="2586" w:hanging="360"/>
      </w:pPr>
      <w:rPr>
        <w:rFonts w:ascii="Wingdings" w:hAnsi="Wingdings" w:hint="default"/>
      </w:rPr>
    </w:lvl>
    <w:lvl w:ilvl="3" w:tplc="14090001" w:tentative="1">
      <w:start w:val="1"/>
      <w:numFmt w:val="bullet"/>
      <w:lvlText w:val=""/>
      <w:lvlJc w:val="left"/>
      <w:pPr>
        <w:ind w:left="3306" w:hanging="360"/>
      </w:pPr>
      <w:rPr>
        <w:rFonts w:ascii="Symbol" w:hAnsi="Symbol" w:hint="default"/>
      </w:rPr>
    </w:lvl>
    <w:lvl w:ilvl="4" w:tplc="14090003" w:tentative="1">
      <w:start w:val="1"/>
      <w:numFmt w:val="bullet"/>
      <w:lvlText w:val="o"/>
      <w:lvlJc w:val="left"/>
      <w:pPr>
        <w:ind w:left="4026" w:hanging="360"/>
      </w:pPr>
      <w:rPr>
        <w:rFonts w:ascii="Courier New" w:hAnsi="Courier New" w:cs="Courier New" w:hint="default"/>
      </w:rPr>
    </w:lvl>
    <w:lvl w:ilvl="5" w:tplc="14090005" w:tentative="1">
      <w:start w:val="1"/>
      <w:numFmt w:val="bullet"/>
      <w:lvlText w:val=""/>
      <w:lvlJc w:val="left"/>
      <w:pPr>
        <w:ind w:left="4746" w:hanging="360"/>
      </w:pPr>
      <w:rPr>
        <w:rFonts w:ascii="Wingdings" w:hAnsi="Wingdings" w:hint="default"/>
      </w:rPr>
    </w:lvl>
    <w:lvl w:ilvl="6" w:tplc="14090001" w:tentative="1">
      <w:start w:val="1"/>
      <w:numFmt w:val="bullet"/>
      <w:lvlText w:val=""/>
      <w:lvlJc w:val="left"/>
      <w:pPr>
        <w:ind w:left="5466" w:hanging="360"/>
      </w:pPr>
      <w:rPr>
        <w:rFonts w:ascii="Symbol" w:hAnsi="Symbol" w:hint="default"/>
      </w:rPr>
    </w:lvl>
    <w:lvl w:ilvl="7" w:tplc="14090003" w:tentative="1">
      <w:start w:val="1"/>
      <w:numFmt w:val="bullet"/>
      <w:lvlText w:val="o"/>
      <w:lvlJc w:val="left"/>
      <w:pPr>
        <w:ind w:left="6186" w:hanging="360"/>
      </w:pPr>
      <w:rPr>
        <w:rFonts w:ascii="Courier New" w:hAnsi="Courier New" w:cs="Courier New" w:hint="default"/>
      </w:rPr>
    </w:lvl>
    <w:lvl w:ilvl="8" w:tplc="14090005" w:tentative="1">
      <w:start w:val="1"/>
      <w:numFmt w:val="bullet"/>
      <w:lvlText w:val=""/>
      <w:lvlJc w:val="left"/>
      <w:pPr>
        <w:ind w:left="6906" w:hanging="360"/>
      </w:pPr>
      <w:rPr>
        <w:rFonts w:ascii="Wingdings" w:hAnsi="Wingdings" w:hint="default"/>
      </w:rPr>
    </w:lvl>
  </w:abstractNum>
  <w:abstractNum w:abstractNumId="19"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0"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1" w15:restartNumberingAfterBreak="0">
    <w:nsid w:val="5FEF256E"/>
    <w:multiLevelType w:val="hybridMultilevel"/>
    <w:tmpl w:val="47DADA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81C4348"/>
    <w:multiLevelType w:val="hybridMultilevel"/>
    <w:tmpl w:val="76BA4C48"/>
    <w:lvl w:ilvl="0" w:tplc="1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700D654D"/>
    <w:multiLevelType w:val="hybridMultilevel"/>
    <w:tmpl w:val="4A90EB4C"/>
    <w:lvl w:ilvl="0" w:tplc="1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0A10E48"/>
    <w:multiLevelType w:val="multilevel"/>
    <w:tmpl w:val="489632A6"/>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25" w15:restartNumberingAfterBreak="0">
    <w:nsid w:val="778E4938"/>
    <w:multiLevelType w:val="hybridMultilevel"/>
    <w:tmpl w:val="6EC612A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91530493">
    <w:abstractNumId w:val="24"/>
  </w:num>
  <w:num w:numId="2" w16cid:durableId="1325088461">
    <w:abstractNumId w:val="3"/>
  </w:num>
  <w:num w:numId="3" w16cid:durableId="668599333">
    <w:abstractNumId w:val="12"/>
  </w:num>
  <w:num w:numId="4" w16cid:durableId="226694783">
    <w:abstractNumId w:val="8"/>
  </w:num>
  <w:num w:numId="5" w16cid:durableId="1006637595">
    <w:abstractNumId w:val="19"/>
  </w:num>
  <w:num w:numId="6" w16cid:durableId="1568225549">
    <w:abstractNumId w:val="20"/>
  </w:num>
  <w:num w:numId="7" w16cid:durableId="725226985">
    <w:abstractNumId w:val="25"/>
  </w:num>
  <w:num w:numId="8" w16cid:durableId="1767187044">
    <w:abstractNumId w:val="13"/>
  </w:num>
  <w:num w:numId="9" w16cid:durableId="1044134497">
    <w:abstractNumId w:val="10"/>
  </w:num>
  <w:num w:numId="10" w16cid:durableId="2000117128">
    <w:abstractNumId w:val="17"/>
  </w:num>
  <w:num w:numId="11" w16cid:durableId="1914582807">
    <w:abstractNumId w:val="7"/>
  </w:num>
  <w:num w:numId="12" w16cid:durableId="447744068">
    <w:abstractNumId w:val="2"/>
  </w:num>
  <w:num w:numId="13" w16cid:durableId="1811089044">
    <w:abstractNumId w:val="6"/>
  </w:num>
  <w:num w:numId="14" w16cid:durableId="215092283">
    <w:abstractNumId w:val="15"/>
  </w:num>
  <w:num w:numId="15" w16cid:durableId="1599870712">
    <w:abstractNumId w:val="18"/>
  </w:num>
  <w:num w:numId="16" w16cid:durableId="201482679">
    <w:abstractNumId w:val="16"/>
  </w:num>
  <w:num w:numId="17" w16cid:durableId="1563176945">
    <w:abstractNumId w:val="21"/>
  </w:num>
  <w:num w:numId="18" w16cid:durableId="971133668">
    <w:abstractNumId w:val="11"/>
  </w:num>
  <w:num w:numId="19" w16cid:durableId="300115169">
    <w:abstractNumId w:val="14"/>
  </w:num>
  <w:num w:numId="20" w16cid:durableId="604117227">
    <w:abstractNumId w:val="9"/>
  </w:num>
  <w:num w:numId="21" w16cid:durableId="1771974915">
    <w:abstractNumId w:val="4"/>
  </w:num>
  <w:num w:numId="22" w16cid:durableId="1859654279">
    <w:abstractNumId w:val="1"/>
  </w:num>
  <w:num w:numId="23" w16cid:durableId="174194821">
    <w:abstractNumId w:val="23"/>
  </w:num>
  <w:num w:numId="24" w16cid:durableId="1694451460">
    <w:abstractNumId w:val="5"/>
  </w:num>
  <w:num w:numId="25" w16cid:durableId="1726416019">
    <w:abstractNumId w:val="22"/>
  </w:num>
  <w:num w:numId="26" w16cid:durableId="1328709259">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3E"/>
    <w:rsid w:val="00000113"/>
    <w:rsid w:val="00001723"/>
    <w:rsid w:val="00005362"/>
    <w:rsid w:val="000053FC"/>
    <w:rsid w:val="00006351"/>
    <w:rsid w:val="000079C4"/>
    <w:rsid w:val="00010BBA"/>
    <w:rsid w:val="00014CA2"/>
    <w:rsid w:val="000200A2"/>
    <w:rsid w:val="00020F3B"/>
    <w:rsid w:val="00021DCA"/>
    <w:rsid w:val="00026DC8"/>
    <w:rsid w:val="00035BA7"/>
    <w:rsid w:val="000370FA"/>
    <w:rsid w:val="0003736F"/>
    <w:rsid w:val="00042F46"/>
    <w:rsid w:val="00043069"/>
    <w:rsid w:val="00043410"/>
    <w:rsid w:val="0004586C"/>
    <w:rsid w:val="00046319"/>
    <w:rsid w:val="00046F3D"/>
    <w:rsid w:val="00051058"/>
    <w:rsid w:val="00054E18"/>
    <w:rsid w:val="00056E55"/>
    <w:rsid w:val="00057966"/>
    <w:rsid w:val="00063652"/>
    <w:rsid w:val="00063883"/>
    <w:rsid w:val="00066896"/>
    <w:rsid w:val="000708F4"/>
    <w:rsid w:val="00075FAE"/>
    <w:rsid w:val="000809F6"/>
    <w:rsid w:val="00084519"/>
    <w:rsid w:val="00084C5F"/>
    <w:rsid w:val="0008615E"/>
    <w:rsid w:val="00087BBD"/>
    <w:rsid w:val="00090FE4"/>
    <w:rsid w:val="00092DFD"/>
    <w:rsid w:val="000A110E"/>
    <w:rsid w:val="000A1278"/>
    <w:rsid w:val="000A3BFF"/>
    <w:rsid w:val="000A3C34"/>
    <w:rsid w:val="000A667E"/>
    <w:rsid w:val="000A6D2F"/>
    <w:rsid w:val="000A72D2"/>
    <w:rsid w:val="000B0C3C"/>
    <w:rsid w:val="000B104B"/>
    <w:rsid w:val="000B2C45"/>
    <w:rsid w:val="000B6C22"/>
    <w:rsid w:val="000C1CF1"/>
    <w:rsid w:val="000C2906"/>
    <w:rsid w:val="000C3B29"/>
    <w:rsid w:val="000C59D1"/>
    <w:rsid w:val="000C6124"/>
    <w:rsid w:val="000E0488"/>
    <w:rsid w:val="000E1355"/>
    <w:rsid w:val="000E4280"/>
    <w:rsid w:val="000E5BEC"/>
    <w:rsid w:val="000F4055"/>
    <w:rsid w:val="000F6D86"/>
    <w:rsid w:val="001010E7"/>
    <w:rsid w:val="00101ECD"/>
    <w:rsid w:val="00102E83"/>
    <w:rsid w:val="0010348E"/>
    <w:rsid w:val="0010374B"/>
    <w:rsid w:val="00104B61"/>
    <w:rsid w:val="00104F8C"/>
    <w:rsid w:val="00106DA4"/>
    <w:rsid w:val="001072C8"/>
    <w:rsid w:val="00107AD7"/>
    <w:rsid w:val="00112FF8"/>
    <w:rsid w:val="00113A6D"/>
    <w:rsid w:val="00116E4A"/>
    <w:rsid w:val="00117A5F"/>
    <w:rsid w:val="0012116A"/>
    <w:rsid w:val="00122A5A"/>
    <w:rsid w:val="00124179"/>
    <w:rsid w:val="00125807"/>
    <w:rsid w:val="00126099"/>
    <w:rsid w:val="001262D0"/>
    <w:rsid w:val="00131C8F"/>
    <w:rsid w:val="0013299A"/>
    <w:rsid w:val="00132B8E"/>
    <w:rsid w:val="0013395E"/>
    <w:rsid w:val="00133F51"/>
    <w:rsid w:val="001407A4"/>
    <w:rsid w:val="00141062"/>
    <w:rsid w:val="0014194A"/>
    <w:rsid w:val="0014288A"/>
    <w:rsid w:val="00142B11"/>
    <w:rsid w:val="00146650"/>
    <w:rsid w:val="00150CFB"/>
    <w:rsid w:val="001510EA"/>
    <w:rsid w:val="00153E8E"/>
    <w:rsid w:val="001569F1"/>
    <w:rsid w:val="00161922"/>
    <w:rsid w:val="00161C9F"/>
    <w:rsid w:val="00163DFD"/>
    <w:rsid w:val="00164D8A"/>
    <w:rsid w:val="00165183"/>
    <w:rsid w:val="00175ECA"/>
    <w:rsid w:val="00176508"/>
    <w:rsid w:val="00181763"/>
    <w:rsid w:val="00182835"/>
    <w:rsid w:val="001831D2"/>
    <w:rsid w:val="001835E9"/>
    <w:rsid w:val="00183F0C"/>
    <w:rsid w:val="00184008"/>
    <w:rsid w:val="00186B71"/>
    <w:rsid w:val="001927A5"/>
    <w:rsid w:val="0019299A"/>
    <w:rsid w:val="001934FB"/>
    <w:rsid w:val="001936D6"/>
    <w:rsid w:val="00196427"/>
    <w:rsid w:val="001A0CEB"/>
    <w:rsid w:val="001A233C"/>
    <w:rsid w:val="001A276C"/>
    <w:rsid w:val="001A360C"/>
    <w:rsid w:val="001A398D"/>
    <w:rsid w:val="001A696F"/>
    <w:rsid w:val="001A73ED"/>
    <w:rsid w:val="001B3DDE"/>
    <w:rsid w:val="001B49A3"/>
    <w:rsid w:val="001B4CAA"/>
    <w:rsid w:val="001B51F2"/>
    <w:rsid w:val="001C3C2A"/>
    <w:rsid w:val="001C4A20"/>
    <w:rsid w:val="001C64F8"/>
    <w:rsid w:val="001D4FA1"/>
    <w:rsid w:val="001D62B2"/>
    <w:rsid w:val="001D62FC"/>
    <w:rsid w:val="001E0A9A"/>
    <w:rsid w:val="001E194C"/>
    <w:rsid w:val="001E3E0D"/>
    <w:rsid w:val="001E5723"/>
    <w:rsid w:val="001E6671"/>
    <w:rsid w:val="001E70B1"/>
    <w:rsid w:val="001F1BBD"/>
    <w:rsid w:val="001F1CC0"/>
    <w:rsid w:val="001F3946"/>
    <w:rsid w:val="00202F17"/>
    <w:rsid w:val="002043E9"/>
    <w:rsid w:val="0020599E"/>
    <w:rsid w:val="0021141C"/>
    <w:rsid w:val="00213363"/>
    <w:rsid w:val="00213B43"/>
    <w:rsid w:val="00213DAA"/>
    <w:rsid w:val="002153CD"/>
    <w:rsid w:val="00215556"/>
    <w:rsid w:val="00217A21"/>
    <w:rsid w:val="00217D25"/>
    <w:rsid w:val="00220C7E"/>
    <w:rsid w:val="0022319A"/>
    <w:rsid w:val="00223763"/>
    <w:rsid w:val="00230374"/>
    <w:rsid w:val="002324D7"/>
    <w:rsid w:val="0023315C"/>
    <w:rsid w:val="00233BDC"/>
    <w:rsid w:val="002359AA"/>
    <w:rsid w:val="00240EEA"/>
    <w:rsid w:val="0024262F"/>
    <w:rsid w:val="00242D7F"/>
    <w:rsid w:val="0024503F"/>
    <w:rsid w:val="00250057"/>
    <w:rsid w:val="002501C5"/>
    <w:rsid w:val="00255165"/>
    <w:rsid w:val="00261988"/>
    <w:rsid w:val="00261FFB"/>
    <w:rsid w:val="002636CB"/>
    <w:rsid w:val="00265B9D"/>
    <w:rsid w:val="00270F1F"/>
    <w:rsid w:val="002713C8"/>
    <w:rsid w:val="00276301"/>
    <w:rsid w:val="002772D9"/>
    <w:rsid w:val="00280AA3"/>
    <w:rsid w:val="0028192B"/>
    <w:rsid w:val="00285C54"/>
    <w:rsid w:val="00287B23"/>
    <w:rsid w:val="00287CE7"/>
    <w:rsid w:val="0029311E"/>
    <w:rsid w:val="00293B13"/>
    <w:rsid w:val="002944BB"/>
    <w:rsid w:val="00296D79"/>
    <w:rsid w:val="002A26D7"/>
    <w:rsid w:val="002A52D1"/>
    <w:rsid w:val="002B0990"/>
    <w:rsid w:val="002B0AA5"/>
    <w:rsid w:val="002B1AB2"/>
    <w:rsid w:val="002B21BE"/>
    <w:rsid w:val="002B2E52"/>
    <w:rsid w:val="002B4816"/>
    <w:rsid w:val="002B4E7C"/>
    <w:rsid w:val="002B60FD"/>
    <w:rsid w:val="002B6197"/>
    <w:rsid w:val="002B7AFC"/>
    <w:rsid w:val="002C004F"/>
    <w:rsid w:val="002C4B23"/>
    <w:rsid w:val="002C647F"/>
    <w:rsid w:val="002D3CB2"/>
    <w:rsid w:val="002D4DCA"/>
    <w:rsid w:val="002D630C"/>
    <w:rsid w:val="002D63F8"/>
    <w:rsid w:val="002E05D8"/>
    <w:rsid w:val="002E0B5B"/>
    <w:rsid w:val="002E5B94"/>
    <w:rsid w:val="002F018C"/>
    <w:rsid w:val="002F019C"/>
    <w:rsid w:val="002F0B8E"/>
    <w:rsid w:val="002F1444"/>
    <w:rsid w:val="002F2F79"/>
    <w:rsid w:val="002F333F"/>
    <w:rsid w:val="002F5165"/>
    <w:rsid w:val="002F5C79"/>
    <w:rsid w:val="00301488"/>
    <w:rsid w:val="003029DC"/>
    <w:rsid w:val="00303A6C"/>
    <w:rsid w:val="00303A9A"/>
    <w:rsid w:val="00303E13"/>
    <w:rsid w:val="003040A5"/>
    <w:rsid w:val="003040CE"/>
    <w:rsid w:val="00305D35"/>
    <w:rsid w:val="00307266"/>
    <w:rsid w:val="003124E7"/>
    <w:rsid w:val="0031721F"/>
    <w:rsid w:val="00322C20"/>
    <w:rsid w:val="00323B13"/>
    <w:rsid w:val="0032463B"/>
    <w:rsid w:val="00327FC3"/>
    <w:rsid w:val="00331BC9"/>
    <w:rsid w:val="00332AA1"/>
    <w:rsid w:val="003332B3"/>
    <w:rsid w:val="00333698"/>
    <w:rsid w:val="0033590A"/>
    <w:rsid w:val="00336B47"/>
    <w:rsid w:val="003379B3"/>
    <w:rsid w:val="00341556"/>
    <w:rsid w:val="00342092"/>
    <w:rsid w:val="00342E63"/>
    <w:rsid w:val="00343457"/>
    <w:rsid w:val="003435A0"/>
    <w:rsid w:val="00343876"/>
    <w:rsid w:val="00353AF3"/>
    <w:rsid w:val="00353B24"/>
    <w:rsid w:val="003541FA"/>
    <w:rsid w:val="00356E0C"/>
    <w:rsid w:val="0035750C"/>
    <w:rsid w:val="003624A4"/>
    <w:rsid w:val="00363179"/>
    <w:rsid w:val="0036354E"/>
    <w:rsid w:val="00371FDC"/>
    <w:rsid w:val="00372B17"/>
    <w:rsid w:val="00373EBA"/>
    <w:rsid w:val="003747A9"/>
    <w:rsid w:val="0038015A"/>
    <w:rsid w:val="00383A7D"/>
    <w:rsid w:val="0038488C"/>
    <w:rsid w:val="00384FDD"/>
    <w:rsid w:val="00385601"/>
    <w:rsid w:val="00386863"/>
    <w:rsid w:val="003876FC"/>
    <w:rsid w:val="003900D6"/>
    <w:rsid w:val="00391AAE"/>
    <w:rsid w:val="003970C6"/>
    <w:rsid w:val="003A1FE6"/>
    <w:rsid w:val="003A4897"/>
    <w:rsid w:val="003A4FD7"/>
    <w:rsid w:val="003A7EBC"/>
    <w:rsid w:val="003B0080"/>
    <w:rsid w:val="003B01B9"/>
    <w:rsid w:val="003B059C"/>
    <w:rsid w:val="003B4A8D"/>
    <w:rsid w:val="003B5D52"/>
    <w:rsid w:val="003B6E33"/>
    <w:rsid w:val="003C2AAB"/>
    <w:rsid w:val="003C2C94"/>
    <w:rsid w:val="003C336C"/>
    <w:rsid w:val="003C3370"/>
    <w:rsid w:val="003C3646"/>
    <w:rsid w:val="003C3D33"/>
    <w:rsid w:val="003D12D3"/>
    <w:rsid w:val="003D3764"/>
    <w:rsid w:val="003D3A18"/>
    <w:rsid w:val="003D4103"/>
    <w:rsid w:val="003E251C"/>
    <w:rsid w:val="003E49D8"/>
    <w:rsid w:val="003F15B0"/>
    <w:rsid w:val="003F185C"/>
    <w:rsid w:val="003F39BB"/>
    <w:rsid w:val="003F4C84"/>
    <w:rsid w:val="003F5014"/>
    <w:rsid w:val="003F5614"/>
    <w:rsid w:val="003F6648"/>
    <w:rsid w:val="00400A3B"/>
    <w:rsid w:val="004013BC"/>
    <w:rsid w:val="004028EC"/>
    <w:rsid w:val="004069AD"/>
    <w:rsid w:val="00413729"/>
    <w:rsid w:val="0041619F"/>
    <w:rsid w:val="00424478"/>
    <w:rsid w:val="0042518D"/>
    <w:rsid w:val="0043123A"/>
    <w:rsid w:val="0043224B"/>
    <w:rsid w:val="00432792"/>
    <w:rsid w:val="004333BC"/>
    <w:rsid w:val="004365AF"/>
    <w:rsid w:val="00441793"/>
    <w:rsid w:val="004437FE"/>
    <w:rsid w:val="0044493E"/>
    <w:rsid w:val="0044627E"/>
    <w:rsid w:val="0044631B"/>
    <w:rsid w:val="00447C6A"/>
    <w:rsid w:val="0045024C"/>
    <w:rsid w:val="00450AD9"/>
    <w:rsid w:val="0045126C"/>
    <w:rsid w:val="00451767"/>
    <w:rsid w:val="0045306F"/>
    <w:rsid w:val="00455398"/>
    <w:rsid w:val="0046399F"/>
    <w:rsid w:val="00463A83"/>
    <w:rsid w:val="00471792"/>
    <w:rsid w:val="00471954"/>
    <w:rsid w:val="00480971"/>
    <w:rsid w:val="004831C5"/>
    <w:rsid w:val="00483CCF"/>
    <w:rsid w:val="00486B4D"/>
    <w:rsid w:val="004871C2"/>
    <w:rsid w:val="00487A79"/>
    <w:rsid w:val="004A00A5"/>
    <w:rsid w:val="004A1721"/>
    <w:rsid w:val="004A25FC"/>
    <w:rsid w:val="004A3EF4"/>
    <w:rsid w:val="004B02DB"/>
    <w:rsid w:val="004B2B24"/>
    <w:rsid w:val="004B2EC0"/>
    <w:rsid w:val="004B3196"/>
    <w:rsid w:val="004B5285"/>
    <w:rsid w:val="004B6116"/>
    <w:rsid w:val="004C0512"/>
    <w:rsid w:val="004C2C6C"/>
    <w:rsid w:val="004C579C"/>
    <w:rsid w:val="004C5E8F"/>
    <w:rsid w:val="004C7B14"/>
    <w:rsid w:val="004D1FD7"/>
    <w:rsid w:val="004D4678"/>
    <w:rsid w:val="004D695C"/>
    <w:rsid w:val="004D6AB0"/>
    <w:rsid w:val="004D731E"/>
    <w:rsid w:val="004E19E3"/>
    <w:rsid w:val="004E2428"/>
    <w:rsid w:val="004E3BF1"/>
    <w:rsid w:val="004E3FF9"/>
    <w:rsid w:val="004E520C"/>
    <w:rsid w:val="004E6D38"/>
    <w:rsid w:val="004F2846"/>
    <w:rsid w:val="004F317E"/>
    <w:rsid w:val="004F429F"/>
    <w:rsid w:val="004F4398"/>
    <w:rsid w:val="004F6E7B"/>
    <w:rsid w:val="004F76BC"/>
    <w:rsid w:val="005039DD"/>
    <w:rsid w:val="00503D15"/>
    <w:rsid w:val="00510828"/>
    <w:rsid w:val="0051603C"/>
    <w:rsid w:val="00517764"/>
    <w:rsid w:val="00517804"/>
    <w:rsid w:val="00517ABE"/>
    <w:rsid w:val="0052335F"/>
    <w:rsid w:val="00524E21"/>
    <w:rsid w:val="0052674E"/>
    <w:rsid w:val="00530BA9"/>
    <w:rsid w:val="00532B65"/>
    <w:rsid w:val="00541774"/>
    <w:rsid w:val="005422AB"/>
    <w:rsid w:val="00545E48"/>
    <w:rsid w:val="00552ECD"/>
    <w:rsid w:val="0055312C"/>
    <w:rsid w:val="005574B0"/>
    <w:rsid w:val="005604D5"/>
    <w:rsid w:val="0056088D"/>
    <w:rsid w:val="00565019"/>
    <w:rsid w:val="00566719"/>
    <w:rsid w:val="005667FF"/>
    <w:rsid w:val="00566CB1"/>
    <w:rsid w:val="005706CF"/>
    <w:rsid w:val="0057378E"/>
    <w:rsid w:val="00573D8C"/>
    <w:rsid w:val="00574593"/>
    <w:rsid w:val="0057580F"/>
    <w:rsid w:val="00575EEB"/>
    <w:rsid w:val="005764DF"/>
    <w:rsid w:val="005771BF"/>
    <w:rsid w:val="005800BE"/>
    <w:rsid w:val="00581837"/>
    <w:rsid w:val="005827CC"/>
    <w:rsid w:val="005833FC"/>
    <w:rsid w:val="00585E84"/>
    <w:rsid w:val="00587DE8"/>
    <w:rsid w:val="005917AE"/>
    <w:rsid w:val="005919B7"/>
    <w:rsid w:val="00594C1D"/>
    <w:rsid w:val="005A4DC6"/>
    <w:rsid w:val="005A4DE4"/>
    <w:rsid w:val="005A61C0"/>
    <w:rsid w:val="005A7024"/>
    <w:rsid w:val="005B30CF"/>
    <w:rsid w:val="005B468F"/>
    <w:rsid w:val="005B62C6"/>
    <w:rsid w:val="005B6309"/>
    <w:rsid w:val="005B6E92"/>
    <w:rsid w:val="005B73B0"/>
    <w:rsid w:val="005B73DC"/>
    <w:rsid w:val="005B7CD3"/>
    <w:rsid w:val="005C4C78"/>
    <w:rsid w:val="005C4DD0"/>
    <w:rsid w:val="005C5CC5"/>
    <w:rsid w:val="005D0714"/>
    <w:rsid w:val="005D5E38"/>
    <w:rsid w:val="005D7A94"/>
    <w:rsid w:val="005E276C"/>
    <w:rsid w:val="005E2B2A"/>
    <w:rsid w:val="005E5ED6"/>
    <w:rsid w:val="005F0DC4"/>
    <w:rsid w:val="005F792B"/>
    <w:rsid w:val="00602417"/>
    <w:rsid w:val="00603DCA"/>
    <w:rsid w:val="0060663D"/>
    <w:rsid w:val="00611411"/>
    <w:rsid w:val="00612162"/>
    <w:rsid w:val="006143DD"/>
    <w:rsid w:val="006150CA"/>
    <w:rsid w:val="006210EA"/>
    <w:rsid w:val="00622B4B"/>
    <w:rsid w:val="00623201"/>
    <w:rsid w:val="006274CD"/>
    <w:rsid w:val="0063041B"/>
    <w:rsid w:val="00630C39"/>
    <w:rsid w:val="00632BEE"/>
    <w:rsid w:val="00633DC6"/>
    <w:rsid w:val="006435B4"/>
    <w:rsid w:val="00643C24"/>
    <w:rsid w:val="00643EE3"/>
    <w:rsid w:val="00645D1D"/>
    <w:rsid w:val="00650506"/>
    <w:rsid w:val="00650EDA"/>
    <w:rsid w:val="00652BDF"/>
    <w:rsid w:val="00653ADF"/>
    <w:rsid w:val="00653D5D"/>
    <w:rsid w:val="00655535"/>
    <w:rsid w:val="006579EF"/>
    <w:rsid w:val="00662313"/>
    <w:rsid w:val="00662D40"/>
    <w:rsid w:val="00666ECD"/>
    <w:rsid w:val="00667D61"/>
    <w:rsid w:val="00670EDD"/>
    <w:rsid w:val="00671B59"/>
    <w:rsid w:val="0067364D"/>
    <w:rsid w:val="00674952"/>
    <w:rsid w:val="00675068"/>
    <w:rsid w:val="00680E2F"/>
    <w:rsid w:val="006819BA"/>
    <w:rsid w:val="00681E7C"/>
    <w:rsid w:val="00686B91"/>
    <w:rsid w:val="00695064"/>
    <w:rsid w:val="0069602E"/>
    <w:rsid w:val="00696E5D"/>
    <w:rsid w:val="006A2298"/>
    <w:rsid w:val="006A2843"/>
    <w:rsid w:val="006A60EA"/>
    <w:rsid w:val="006B00CE"/>
    <w:rsid w:val="006B29FD"/>
    <w:rsid w:val="006B4E0D"/>
    <w:rsid w:val="006C3F38"/>
    <w:rsid w:val="006C5CF0"/>
    <w:rsid w:val="006D0EFA"/>
    <w:rsid w:val="006D2A39"/>
    <w:rsid w:val="006D62C2"/>
    <w:rsid w:val="006D76C3"/>
    <w:rsid w:val="006E0BDE"/>
    <w:rsid w:val="006E19FF"/>
    <w:rsid w:val="006E1EE4"/>
    <w:rsid w:val="006E53B8"/>
    <w:rsid w:val="006E6DC3"/>
    <w:rsid w:val="006F3EC4"/>
    <w:rsid w:val="006F5C87"/>
    <w:rsid w:val="006F5CCF"/>
    <w:rsid w:val="006F685E"/>
    <w:rsid w:val="006F7B3D"/>
    <w:rsid w:val="00702920"/>
    <w:rsid w:val="00702ADE"/>
    <w:rsid w:val="00704C8F"/>
    <w:rsid w:val="00712592"/>
    <w:rsid w:val="00712777"/>
    <w:rsid w:val="00713C18"/>
    <w:rsid w:val="00713E65"/>
    <w:rsid w:val="007148BE"/>
    <w:rsid w:val="00714FFF"/>
    <w:rsid w:val="00716E50"/>
    <w:rsid w:val="00717519"/>
    <w:rsid w:val="007214A9"/>
    <w:rsid w:val="00721DBD"/>
    <w:rsid w:val="007247FA"/>
    <w:rsid w:val="007255FA"/>
    <w:rsid w:val="0072575F"/>
    <w:rsid w:val="00732287"/>
    <w:rsid w:val="007325C4"/>
    <w:rsid w:val="00734EE1"/>
    <w:rsid w:val="00737426"/>
    <w:rsid w:val="0073759B"/>
    <w:rsid w:val="00737CAB"/>
    <w:rsid w:val="007414F0"/>
    <w:rsid w:val="0074161E"/>
    <w:rsid w:val="007461B5"/>
    <w:rsid w:val="0074651F"/>
    <w:rsid w:val="00746E05"/>
    <w:rsid w:val="00746E6E"/>
    <w:rsid w:val="00747FB6"/>
    <w:rsid w:val="007515F3"/>
    <w:rsid w:val="00753774"/>
    <w:rsid w:val="007539C1"/>
    <w:rsid w:val="00755E6B"/>
    <w:rsid w:val="007565D4"/>
    <w:rsid w:val="0076552F"/>
    <w:rsid w:val="00767134"/>
    <w:rsid w:val="007820DC"/>
    <w:rsid w:val="00782F27"/>
    <w:rsid w:val="00784B4F"/>
    <w:rsid w:val="00784C1E"/>
    <w:rsid w:val="00786558"/>
    <w:rsid w:val="007926C1"/>
    <w:rsid w:val="007A0A73"/>
    <w:rsid w:val="007A3F85"/>
    <w:rsid w:val="007A625F"/>
    <w:rsid w:val="007A70B9"/>
    <w:rsid w:val="007A7C24"/>
    <w:rsid w:val="007B0FCE"/>
    <w:rsid w:val="007B64DE"/>
    <w:rsid w:val="007B6D1F"/>
    <w:rsid w:val="007B7606"/>
    <w:rsid w:val="007C2D1C"/>
    <w:rsid w:val="007C31CE"/>
    <w:rsid w:val="007C3639"/>
    <w:rsid w:val="007C41C8"/>
    <w:rsid w:val="007C7D9C"/>
    <w:rsid w:val="007D3F35"/>
    <w:rsid w:val="007E0184"/>
    <w:rsid w:val="007E5691"/>
    <w:rsid w:val="007E7720"/>
    <w:rsid w:val="007F0454"/>
    <w:rsid w:val="007F07DA"/>
    <w:rsid w:val="007F5685"/>
    <w:rsid w:val="007F6927"/>
    <w:rsid w:val="007F7459"/>
    <w:rsid w:val="0080038C"/>
    <w:rsid w:val="00802B01"/>
    <w:rsid w:val="00803C17"/>
    <w:rsid w:val="00804D9F"/>
    <w:rsid w:val="00806BB0"/>
    <w:rsid w:val="008170B6"/>
    <w:rsid w:val="008178B5"/>
    <w:rsid w:val="00822357"/>
    <w:rsid w:val="00822570"/>
    <w:rsid w:val="008226F8"/>
    <w:rsid w:val="008229A9"/>
    <w:rsid w:val="00830ABD"/>
    <w:rsid w:val="008310D0"/>
    <w:rsid w:val="00831B86"/>
    <w:rsid w:val="00832789"/>
    <w:rsid w:val="00832AB6"/>
    <w:rsid w:val="0083318C"/>
    <w:rsid w:val="00834506"/>
    <w:rsid w:val="008374D5"/>
    <w:rsid w:val="0084081A"/>
    <w:rsid w:val="0084180F"/>
    <w:rsid w:val="008466B2"/>
    <w:rsid w:val="0084694E"/>
    <w:rsid w:val="00846B37"/>
    <w:rsid w:val="00846D9E"/>
    <w:rsid w:val="00851F46"/>
    <w:rsid w:val="00852B8B"/>
    <w:rsid w:val="0085527B"/>
    <w:rsid w:val="00855420"/>
    <w:rsid w:val="00856A1B"/>
    <w:rsid w:val="0086472A"/>
    <w:rsid w:val="0086574D"/>
    <w:rsid w:val="00870F92"/>
    <w:rsid w:val="008710CE"/>
    <w:rsid w:val="00871608"/>
    <w:rsid w:val="00872352"/>
    <w:rsid w:val="0087240C"/>
    <w:rsid w:val="00873F86"/>
    <w:rsid w:val="00874527"/>
    <w:rsid w:val="00875F27"/>
    <w:rsid w:val="008768BF"/>
    <w:rsid w:val="00882316"/>
    <w:rsid w:val="00882BD7"/>
    <w:rsid w:val="00883ABA"/>
    <w:rsid w:val="00884E29"/>
    <w:rsid w:val="00887263"/>
    <w:rsid w:val="0089051B"/>
    <w:rsid w:val="00891028"/>
    <w:rsid w:val="00891AF1"/>
    <w:rsid w:val="008948E7"/>
    <w:rsid w:val="00897F8A"/>
    <w:rsid w:val="008B0185"/>
    <w:rsid w:val="008B29CB"/>
    <w:rsid w:val="008B31D9"/>
    <w:rsid w:val="008B388A"/>
    <w:rsid w:val="008B4531"/>
    <w:rsid w:val="008B47DB"/>
    <w:rsid w:val="008B5D4D"/>
    <w:rsid w:val="008B6AEF"/>
    <w:rsid w:val="008C1E50"/>
    <w:rsid w:val="008C517B"/>
    <w:rsid w:val="008C7A1F"/>
    <w:rsid w:val="008D0012"/>
    <w:rsid w:val="008D25E3"/>
    <w:rsid w:val="008D2CAD"/>
    <w:rsid w:val="008D7A62"/>
    <w:rsid w:val="008E2B38"/>
    <w:rsid w:val="008E4A3D"/>
    <w:rsid w:val="008E73F2"/>
    <w:rsid w:val="008E7F55"/>
    <w:rsid w:val="008F252A"/>
    <w:rsid w:val="008F3105"/>
    <w:rsid w:val="008F568D"/>
    <w:rsid w:val="008F71EB"/>
    <w:rsid w:val="008F7B5C"/>
    <w:rsid w:val="00902D5E"/>
    <w:rsid w:val="00902D9B"/>
    <w:rsid w:val="00905B0F"/>
    <w:rsid w:val="00906784"/>
    <w:rsid w:val="00906F62"/>
    <w:rsid w:val="00907A02"/>
    <w:rsid w:val="00913C79"/>
    <w:rsid w:val="0091574F"/>
    <w:rsid w:val="00915C3A"/>
    <w:rsid w:val="00916297"/>
    <w:rsid w:val="00917CC2"/>
    <w:rsid w:val="00920CAC"/>
    <w:rsid w:val="00921A51"/>
    <w:rsid w:val="009225EE"/>
    <w:rsid w:val="00924249"/>
    <w:rsid w:val="00932694"/>
    <w:rsid w:val="00934BEA"/>
    <w:rsid w:val="00940BC1"/>
    <w:rsid w:val="009414D6"/>
    <w:rsid w:val="0094422E"/>
    <w:rsid w:val="00950C8E"/>
    <w:rsid w:val="00953E40"/>
    <w:rsid w:val="00957B0E"/>
    <w:rsid w:val="00957C8E"/>
    <w:rsid w:val="00962BF4"/>
    <w:rsid w:val="00963AAA"/>
    <w:rsid w:val="0096608D"/>
    <w:rsid w:val="00967640"/>
    <w:rsid w:val="00972397"/>
    <w:rsid w:val="00972BBB"/>
    <w:rsid w:val="00974295"/>
    <w:rsid w:val="00976C54"/>
    <w:rsid w:val="00976F62"/>
    <w:rsid w:val="00980582"/>
    <w:rsid w:val="0098083A"/>
    <w:rsid w:val="00980E83"/>
    <w:rsid w:val="0098153D"/>
    <w:rsid w:val="00982300"/>
    <w:rsid w:val="009827C6"/>
    <w:rsid w:val="009861B7"/>
    <w:rsid w:val="0098723E"/>
    <w:rsid w:val="00987B6C"/>
    <w:rsid w:val="0099084E"/>
    <w:rsid w:val="009909DC"/>
    <w:rsid w:val="00991E26"/>
    <w:rsid w:val="009929FD"/>
    <w:rsid w:val="009935D6"/>
    <w:rsid w:val="00995E0B"/>
    <w:rsid w:val="009966BF"/>
    <w:rsid w:val="00996928"/>
    <w:rsid w:val="009A2004"/>
    <w:rsid w:val="009A2D09"/>
    <w:rsid w:val="009A450B"/>
    <w:rsid w:val="009A641B"/>
    <w:rsid w:val="009A6F42"/>
    <w:rsid w:val="009B0215"/>
    <w:rsid w:val="009B2A96"/>
    <w:rsid w:val="009B36DD"/>
    <w:rsid w:val="009B4762"/>
    <w:rsid w:val="009B6B83"/>
    <w:rsid w:val="009B7FDD"/>
    <w:rsid w:val="009C09E2"/>
    <w:rsid w:val="009D0093"/>
    <w:rsid w:val="009D04C9"/>
    <w:rsid w:val="009D3CAA"/>
    <w:rsid w:val="009D4C43"/>
    <w:rsid w:val="009D61F3"/>
    <w:rsid w:val="009D654A"/>
    <w:rsid w:val="009D6F1C"/>
    <w:rsid w:val="009E05F6"/>
    <w:rsid w:val="009E0DA1"/>
    <w:rsid w:val="009E1263"/>
    <w:rsid w:val="009F3ED4"/>
    <w:rsid w:val="00A04126"/>
    <w:rsid w:val="00A05690"/>
    <w:rsid w:val="00A062FB"/>
    <w:rsid w:val="00A06384"/>
    <w:rsid w:val="00A144BE"/>
    <w:rsid w:val="00A147C2"/>
    <w:rsid w:val="00A14F11"/>
    <w:rsid w:val="00A1654A"/>
    <w:rsid w:val="00A169DF"/>
    <w:rsid w:val="00A202DD"/>
    <w:rsid w:val="00A20922"/>
    <w:rsid w:val="00A249CB"/>
    <w:rsid w:val="00A262A1"/>
    <w:rsid w:val="00A273F6"/>
    <w:rsid w:val="00A307EE"/>
    <w:rsid w:val="00A350F8"/>
    <w:rsid w:val="00A3664C"/>
    <w:rsid w:val="00A37490"/>
    <w:rsid w:val="00A4119B"/>
    <w:rsid w:val="00A44E97"/>
    <w:rsid w:val="00A452E3"/>
    <w:rsid w:val="00A47A53"/>
    <w:rsid w:val="00A47E70"/>
    <w:rsid w:val="00A503E3"/>
    <w:rsid w:val="00A503FF"/>
    <w:rsid w:val="00A50624"/>
    <w:rsid w:val="00A51116"/>
    <w:rsid w:val="00A518F7"/>
    <w:rsid w:val="00A53142"/>
    <w:rsid w:val="00A57CBC"/>
    <w:rsid w:val="00A60A59"/>
    <w:rsid w:val="00A666E1"/>
    <w:rsid w:val="00A674AE"/>
    <w:rsid w:val="00A705B6"/>
    <w:rsid w:val="00A736C1"/>
    <w:rsid w:val="00A75D89"/>
    <w:rsid w:val="00A76211"/>
    <w:rsid w:val="00A772CD"/>
    <w:rsid w:val="00A80038"/>
    <w:rsid w:val="00A80827"/>
    <w:rsid w:val="00A833F6"/>
    <w:rsid w:val="00A85DA6"/>
    <w:rsid w:val="00A86FCF"/>
    <w:rsid w:val="00A904E6"/>
    <w:rsid w:val="00A91EEC"/>
    <w:rsid w:val="00A9282E"/>
    <w:rsid w:val="00A92A31"/>
    <w:rsid w:val="00A92AC7"/>
    <w:rsid w:val="00A93727"/>
    <w:rsid w:val="00A9559B"/>
    <w:rsid w:val="00A96BFD"/>
    <w:rsid w:val="00A977C5"/>
    <w:rsid w:val="00A9787D"/>
    <w:rsid w:val="00A97C0C"/>
    <w:rsid w:val="00AA23DF"/>
    <w:rsid w:val="00AA2FA9"/>
    <w:rsid w:val="00AA311C"/>
    <w:rsid w:val="00AB10B4"/>
    <w:rsid w:val="00AB1804"/>
    <w:rsid w:val="00AB2625"/>
    <w:rsid w:val="00AB494F"/>
    <w:rsid w:val="00AB55CB"/>
    <w:rsid w:val="00AB7572"/>
    <w:rsid w:val="00AB7F5C"/>
    <w:rsid w:val="00AC2527"/>
    <w:rsid w:val="00AC306B"/>
    <w:rsid w:val="00AC30AC"/>
    <w:rsid w:val="00AC46A5"/>
    <w:rsid w:val="00AC4CB9"/>
    <w:rsid w:val="00AD4C81"/>
    <w:rsid w:val="00AD66BD"/>
    <w:rsid w:val="00AD6C40"/>
    <w:rsid w:val="00AD6E64"/>
    <w:rsid w:val="00AE1D1D"/>
    <w:rsid w:val="00AE3260"/>
    <w:rsid w:val="00AE5220"/>
    <w:rsid w:val="00AE6B61"/>
    <w:rsid w:val="00AF027F"/>
    <w:rsid w:val="00AF0516"/>
    <w:rsid w:val="00AF14F4"/>
    <w:rsid w:val="00AF329F"/>
    <w:rsid w:val="00AF5364"/>
    <w:rsid w:val="00B01A94"/>
    <w:rsid w:val="00B01EC4"/>
    <w:rsid w:val="00B02C94"/>
    <w:rsid w:val="00B043B0"/>
    <w:rsid w:val="00B12066"/>
    <w:rsid w:val="00B121AB"/>
    <w:rsid w:val="00B17174"/>
    <w:rsid w:val="00B22390"/>
    <w:rsid w:val="00B23529"/>
    <w:rsid w:val="00B2357A"/>
    <w:rsid w:val="00B250AB"/>
    <w:rsid w:val="00B2621D"/>
    <w:rsid w:val="00B30616"/>
    <w:rsid w:val="00B31C82"/>
    <w:rsid w:val="00B367A2"/>
    <w:rsid w:val="00B43977"/>
    <w:rsid w:val="00B506CA"/>
    <w:rsid w:val="00B50A65"/>
    <w:rsid w:val="00B54741"/>
    <w:rsid w:val="00B5477A"/>
    <w:rsid w:val="00B6489E"/>
    <w:rsid w:val="00B649C0"/>
    <w:rsid w:val="00B66007"/>
    <w:rsid w:val="00B67F3E"/>
    <w:rsid w:val="00B7226F"/>
    <w:rsid w:val="00B725F2"/>
    <w:rsid w:val="00B75A34"/>
    <w:rsid w:val="00B760AF"/>
    <w:rsid w:val="00B77EBD"/>
    <w:rsid w:val="00B80C95"/>
    <w:rsid w:val="00B81A64"/>
    <w:rsid w:val="00B82703"/>
    <w:rsid w:val="00B83FCD"/>
    <w:rsid w:val="00B84412"/>
    <w:rsid w:val="00B86031"/>
    <w:rsid w:val="00B90B96"/>
    <w:rsid w:val="00B9529C"/>
    <w:rsid w:val="00BA079B"/>
    <w:rsid w:val="00BA1C1A"/>
    <w:rsid w:val="00BA2BFF"/>
    <w:rsid w:val="00BA563A"/>
    <w:rsid w:val="00BA62F3"/>
    <w:rsid w:val="00BA65BB"/>
    <w:rsid w:val="00BA77C0"/>
    <w:rsid w:val="00BB0D70"/>
    <w:rsid w:val="00BB1736"/>
    <w:rsid w:val="00BB40F2"/>
    <w:rsid w:val="00BB424C"/>
    <w:rsid w:val="00BB5117"/>
    <w:rsid w:val="00BB514B"/>
    <w:rsid w:val="00BB5FDD"/>
    <w:rsid w:val="00BC0883"/>
    <w:rsid w:val="00BC179E"/>
    <w:rsid w:val="00BC36EE"/>
    <w:rsid w:val="00BC3F07"/>
    <w:rsid w:val="00BC480D"/>
    <w:rsid w:val="00BC6B4F"/>
    <w:rsid w:val="00BD01AA"/>
    <w:rsid w:val="00BD319D"/>
    <w:rsid w:val="00BD4EEF"/>
    <w:rsid w:val="00BE17E7"/>
    <w:rsid w:val="00BE5235"/>
    <w:rsid w:val="00BE7882"/>
    <w:rsid w:val="00BE7928"/>
    <w:rsid w:val="00BF03A5"/>
    <w:rsid w:val="00BF2755"/>
    <w:rsid w:val="00BF4FFB"/>
    <w:rsid w:val="00BF76DC"/>
    <w:rsid w:val="00C00C1F"/>
    <w:rsid w:val="00C01492"/>
    <w:rsid w:val="00C04F24"/>
    <w:rsid w:val="00C05A15"/>
    <w:rsid w:val="00C074FC"/>
    <w:rsid w:val="00C10F88"/>
    <w:rsid w:val="00C13001"/>
    <w:rsid w:val="00C164EC"/>
    <w:rsid w:val="00C17E57"/>
    <w:rsid w:val="00C252D3"/>
    <w:rsid w:val="00C25312"/>
    <w:rsid w:val="00C26202"/>
    <w:rsid w:val="00C26D5A"/>
    <w:rsid w:val="00C32FB2"/>
    <w:rsid w:val="00C343D3"/>
    <w:rsid w:val="00C358B7"/>
    <w:rsid w:val="00C36B8F"/>
    <w:rsid w:val="00C43517"/>
    <w:rsid w:val="00C43885"/>
    <w:rsid w:val="00C43B0E"/>
    <w:rsid w:val="00C512D1"/>
    <w:rsid w:val="00C55609"/>
    <w:rsid w:val="00C56324"/>
    <w:rsid w:val="00C603CD"/>
    <w:rsid w:val="00C60968"/>
    <w:rsid w:val="00C62C0B"/>
    <w:rsid w:val="00C63859"/>
    <w:rsid w:val="00C63C22"/>
    <w:rsid w:val="00C64214"/>
    <w:rsid w:val="00C64982"/>
    <w:rsid w:val="00C66950"/>
    <w:rsid w:val="00C674AC"/>
    <w:rsid w:val="00C71B06"/>
    <w:rsid w:val="00C71D6E"/>
    <w:rsid w:val="00C72A06"/>
    <w:rsid w:val="00C74139"/>
    <w:rsid w:val="00C74D1B"/>
    <w:rsid w:val="00C87675"/>
    <w:rsid w:val="00C9044B"/>
    <w:rsid w:val="00C929D4"/>
    <w:rsid w:val="00C92D17"/>
    <w:rsid w:val="00C93585"/>
    <w:rsid w:val="00C975AC"/>
    <w:rsid w:val="00C97F9A"/>
    <w:rsid w:val="00CA1319"/>
    <w:rsid w:val="00CA1995"/>
    <w:rsid w:val="00CB2FAE"/>
    <w:rsid w:val="00CB3ACD"/>
    <w:rsid w:val="00CB5EE8"/>
    <w:rsid w:val="00CC02C4"/>
    <w:rsid w:val="00CC7B9B"/>
    <w:rsid w:val="00CD4D33"/>
    <w:rsid w:val="00CE26D3"/>
    <w:rsid w:val="00CE36E7"/>
    <w:rsid w:val="00CE395C"/>
    <w:rsid w:val="00CE4A29"/>
    <w:rsid w:val="00CE54E6"/>
    <w:rsid w:val="00CF296C"/>
    <w:rsid w:val="00CF343D"/>
    <w:rsid w:val="00CF51EE"/>
    <w:rsid w:val="00CF5D3C"/>
    <w:rsid w:val="00CF7096"/>
    <w:rsid w:val="00D04050"/>
    <w:rsid w:val="00D06880"/>
    <w:rsid w:val="00D10A41"/>
    <w:rsid w:val="00D12B09"/>
    <w:rsid w:val="00D1409C"/>
    <w:rsid w:val="00D20213"/>
    <w:rsid w:val="00D227BE"/>
    <w:rsid w:val="00D22E09"/>
    <w:rsid w:val="00D24909"/>
    <w:rsid w:val="00D25158"/>
    <w:rsid w:val="00D25DF5"/>
    <w:rsid w:val="00D27A7B"/>
    <w:rsid w:val="00D30EF1"/>
    <w:rsid w:val="00D331E4"/>
    <w:rsid w:val="00D40960"/>
    <w:rsid w:val="00D41952"/>
    <w:rsid w:val="00D42949"/>
    <w:rsid w:val="00D44A12"/>
    <w:rsid w:val="00D47DF7"/>
    <w:rsid w:val="00D5418A"/>
    <w:rsid w:val="00D56A20"/>
    <w:rsid w:val="00D6354B"/>
    <w:rsid w:val="00D65AED"/>
    <w:rsid w:val="00D661DE"/>
    <w:rsid w:val="00D7253D"/>
    <w:rsid w:val="00D777EF"/>
    <w:rsid w:val="00D812C7"/>
    <w:rsid w:val="00D81DE4"/>
    <w:rsid w:val="00D855EC"/>
    <w:rsid w:val="00D865D3"/>
    <w:rsid w:val="00D90BF7"/>
    <w:rsid w:val="00D9339E"/>
    <w:rsid w:val="00D95DF2"/>
    <w:rsid w:val="00DA5634"/>
    <w:rsid w:val="00DA6498"/>
    <w:rsid w:val="00DB09AE"/>
    <w:rsid w:val="00DB216C"/>
    <w:rsid w:val="00DB385E"/>
    <w:rsid w:val="00DC0B17"/>
    <w:rsid w:val="00DC6FAD"/>
    <w:rsid w:val="00DD3E0D"/>
    <w:rsid w:val="00DD463E"/>
    <w:rsid w:val="00DD7971"/>
    <w:rsid w:val="00DD7F1C"/>
    <w:rsid w:val="00DE19E5"/>
    <w:rsid w:val="00DE603E"/>
    <w:rsid w:val="00DF6CE6"/>
    <w:rsid w:val="00DF724A"/>
    <w:rsid w:val="00E01742"/>
    <w:rsid w:val="00E02324"/>
    <w:rsid w:val="00E03FC2"/>
    <w:rsid w:val="00E0527B"/>
    <w:rsid w:val="00E0768A"/>
    <w:rsid w:val="00E10504"/>
    <w:rsid w:val="00E10851"/>
    <w:rsid w:val="00E14892"/>
    <w:rsid w:val="00E2184F"/>
    <w:rsid w:val="00E218A8"/>
    <w:rsid w:val="00E24776"/>
    <w:rsid w:val="00E30C89"/>
    <w:rsid w:val="00E314B6"/>
    <w:rsid w:val="00E31CF2"/>
    <w:rsid w:val="00E35BA8"/>
    <w:rsid w:val="00E37DC1"/>
    <w:rsid w:val="00E4026C"/>
    <w:rsid w:val="00E41A71"/>
    <w:rsid w:val="00E4386A"/>
    <w:rsid w:val="00E523D3"/>
    <w:rsid w:val="00E5434E"/>
    <w:rsid w:val="00E54D76"/>
    <w:rsid w:val="00E562E4"/>
    <w:rsid w:val="00E56A4F"/>
    <w:rsid w:val="00E6699F"/>
    <w:rsid w:val="00E73FE7"/>
    <w:rsid w:val="00E777D3"/>
    <w:rsid w:val="00E828ED"/>
    <w:rsid w:val="00E82A83"/>
    <w:rsid w:val="00E83929"/>
    <w:rsid w:val="00E84519"/>
    <w:rsid w:val="00E873BE"/>
    <w:rsid w:val="00E87D31"/>
    <w:rsid w:val="00E907FE"/>
    <w:rsid w:val="00E91539"/>
    <w:rsid w:val="00E94722"/>
    <w:rsid w:val="00E959D9"/>
    <w:rsid w:val="00EA0144"/>
    <w:rsid w:val="00EA26E3"/>
    <w:rsid w:val="00EA328C"/>
    <w:rsid w:val="00EA678B"/>
    <w:rsid w:val="00EB162F"/>
    <w:rsid w:val="00EB7626"/>
    <w:rsid w:val="00EC0639"/>
    <w:rsid w:val="00EC101C"/>
    <w:rsid w:val="00ED01D4"/>
    <w:rsid w:val="00ED0294"/>
    <w:rsid w:val="00ED08DD"/>
    <w:rsid w:val="00ED1871"/>
    <w:rsid w:val="00ED1AD8"/>
    <w:rsid w:val="00ED2A47"/>
    <w:rsid w:val="00ED39B8"/>
    <w:rsid w:val="00ED65E4"/>
    <w:rsid w:val="00EE46B1"/>
    <w:rsid w:val="00EE57BE"/>
    <w:rsid w:val="00EE63B9"/>
    <w:rsid w:val="00EE72F7"/>
    <w:rsid w:val="00EF0380"/>
    <w:rsid w:val="00EF1138"/>
    <w:rsid w:val="00EF223A"/>
    <w:rsid w:val="00EF25D8"/>
    <w:rsid w:val="00EF3513"/>
    <w:rsid w:val="00EF6441"/>
    <w:rsid w:val="00EF7189"/>
    <w:rsid w:val="00EF7D6D"/>
    <w:rsid w:val="00F024B5"/>
    <w:rsid w:val="00F02521"/>
    <w:rsid w:val="00F0292A"/>
    <w:rsid w:val="00F05A7C"/>
    <w:rsid w:val="00F05DE2"/>
    <w:rsid w:val="00F07A7B"/>
    <w:rsid w:val="00F12869"/>
    <w:rsid w:val="00F1540D"/>
    <w:rsid w:val="00F228F7"/>
    <w:rsid w:val="00F22A21"/>
    <w:rsid w:val="00F27F17"/>
    <w:rsid w:val="00F30649"/>
    <w:rsid w:val="00F31824"/>
    <w:rsid w:val="00F3213C"/>
    <w:rsid w:val="00F344E0"/>
    <w:rsid w:val="00F34853"/>
    <w:rsid w:val="00F43C98"/>
    <w:rsid w:val="00F44CB4"/>
    <w:rsid w:val="00F50E34"/>
    <w:rsid w:val="00F5150B"/>
    <w:rsid w:val="00F52B00"/>
    <w:rsid w:val="00F6242B"/>
    <w:rsid w:val="00F6393B"/>
    <w:rsid w:val="00F6539C"/>
    <w:rsid w:val="00F65C86"/>
    <w:rsid w:val="00F71A6B"/>
    <w:rsid w:val="00F71BB9"/>
    <w:rsid w:val="00F726DE"/>
    <w:rsid w:val="00F73EBE"/>
    <w:rsid w:val="00F7417A"/>
    <w:rsid w:val="00F76F66"/>
    <w:rsid w:val="00F87EF7"/>
    <w:rsid w:val="00F87FC1"/>
    <w:rsid w:val="00F905D0"/>
    <w:rsid w:val="00F96591"/>
    <w:rsid w:val="00FA0001"/>
    <w:rsid w:val="00FA044B"/>
    <w:rsid w:val="00FA0D6F"/>
    <w:rsid w:val="00FA0D88"/>
    <w:rsid w:val="00FA170B"/>
    <w:rsid w:val="00FA21AE"/>
    <w:rsid w:val="00FA24D9"/>
    <w:rsid w:val="00FA2A9B"/>
    <w:rsid w:val="00FA3D38"/>
    <w:rsid w:val="00FA49FE"/>
    <w:rsid w:val="00FA51C5"/>
    <w:rsid w:val="00FA5358"/>
    <w:rsid w:val="00FA751D"/>
    <w:rsid w:val="00FB1C9E"/>
    <w:rsid w:val="00FC0387"/>
    <w:rsid w:val="00FD241A"/>
    <w:rsid w:val="00FD283F"/>
    <w:rsid w:val="00FD673A"/>
    <w:rsid w:val="00FD692F"/>
    <w:rsid w:val="00FD6AFF"/>
    <w:rsid w:val="00FD6F2B"/>
    <w:rsid w:val="00FD7CB5"/>
    <w:rsid w:val="00FE016F"/>
    <w:rsid w:val="00FE091E"/>
    <w:rsid w:val="00FE4AFD"/>
    <w:rsid w:val="00FE56FD"/>
    <w:rsid w:val="00FE76BE"/>
    <w:rsid w:val="00FE7DC6"/>
    <w:rsid w:val="00FF0416"/>
    <w:rsid w:val="00FF2E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AF2A8"/>
  <w15:chartTrackingRefBased/>
  <w15:docId w15:val="{71D3FF07-1D82-423C-98AC-B2286FA1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E276C"/>
  </w:style>
  <w:style w:type="paragraph" w:styleId="Heading1">
    <w:name w:val="heading 1"/>
    <w:aliases w:val="MoE: Heading 1"/>
    <w:basedOn w:val="Normal"/>
    <w:next w:val="Normal"/>
    <w:link w:val="Heading1Char"/>
    <w:uiPriority w:val="9"/>
    <w:qFormat/>
    <w:rsid w:val="00A249CB"/>
    <w:pPr>
      <w:keepNext/>
      <w:keepLines/>
      <w:pageBreakBefore/>
      <w:spacing w:before="360"/>
      <w:outlineLvl w:val="0"/>
    </w:pPr>
    <w:rPr>
      <w:rFonts w:eastAsiaTheme="majorEastAsia" w:cs="Arial"/>
      <w:b/>
      <w:color w:val="342C5E" w:themeColor="text2"/>
      <w:sz w:val="44"/>
      <w:szCs w:val="32"/>
    </w:rPr>
  </w:style>
  <w:style w:type="paragraph" w:styleId="Heading2">
    <w:name w:val="heading 2"/>
    <w:basedOn w:val="Heading1"/>
    <w:next w:val="Normal"/>
    <w:link w:val="Heading2Char"/>
    <w:uiPriority w:val="1"/>
    <w:unhideWhenUsed/>
    <w:qFormat/>
    <w:rsid w:val="00A97C0C"/>
    <w:pPr>
      <w:pageBreakBefore w:val="0"/>
      <w:spacing w:before="300"/>
      <w:outlineLvl w:val="1"/>
    </w:pPr>
    <w:rPr>
      <w:sz w:val="32"/>
      <w:szCs w:val="26"/>
    </w:rPr>
  </w:style>
  <w:style w:type="paragraph" w:styleId="Heading3">
    <w:name w:val="heading 3"/>
    <w:basedOn w:val="Heading1"/>
    <w:next w:val="Normal"/>
    <w:link w:val="Heading3Char"/>
    <w:uiPriority w:val="1"/>
    <w:unhideWhenUsed/>
    <w:qFormat/>
    <w:rsid w:val="00FE7DC6"/>
    <w:pPr>
      <w:pageBreakBefore w:val="0"/>
      <w:spacing w:before="240"/>
      <w:outlineLvl w:val="2"/>
    </w:pPr>
    <w:rPr>
      <w:i/>
      <w:sz w:val="24"/>
      <w:szCs w:val="28"/>
    </w:rPr>
  </w:style>
  <w:style w:type="paragraph" w:styleId="Heading4">
    <w:name w:val="heading 4"/>
    <w:basedOn w:val="Heading1"/>
    <w:next w:val="Normal"/>
    <w:link w:val="Heading4Char"/>
    <w:uiPriority w:val="1"/>
    <w:unhideWhenUsed/>
    <w:qFormat/>
    <w:rsid w:val="00C71B06"/>
    <w:pPr>
      <w:pageBreakBefore w:val="0"/>
      <w:spacing w:before="240"/>
      <w:outlineLvl w:val="3"/>
    </w:pPr>
    <w:rPr>
      <w:iCs/>
      <w:color w:val="000000" w:themeColor="text1"/>
      <w:sz w:val="22"/>
      <w:szCs w:val="28"/>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DD3900"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93260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93260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05690"/>
    <w:pPr>
      <w:spacing w:before="360" w:after="360"/>
      <w:contextualSpacing/>
    </w:pPr>
    <w:rPr>
      <w:rFonts w:ascii="Arial Bold" w:eastAsiaTheme="majorEastAsia" w:hAnsi="Arial Bold" w:cstheme="majorBidi"/>
      <w:b/>
      <w:color w:val="4D1F40"/>
      <w:sz w:val="72"/>
      <w:szCs w:val="56"/>
    </w:rPr>
  </w:style>
  <w:style w:type="character" w:customStyle="1" w:styleId="TitleChar">
    <w:name w:val="Title Char"/>
    <w:basedOn w:val="DefaultParagraphFont"/>
    <w:link w:val="Title"/>
    <w:uiPriority w:val="11"/>
    <w:rsid w:val="00A05690"/>
    <w:rPr>
      <w:rFonts w:ascii="Arial Bold" w:eastAsiaTheme="majorEastAsia" w:hAnsi="Arial Bold" w:cstheme="majorBidi"/>
      <w:b/>
      <w:color w:val="4D1F40"/>
      <w:sz w:val="72"/>
      <w:szCs w:val="56"/>
    </w:rPr>
  </w:style>
  <w:style w:type="paragraph" w:styleId="Subtitle">
    <w:name w:val="Subtitle"/>
    <w:basedOn w:val="Title"/>
    <w:next w:val="Normal"/>
    <w:link w:val="SubtitleChar"/>
    <w:uiPriority w:val="11"/>
    <w:qFormat/>
    <w:rsid w:val="009D0093"/>
    <w:pPr>
      <w:numPr>
        <w:ilvl w:val="1"/>
      </w:numPr>
    </w:pPr>
    <w:rPr>
      <w:rFonts w:eastAsiaTheme="minorEastAsia" w:cstheme="minorBidi"/>
      <w:color w:val="342C5E" w:themeColor="text2"/>
      <w:sz w:val="48"/>
      <w:szCs w:val="22"/>
    </w:rPr>
  </w:style>
  <w:style w:type="character" w:customStyle="1" w:styleId="SubtitleChar">
    <w:name w:val="Subtitle Char"/>
    <w:basedOn w:val="DefaultParagraphFont"/>
    <w:link w:val="Subtitle"/>
    <w:uiPriority w:val="11"/>
    <w:rsid w:val="009D0093"/>
    <w:rPr>
      <w:rFonts w:ascii="Arial Bold" w:eastAsiaTheme="minorEastAsia" w:hAnsi="Arial Bold" w:cstheme="minorBidi"/>
      <w:b/>
      <w:color w:val="342C5E" w:themeColor="text2"/>
      <w:sz w:val="48"/>
      <w:szCs w:val="22"/>
    </w:rPr>
  </w:style>
  <w:style w:type="character" w:customStyle="1" w:styleId="Heading1Char">
    <w:name w:val="Heading 1 Char"/>
    <w:aliases w:val="MoE: Heading 1 Char"/>
    <w:basedOn w:val="DefaultParagraphFont"/>
    <w:link w:val="Heading1"/>
    <w:uiPriority w:val="9"/>
    <w:rsid w:val="00A249CB"/>
    <w:rPr>
      <w:rFonts w:eastAsiaTheme="majorEastAsia" w:cs="Arial"/>
      <w:b/>
      <w:color w:val="342C5E" w:themeColor="text2"/>
      <w:sz w:val="44"/>
      <w:szCs w:val="32"/>
    </w:rPr>
  </w:style>
  <w:style w:type="character" w:customStyle="1" w:styleId="Heading2Char">
    <w:name w:val="Heading 2 Char"/>
    <w:basedOn w:val="DefaultParagraphFont"/>
    <w:link w:val="Heading2"/>
    <w:uiPriority w:val="1"/>
    <w:rsid w:val="00A97C0C"/>
    <w:rPr>
      <w:rFonts w:eastAsiaTheme="majorEastAsia" w:cs="Arial"/>
      <w:b/>
      <w:color w:val="342C5E" w:themeColor="text2"/>
      <w:sz w:val="32"/>
      <w:szCs w:val="26"/>
    </w:rPr>
  </w:style>
  <w:style w:type="character" w:customStyle="1" w:styleId="Heading3Char">
    <w:name w:val="Heading 3 Char"/>
    <w:basedOn w:val="DefaultParagraphFont"/>
    <w:link w:val="Heading3"/>
    <w:uiPriority w:val="1"/>
    <w:rsid w:val="00FE7DC6"/>
    <w:rPr>
      <w:rFonts w:eastAsiaTheme="majorEastAsia" w:cs="Arial"/>
      <w:b/>
      <w:i/>
      <w:color w:val="342C5E" w:themeColor="text2"/>
      <w:szCs w:val="28"/>
    </w:rPr>
  </w:style>
  <w:style w:type="paragraph" w:styleId="TOC1">
    <w:name w:val="toc 1"/>
    <w:basedOn w:val="Normal"/>
    <w:next w:val="Normal"/>
    <w:autoRedefine/>
    <w:uiPriority w:val="39"/>
    <w:rsid w:val="00524E21"/>
    <w:pPr>
      <w:spacing w:before="0" w:after="0"/>
    </w:pPr>
  </w:style>
  <w:style w:type="paragraph" w:styleId="TOC2">
    <w:name w:val="toc 2"/>
    <w:basedOn w:val="Normal"/>
    <w:next w:val="Normal"/>
    <w:autoRedefine/>
    <w:uiPriority w:val="39"/>
    <w:rsid w:val="00873F86"/>
    <w:pPr>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qFormat/>
    <w:rsid w:val="00A666E1"/>
    <w:rPr>
      <w:color w:val="0072DA" w:themeColor="hyperlink"/>
      <w:u w:val="single"/>
    </w:rPr>
  </w:style>
  <w:style w:type="paragraph" w:styleId="ListBullet">
    <w:name w:val="List Bullet"/>
    <w:basedOn w:val="Normal"/>
    <w:uiPriority w:val="99"/>
    <w:rsid w:val="00A05690"/>
    <w:pPr>
      <w:numPr>
        <w:numId w:val="1"/>
      </w:numPr>
      <w:spacing w:before="80" w:after="80"/>
    </w:pPr>
  </w:style>
  <w:style w:type="paragraph" w:styleId="ListBullet2">
    <w:name w:val="List Bullet 2"/>
    <w:basedOn w:val="ListBullet"/>
    <w:uiPriority w:val="99"/>
    <w:rsid w:val="00A05690"/>
    <w:pPr>
      <w:numPr>
        <w:ilvl w:val="1"/>
      </w:numPr>
      <w:ind w:left="1083"/>
    </w:pPr>
  </w:style>
  <w:style w:type="paragraph" w:styleId="ListNumber">
    <w:name w:val="List Number"/>
    <w:aliases w:val="MoE: Numbered List"/>
    <w:basedOn w:val="Normal"/>
    <w:qFormat/>
    <w:rsid w:val="00A05690"/>
    <w:pPr>
      <w:numPr>
        <w:numId w:val="4"/>
      </w:numPr>
      <w:spacing w:before="80" w:after="80"/>
      <w:ind w:left="714" w:hanging="357"/>
    </w:pPr>
  </w:style>
  <w:style w:type="paragraph" w:styleId="ListNumber2">
    <w:name w:val="List Number 2"/>
    <w:basedOn w:val="ListNumber"/>
    <w:uiPriority w:val="99"/>
    <w:rsid w:val="00A05690"/>
    <w:pPr>
      <w:numPr>
        <w:ilvl w:val="1"/>
      </w:numPr>
    </w:pPr>
  </w:style>
  <w:style w:type="paragraph" w:styleId="Header">
    <w:name w:val="header"/>
    <w:basedOn w:val="Normal"/>
    <w:link w:val="HeaderChar"/>
    <w:uiPriority w:val="99"/>
    <w:semiHidden/>
    <w:rsid w:val="00A05690"/>
    <w:pPr>
      <w:tabs>
        <w:tab w:val="center" w:pos="4513"/>
        <w:tab w:val="right" w:pos="9026"/>
      </w:tabs>
      <w:spacing w:before="0" w:line="240" w:lineRule="auto"/>
    </w:pPr>
    <w:rPr>
      <w:color w:val="595959" w:themeColor="text1" w:themeTint="A6"/>
    </w:rPr>
  </w:style>
  <w:style w:type="character" w:customStyle="1" w:styleId="HeaderChar">
    <w:name w:val="Header Char"/>
    <w:basedOn w:val="DefaultParagraphFont"/>
    <w:link w:val="Header"/>
    <w:uiPriority w:val="99"/>
    <w:semiHidden/>
    <w:rsid w:val="004E3BF1"/>
    <w:rPr>
      <w:color w:val="595959" w:themeColor="text1" w:themeTint="A6"/>
    </w:rPr>
  </w:style>
  <w:style w:type="paragraph" w:styleId="Footer">
    <w:name w:val="footer"/>
    <w:basedOn w:val="Normal"/>
    <w:link w:val="FooterChar"/>
    <w:uiPriority w:val="99"/>
    <w:semiHidden/>
    <w:rsid w:val="003A4FD7"/>
    <w:pPr>
      <w:tabs>
        <w:tab w:val="center" w:pos="4513"/>
        <w:tab w:val="right" w:pos="9026"/>
      </w:tabs>
      <w:spacing w:before="0" w:after="0" w:line="240" w:lineRule="auto"/>
    </w:pPr>
    <w:rPr>
      <w:i/>
      <w:color w:val="595959" w:themeColor="text1" w:themeTint="A6"/>
      <w:sz w:val="22"/>
    </w:rPr>
  </w:style>
  <w:style w:type="character" w:customStyle="1" w:styleId="FooterChar">
    <w:name w:val="Footer Char"/>
    <w:basedOn w:val="DefaultParagraphFont"/>
    <w:link w:val="Footer"/>
    <w:uiPriority w:val="99"/>
    <w:semiHidden/>
    <w:rsid w:val="004E3BF1"/>
    <w:rPr>
      <w:i/>
      <w:color w:val="595959" w:themeColor="text1" w:themeTint="A6"/>
      <w:sz w:val="22"/>
    </w:rPr>
  </w:style>
  <w:style w:type="character" w:customStyle="1" w:styleId="Heading4Char">
    <w:name w:val="Heading 4 Char"/>
    <w:basedOn w:val="DefaultParagraphFont"/>
    <w:link w:val="Heading4"/>
    <w:uiPriority w:val="1"/>
    <w:rsid w:val="00C71B06"/>
    <w:rPr>
      <w:rFonts w:eastAsiaTheme="majorEastAsia" w:cs="Arial"/>
      <w:b/>
      <w:iCs/>
      <w:color w:val="000000" w:themeColor="text1"/>
      <w:sz w:val="22"/>
      <w:szCs w:val="28"/>
    </w:rPr>
  </w:style>
  <w:style w:type="paragraph" w:customStyle="1" w:styleId="Notforcontentsheading1">
    <w:name w:val="Not for contents heading 1"/>
    <w:basedOn w:val="Normal"/>
    <w:next w:val="Normal"/>
    <w:uiPriority w:val="5"/>
    <w:semiHidden/>
    <w:qFormat/>
    <w:rsid w:val="004E3BF1"/>
    <w:pPr>
      <w:keepNext/>
      <w:spacing w:before="240"/>
    </w:pPr>
    <w:rPr>
      <w:b/>
      <w:color w:val="4C1F41"/>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2"/>
    <w:qFormat/>
    <w:rsid w:val="00056E55"/>
    <w:pPr>
      <w:spacing w:before="80" w:after="80" w:line="240" w:lineRule="auto"/>
    </w:pPr>
    <w:rPr>
      <w:b/>
      <w:iCs/>
      <w:sz w:val="22"/>
      <w:szCs w:val="18"/>
    </w:rPr>
  </w:style>
  <w:style w:type="paragraph" w:styleId="NoSpacing">
    <w:name w:val="No Spacing"/>
    <w:uiPriority w:val="9"/>
    <w:qFormat/>
    <w:rsid w:val="00A05690"/>
    <w:pPr>
      <w:spacing w:before="0" w:after="0" w:line="240" w:lineRule="auto"/>
    </w:pPr>
  </w:style>
  <w:style w:type="paragraph" w:customStyle="1" w:styleId="Tinyline">
    <w:name w:val="Tiny line"/>
    <w:basedOn w:val="Normal"/>
    <w:uiPriority w:val="9"/>
    <w:qFormat/>
    <w:rsid w:val="00A05690"/>
    <w:pPr>
      <w:spacing w:before="0" w:after="0"/>
    </w:pPr>
    <w:rPr>
      <w:sz w:val="8"/>
    </w:rPr>
  </w:style>
  <w:style w:type="character" w:customStyle="1" w:styleId="Importantword">
    <w:name w:val="Important word"/>
    <w:basedOn w:val="DefaultParagraphFont"/>
    <w:uiPriority w:val="4"/>
    <w:qFormat/>
    <w:rsid w:val="00056E55"/>
    <w:rPr>
      <w:bdr w:val="single" w:sz="12" w:space="0" w:color="FF0000"/>
    </w:rPr>
  </w:style>
  <w:style w:type="paragraph" w:customStyle="1" w:styleId="Importantpara">
    <w:name w:val="Important para"/>
    <w:basedOn w:val="Normal"/>
    <w:uiPriority w:val="4"/>
    <w:qFormat/>
    <w:rsid w:val="00A80827"/>
    <w:pPr>
      <w:pBdr>
        <w:top w:val="single" w:sz="18" w:space="6" w:color="FF0000"/>
        <w:left w:val="single" w:sz="18" w:space="6" w:color="FF0000"/>
        <w:bottom w:val="single" w:sz="18" w:space="6" w:color="FF0000"/>
        <w:right w:val="single" w:sz="18" w:space="6" w:color="FF0000"/>
      </w:pBdr>
      <w:jc w:val="center"/>
    </w:pPr>
  </w:style>
  <w:style w:type="paragraph" w:customStyle="1" w:styleId="Appendix">
    <w:name w:val="Appendix"/>
    <w:basedOn w:val="Heading1"/>
    <w:next w:val="Normal"/>
    <w:uiPriority w:val="2"/>
    <w:qFormat/>
    <w:rsid w:val="009D0093"/>
    <w:pPr>
      <w:numPr>
        <w:numId w:val="2"/>
      </w:numPr>
      <w:ind w:left="1843" w:hanging="1843"/>
    </w:pPr>
  </w:style>
  <w:style w:type="paragraph" w:customStyle="1" w:styleId="Notforcontentsheading2">
    <w:name w:val="Not for contents heading 2"/>
    <w:basedOn w:val="Notforcontentsheading1"/>
    <w:next w:val="Normal"/>
    <w:uiPriority w:val="5"/>
    <w:semiHidden/>
    <w:qFormat/>
    <w:rsid w:val="0073759B"/>
    <w:rPr>
      <w:sz w:val="32"/>
    </w:rPr>
  </w:style>
  <w:style w:type="paragraph" w:styleId="ListNumber3">
    <w:name w:val="List Number 3"/>
    <w:basedOn w:val="Normal"/>
    <w:uiPriority w:val="99"/>
    <w:rsid w:val="00A05690"/>
    <w:pPr>
      <w:numPr>
        <w:ilvl w:val="2"/>
        <w:numId w:val="4"/>
      </w:numPr>
      <w:spacing w:before="80" w:after="80"/>
    </w:pPr>
  </w:style>
  <w:style w:type="paragraph" w:styleId="ListBullet3">
    <w:name w:val="List Bullet 3"/>
    <w:basedOn w:val="ListBullet2"/>
    <w:uiPriority w:val="99"/>
    <w:rsid w:val="00A05690"/>
    <w:pPr>
      <w:numPr>
        <w:ilvl w:val="2"/>
      </w:numPr>
      <w:ind w:left="1435"/>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DD3900"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93260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93260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272727" w:themeColor="text1" w:themeTint="D8"/>
      <w:sz w:val="21"/>
      <w:szCs w:val="21"/>
    </w:rPr>
  </w:style>
  <w:style w:type="character" w:styleId="Strong">
    <w:name w:val="Strong"/>
    <w:uiPriority w:val="22"/>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FF6129" w:themeColor="accent1"/>
        <w:bottom w:val="single" w:sz="4" w:space="10" w:color="FF6129" w:themeColor="accent1"/>
      </w:pBdr>
      <w:spacing w:before="360" w:after="360"/>
      <w:ind w:left="864" w:right="864"/>
      <w:jc w:val="center"/>
    </w:pPr>
    <w:rPr>
      <w:i/>
      <w:iCs/>
      <w:color w:val="FF6129" w:themeColor="accent1"/>
    </w:rPr>
  </w:style>
  <w:style w:type="character" w:customStyle="1" w:styleId="IntenseQuoteChar">
    <w:name w:val="Intense Quote Char"/>
    <w:basedOn w:val="DefaultParagraphFont"/>
    <w:link w:val="IntenseQuote"/>
    <w:uiPriority w:val="30"/>
    <w:semiHidden/>
    <w:rsid w:val="00056E55"/>
    <w:rPr>
      <w:i/>
      <w:iCs/>
      <w:color w:val="FF6129" w:themeColor="accent1"/>
    </w:rPr>
  </w:style>
  <w:style w:type="character" w:styleId="SubtleEmphasis">
    <w:name w:val="Subtle Emphasis"/>
    <w:uiPriority w:val="19"/>
    <w:qFormat/>
    <w:rsid w:val="00056E55"/>
    <w:rPr>
      <w:i/>
      <w:iCs/>
      <w:color w:val="404040" w:themeColor="text1" w:themeTint="BF"/>
    </w:rPr>
  </w:style>
  <w:style w:type="character" w:styleId="IntenseEmphasis">
    <w:name w:val="Intense Emphasis"/>
    <w:uiPriority w:val="21"/>
    <w:semiHidden/>
    <w:qFormat/>
    <w:rsid w:val="00056E55"/>
    <w:rPr>
      <w:i/>
      <w:iCs/>
      <w:color w:val="FF6129" w:themeColor="accent1"/>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FF6129"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unhideWhenUsed/>
    <w:qFormat/>
    <w:rsid w:val="005E276C"/>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F5F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F5F5" w:themeFill="accent5"/>
      </w:tcPr>
    </w:tblStylePr>
    <w:tblStylePr w:type="lastCol">
      <w:rPr>
        <w:b/>
        <w:bCs/>
        <w:color w:val="FFFFFF" w:themeColor="background1"/>
      </w:rPr>
      <w:tblPr/>
      <w:tcPr>
        <w:tcBorders>
          <w:left w:val="nil"/>
          <w:right w:val="nil"/>
          <w:insideH w:val="nil"/>
          <w:insideV w:val="nil"/>
        </w:tcBorders>
        <w:shd w:val="clear" w:color="auto" w:fill="F5F5F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Numheadinglvl1">
    <w:name w:val="Num heading lvl 1"/>
    <w:basedOn w:val="Heading1"/>
    <w:next w:val="Normal"/>
    <w:uiPriority w:val="5"/>
    <w:semiHidden/>
    <w:qFormat/>
    <w:rsid w:val="008170B6"/>
    <w:pPr>
      <w:numPr>
        <w:numId w:val="3"/>
      </w:numPr>
    </w:pPr>
  </w:style>
  <w:style w:type="paragraph" w:customStyle="1" w:styleId="Numheadinglvl2">
    <w:name w:val="Num heading lvl 2"/>
    <w:basedOn w:val="Heading2"/>
    <w:next w:val="Normal"/>
    <w:uiPriority w:val="5"/>
    <w:qFormat/>
    <w:rsid w:val="009D0093"/>
    <w:pPr>
      <w:numPr>
        <w:ilvl w:val="1"/>
        <w:numId w:val="3"/>
      </w:numPr>
    </w:pPr>
  </w:style>
  <w:style w:type="paragraph" w:customStyle="1" w:styleId="Numheadinglvl3">
    <w:name w:val="Num heading lvl 3"/>
    <w:basedOn w:val="Heading3"/>
    <w:next w:val="Normal"/>
    <w:uiPriority w:val="5"/>
    <w:qFormat/>
    <w:rsid w:val="006F5CCF"/>
    <w:pPr>
      <w:numPr>
        <w:ilvl w:val="2"/>
        <w:numId w:val="3"/>
      </w:numPr>
    </w:pPr>
  </w:style>
  <w:style w:type="paragraph" w:customStyle="1" w:styleId="Numheadinglvl4">
    <w:name w:val="Num heading lvl 4"/>
    <w:basedOn w:val="Heading4"/>
    <w:next w:val="Normal"/>
    <w:uiPriority w:val="5"/>
    <w:qFormat/>
    <w:rsid w:val="006F5CCF"/>
    <w:pPr>
      <w:numPr>
        <w:ilvl w:val="3"/>
        <w:numId w:val="3"/>
      </w:numPr>
    </w:pPr>
  </w:style>
  <w:style w:type="paragraph" w:styleId="ListParagraph">
    <w:name w:val="List Paragraph"/>
    <w:aliases w:val="List Paragraph numbered"/>
    <w:basedOn w:val="Normal"/>
    <w:link w:val="ListParagraphChar"/>
    <w:uiPriority w:val="34"/>
    <w:qFormat/>
    <w:rsid w:val="00D9339E"/>
    <w:pPr>
      <w:ind w:left="720"/>
      <w:contextualSpacing/>
    </w:pPr>
  </w:style>
  <w:style w:type="table" w:customStyle="1" w:styleId="TopandsideheadingsTeThuhu">
    <w:name w:val="Top and side headings Te Tāhuhu"/>
    <w:basedOn w:val="MainTeThuhu"/>
    <w:uiPriority w:val="99"/>
    <w:rsid w:val="009D0093"/>
    <w:tblPr/>
    <w:tblStylePr w:type="firstRow">
      <w:pPr>
        <w:wordWrap/>
        <w:spacing w:beforeLines="0" w:before="100" w:beforeAutospacing="0" w:afterLines="0" w:after="40" w:afterAutospacing="0" w:line="276" w:lineRule="auto"/>
        <w:contextualSpacing w:val="0"/>
        <w:mirrorIndents/>
      </w:pPr>
      <w:tblPr/>
      <w:tcPr>
        <w:shd w:val="clear" w:color="auto" w:fill="342C5E" w:themeFill="text2"/>
      </w:tcPr>
    </w:tblStylePr>
    <w:tblStylePr w:type="firstCol">
      <w:tblPr/>
      <w:tcPr>
        <w:tcBorders>
          <w:top w:val="nil"/>
          <w:left w:val="nil"/>
          <w:bottom w:val="single" w:sz="8" w:space="0" w:color="4C1F41"/>
          <w:right w:val="single" w:sz="6"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table" w:customStyle="1" w:styleId="MainTeThuhu">
    <w:name w:val="Main Te Tāhuhu"/>
    <w:basedOn w:val="TableNormal"/>
    <w:uiPriority w:val="99"/>
    <w:rsid w:val="009D0093"/>
    <w:pPr>
      <w:spacing w:before="40" w:after="40"/>
    </w:pPr>
    <w:rPr>
      <w:sz w:val="22"/>
    </w:rPr>
    <w:tblPr>
      <w:tblBorders>
        <w:bottom w:val="single" w:sz="4" w:space="0" w:color="342C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42C5E" w:themeFill="text2"/>
      </w:tcPr>
    </w:tblStylePr>
  </w:style>
  <w:style w:type="table" w:customStyle="1" w:styleId="SideheadingsTeThuhu">
    <w:name w:val="Side headings Te Tāhuhu"/>
    <w:basedOn w:val="TableNormal"/>
    <w:uiPriority w:val="99"/>
    <w:rsid w:val="009D0093"/>
    <w:pPr>
      <w:spacing w:before="40" w:after="40"/>
    </w:pPr>
    <w:rPr>
      <w:sz w:val="22"/>
    </w:rPr>
    <w:tblPr>
      <w:tblBorders>
        <w:top w:val="single" w:sz="4" w:space="0" w:color="342C5E" w:themeColor="text2"/>
        <w:bottom w:val="single" w:sz="4" w:space="0" w:color="342C5E" w:themeColor="text2"/>
        <w:insideH w:val="single" w:sz="6" w:space="0" w:color="BFBFBF" w:themeColor="background1" w:themeShade="BF"/>
        <w:insideV w:val="single" w:sz="6" w:space="0" w:color="BFBFBF" w:themeColor="background1" w:themeShade="BF"/>
      </w:tblBorders>
    </w:tblPr>
    <w:trPr>
      <w:cantSplit/>
    </w:trPr>
    <w:tblStylePr w:type="firstCol">
      <w:tblPr/>
      <w:tcPr>
        <w:shd w:val="clear" w:color="auto" w:fill="342C5E" w:themeFill="text2"/>
      </w:tcPr>
    </w:tblStylePr>
  </w:style>
  <w:style w:type="paragraph" w:customStyle="1" w:styleId="Tablebullet">
    <w:name w:val="Table bullet"/>
    <w:basedOn w:val="NoSpacing"/>
    <w:uiPriority w:val="3"/>
    <w:qFormat/>
    <w:rsid w:val="005039DD"/>
    <w:pPr>
      <w:numPr>
        <w:numId w:val="5"/>
      </w:numPr>
      <w:spacing w:before="40" w:after="40" w:line="276" w:lineRule="auto"/>
    </w:pPr>
    <w:rPr>
      <w:noProof/>
      <w:sz w:val="22"/>
      <w:lang w:eastAsia="en-NZ"/>
    </w:rPr>
  </w:style>
  <w:style w:type="paragraph" w:customStyle="1" w:styleId="Tablebullet2">
    <w:name w:val="Table bullet 2"/>
    <w:basedOn w:val="Tablebullet"/>
    <w:uiPriority w:val="3"/>
    <w:qFormat/>
    <w:rsid w:val="00A44E97"/>
    <w:pPr>
      <w:numPr>
        <w:ilvl w:val="1"/>
      </w:numPr>
    </w:pPr>
  </w:style>
  <w:style w:type="paragraph" w:customStyle="1" w:styleId="Table">
    <w:name w:val="Table"/>
    <w:basedOn w:val="Normal"/>
    <w:uiPriority w:val="3"/>
    <w:qFormat/>
    <w:rsid w:val="00FD283F"/>
    <w:pPr>
      <w:spacing w:before="40" w:after="40"/>
    </w:pPr>
    <w:rPr>
      <w:sz w:val="22"/>
    </w:rPr>
  </w:style>
  <w:style w:type="paragraph" w:customStyle="1" w:styleId="Tablenumber">
    <w:name w:val="Table number"/>
    <w:basedOn w:val="Tablebullet"/>
    <w:uiPriority w:val="3"/>
    <w:qFormat/>
    <w:rsid w:val="005039DD"/>
    <w:pPr>
      <w:numPr>
        <w:numId w:val="6"/>
      </w:numPr>
    </w:pPr>
  </w:style>
  <w:style w:type="paragraph" w:customStyle="1" w:styleId="Tablenumber2">
    <w:name w:val="Table number 2"/>
    <w:basedOn w:val="Tablenumber"/>
    <w:uiPriority w:val="3"/>
    <w:qFormat/>
    <w:rsid w:val="005039DD"/>
    <w:pPr>
      <w:numPr>
        <w:ilvl w:val="1"/>
      </w:numPr>
    </w:pPr>
  </w:style>
  <w:style w:type="paragraph" w:customStyle="1" w:styleId="CoverSubheading">
    <w:name w:val="Cover Subheading"/>
    <w:basedOn w:val="Normal"/>
    <w:rsid w:val="00DE603E"/>
    <w:pPr>
      <w:spacing w:before="720" w:after="0" w:line="240" w:lineRule="auto"/>
    </w:pPr>
    <w:rPr>
      <w:rFonts w:cs="Arial"/>
      <w:color w:val="2A6EBB"/>
      <w:sz w:val="28"/>
      <w:szCs w:val="28"/>
    </w:rPr>
  </w:style>
  <w:style w:type="paragraph" w:customStyle="1" w:styleId="Instructiontext">
    <w:name w:val="Instruction text"/>
    <w:basedOn w:val="NormalWeb"/>
    <w:qFormat/>
    <w:rsid w:val="006B29FD"/>
    <w:pPr>
      <w:spacing w:before="240" w:beforeAutospacing="0" w:after="120" w:afterAutospacing="0" w:line="300" w:lineRule="atLeast"/>
    </w:pPr>
    <w:rPr>
      <w:rFonts w:ascii="Arial" w:hAnsi="Arial" w:cs="Arial"/>
      <w:color w:val="FF0000"/>
      <w:sz w:val="21"/>
      <w:szCs w:val="21"/>
    </w:rPr>
  </w:style>
  <w:style w:type="character" w:customStyle="1" w:styleId="ListParagraphChar">
    <w:name w:val="List Paragraph Char"/>
    <w:aliases w:val="List Paragraph numbered Char"/>
    <w:link w:val="ListParagraph"/>
    <w:uiPriority w:val="34"/>
    <w:locked/>
    <w:rsid w:val="00DE603E"/>
  </w:style>
  <w:style w:type="table" w:styleId="PlainTable1">
    <w:name w:val="Plain Table 1"/>
    <w:basedOn w:val="TableNormal"/>
    <w:uiPriority w:val="41"/>
    <w:rsid w:val="00DE603E"/>
    <w:pPr>
      <w:spacing w:before="0" w:after="0" w:line="240" w:lineRule="auto"/>
    </w:pPr>
    <w:rPr>
      <w:rFonts w:ascii="Calibri" w:eastAsia="Times New Roman" w:hAnsi="Calibri"/>
      <w:sz w:val="20"/>
      <w:szCs w:val="20"/>
      <w:lang w:eastAsia="en-NZ"/>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BodyText">
    <w:name w:val="Body Text"/>
    <w:aliases w:val="MoE: Body Text"/>
    <w:basedOn w:val="Normal"/>
    <w:link w:val="BodyTextChar"/>
    <w:qFormat/>
    <w:rsid w:val="00F27F17"/>
    <w:pPr>
      <w:spacing w:before="240" w:line="288" w:lineRule="auto"/>
    </w:pPr>
    <w:rPr>
      <w:rFonts w:cstheme="minorBidi"/>
      <w:sz w:val="21"/>
      <w:szCs w:val="21"/>
    </w:rPr>
  </w:style>
  <w:style w:type="character" w:customStyle="1" w:styleId="BodyTextChar">
    <w:name w:val="Body Text Char"/>
    <w:aliases w:val="MoE: Body Text Char"/>
    <w:basedOn w:val="DefaultParagraphFont"/>
    <w:link w:val="BodyText"/>
    <w:rsid w:val="00F27F17"/>
    <w:rPr>
      <w:rFonts w:cstheme="minorBidi"/>
      <w:sz w:val="21"/>
      <w:szCs w:val="21"/>
    </w:rPr>
  </w:style>
  <w:style w:type="paragraph" w:customStyle="1" w:styleId="MoETableBody">
    <w:name w:val="MoE: Table Body"/>
    <w:basedOn w:val="Normal"/>
    <w:qFormat/>
    <w:rsid w:val="00C10F88"/>
    <w:pPr>
      <w:spacing w:before="0" w:after="60" w:line="312" w:lineRule="auto"/>
    </w:pPr>
    <w:rPr>
      <w:sz w:val="20"/>
      <w:szCs w:val="20"/>
    </w:rPr>
  </w:style>
  <w:style w:type="paragraph" w:customStyle="1" w:styleId="MoEBulletedList">
    <w:name w:val="MoE: Bulleted List"/>
    <w:basedOn w:val="BodyText"/>
    <w:link w:val="MoEBulletedListChar"/>
    <w:qFormat/>
    <w:rsid w:val="00976F62"/>
    <w:pPr>
      <w:numPr>
        <w:numId w:val="8"/>
      </w:numPr>
      <w:spacing w:line="312" w:lineRule="auto"/>
      <w:contextualSpacing/>
    </w:pPr>
    <w:rPr>
      <w:szCs w:val="22"/>
    </w:rPr>
  </w:style>
  <w:style w:type="character" w:customStyle="1" w:styleId="MoEBulletedListChar">
    <w:name w:val="MoE: Bulleted List Char"/>
    <w:link w:val="MoEBulletedList"/>
    <w:rsid w:val="00976F62"/>
    <w:rPr>
      <w:rFonts w:cstheme="minorBidi"/>
      <w:sz w:val="20"/>
      <w:szCs w:val="22"/>
    </w:rPr>
  </w:style>
  <w:style w:type="numbering" w:customStyle="1" w:styleId="Bullets">
    <w:name w:val="Bullets"/>
    <w:basedOn w:val="NoList"/>
    <w:uiPriority w:val="99"/>
    <w:rsid w:val="00976F62"/>
    <w:pPr>
      <w:numPr>
        <w:numId w:val="8"/>
      </w:numPr>
    </w:pPr>
  </w:style>
  <w:style w:type="paragraph" w:customStyle="1" w:styleId="MoETableHeading">
    <w:name w:val="MoE: Table Heading"/>
    <w:basedOn w:val="Normal"/>
    <w:qFormat/>
    <w:rsid w:val="00976F62"/>
    <w:pPr>
      <w:spacing w:line="240" w:lineRule="auto"/>
      <w:ind w:left="113"/>
    </w:pPr>
    <w:rPr>
      <w:rFonts w:cstheme="minorBidi"/>
      <w:color w:val="FFFFFF" w:themeColor="background1"/>
      <w:sz w:val="22"/>
      <w:szCs w:val="22"/>
    </w:rPr>
  </w:style>
  <w:style w:type="paragraph" w:customStyle="1" w:styleId="Example">
    <w:name w:val="Example"/>
    <w:basedOn w:val="Normal"/>
    <w:qFormat/>
    <w:rsid w:val="00976F62"/>
    <w:pPr>
      <w:pBdr>
        <w:bottom w:val="single" w:sz="4" w:space="4" w:color="BFBFBF"/>
      </w:pBdr>
      <w:spacing w:before="0" w:after="240" w:line="240" w:lineRule="auto"/>
    </w:pPr>
    <w:rPr>
      <w:b/>
      <w:bCs/>
      <w:sz w:val="22"/>
      <w:szCs w:val="20"/>
    </w:rPr>
  </w:style>
  <w:style w:type="table" w:styleId="GridTable6Colorful-Accent4">
    <w:name w:val="Grid Table 6 Colorful Accent 4"/>
    <w:basedOn w:val="TableNormal"/>
    <w:uiPriority w:val="51"/>
    <w:rsid w:val="00976F62"/>
    <w:pPr>
      <w:spacing w:before="0" w:after="0" w:line="240" w:lineRule="auto"/>
    </w:pPr>
    <w:rPr>
      <w:rFonts w:ascii="Times New Roman" w:hAnsi="Times New Roman"/>
      <w:color w:val="852F34" w:themeColor="accent4" w:themeShade="BF"/>
      <w:sz w:val="20"/>
      <w:szCs w:val="20"/>
    </w:rPr>
    <w:tblPr>
      <w:tblStyleRowBandSize w:val="1"/>
      <w:tblStyleColBandSize w:val="1"/>
      <w:tblBorders>
        <w:top w:val="single" w:sz="4" w:space="0" w:color="D4878C" w:themeColor="accent4" w:themeTint="99"/>
        <w:left w:val="single" w:sz="4" w:space="0" w:color="D4878C" w:themeColor="accent4" w:themeTint="99"/>
        <w:bottom w:val="single" w:sz="4" w:space="0" w:color="D4878C" w:themeColor="accent4" w:themeTint="99"/>
        <w:right w:val="single" w:sz="4" w:space="0" w:color="D4878C" w:themeColor="accent4" w:themeTint="99"/>
        <w:insideH w:val="single" w:sz="4" w:space="0" w:color="D4878C" w:themeColor="accent4" w:themeTint="99"/>
        <w:insideV w:val="single" w:sz="4" w:space="0" w:color="D4878C" w:themeColor="accent4" w:themeTint="99"/>
      </w:tblBorders>
    </w:tblPr>
    <w:tblStylePr w:type="firstRow">
      <w:rPr>
        <w:b/>
        <w:bCs/>
      </w:rPr>
      <w:tblPr/>
      <w:tcPr>
        <w:tcBorders>
          <w:bottom w:val="single" w:sz="12" w:space="0" w:color="D4878C" w:themeColor="accent4" w:themeTint="99"/>
        </w:tcBorders>
      </w:tcPr>
    </w:tblStylePr>
    <w:tblStylePr w:type="lastRow">
      <w:rPr>
        <w:b/>
        <w:bCs/>
      </w:rPr>
      <w:tblPr/>
      <w:tcPr>
        <w:tcBorders>
          <w:top w:val="double" w:sz="4" w:space="0" w:color="D4878C" w:themeColor="accent4" w:themeTint="99"/>
        </w:tcBorders>
      </w:tcPr>
    </w:tblStylePr>
    <w:tblStylePr w:type="firstCol">
      <w:rPr>
        <w:b/>
        <w:bCs/>
      </w:rPr>
    </w:tblStylePr>
    <w:tblStylePr w:type="lastCol">
      <w:rPr>
        <w:b/>
        <w:bCs/>
      </w:rPr>
    </w:tblStylePr>
    <w:tblStylePr w:type="band1Vert">
      <w:tblPr/>
      <w:tcPr>
        <w:shd w:val="clear" w:color="auto" w:fill="F1D7D8" w:themeFill="accent4" w:themeFillTint="33"/>
      </w:tcPr>
    </w:tblStylePr>
    <w:tblStylePr w:type="band1Horz">
      <w:tblPr/>
      <w:tcPr>
        <w:shd w:val="clear" w:color="auto" w:fill="F1D7D8" w:themeFill="accent4" w:themeFillTint="33"/>
      </w:tcPr>
    </w:tblStylePr>
  </w:style>
  <w:style w:type="paragraph" w:styleId="NormalWeb">
    <w:name w:val="Normal (Web)"/>
    <w:basedOn w:val="Normal"/>
    <w:uiPriority w:val="99"/>
    <w:semiHidden/>
    <w:unhideWhenUsed/>
    <w:rsid w:val="00261988"/>
    <w:pPr>
      <w:spacing w:before="100" w:beforeAutospacing="1" w:after="100" w:afterAutospacing="1" w:line="240" w:lineRule="auto"/>
    </w:pPr>
    <w:rPr>
      <w:rFonts w:ascii="Times New Roman" w:eastAsia="Times New Roman" w:hAnsi="Times New Roman"/>
      <w:lang w:eastAsia="en-NZ"/>
    </w:rPr>
  </w:style>
  <w:style w:type="paragraph" w:customStyle="1" w:styleId="Bulletedinstruction">
    <w:name w:val="Bulleted instruction"/>
    <w:basedOn w:val="Normal"/>
    <w:link w:val="BulletedinstructionChar"/>
    <w:qFormat/>
    <w:rsid w:val="002C647F"/>
    <w:pPr>
      <w:numPr>
        <w:numId w:val="9"/>
      </w:numPr>
      <w:spacing w:before="100" w:beforeAutospacing="1" w:after="100" w:afterAutospacing="1" w:line="300" w:lineRule="atLeast"/>
    </w:pPr>
    <w:rPr>
      <w:rFonts w:cs="Arial"/>
      <w:color w:val="FF0000"/>
      <w:sz w:val="21"/>
      <w:szCs w:val="21"/>
    </w:rPr>
  </w:style>
  <w:style w:type="character" w:customStyle="1" w:styleId="BulletedinstructionChar">
    <w:name w:val="Bulleted instruction Char"/>
    <w:basedOn w:val="DefaultParagraphFont"/>
    <w:link w:val="Bulletedinstruction"/>
    <w:rsid w:val="002C647F"/>
    <w:rPr>
      <w:rFonts w:cs="Arial"/>
      <w:color w:val="FF0000"/>
      <w:sz w:val="21"/>
      <w:szCs w:val="21"/>
    </w:rPr>
  </w:style>
  <w:style w:type="character" w:styleId="FollowedHyperlink">
    <w:name w:val="FollowedHyperlink"/>
    <w:basedOn w:val="DefaultParagraphFont"/>
    <w:uiPriority w:val="99"/>
    <w:semiHidden/>
    <w:unhideWhenUsed/>
    <w:rsid w:val="003B0080"/>
    <w:rPr>
      <w:color w:val="36B37E" w:themeColor="followedHyperlink"/>
      <w:u w:val="single"/>
    </w:rPr>
  </w:style>
  <w:style w:type="paragraph" w:customStyle="1" w:styleId="Checklist">
    <w:name w:val="Checklist"/>
    <w:basedOn w:val="Normal"/>
    <w:link w:val="ChecklistChar"/>
    <w:qFormat/>
    <w:rsid w:val="004F429F"/>
    <w:pPr>
      <w:numPr>
        <w:numId w:val="10"/>
      </w:numPr>
      <w:spacing w:line="288" w:lineRule="auto"/>
    </w:pPr>
    <w:rPr>
      <w:rFonts w:eastAsia="Times New Roman" w:cs="Arial"/>
      <w:sz w:val="21"/>
      <w:szCs w:val="21"/>
      <w:lang w:eastAsia="en-NZ"/>
    </w:rPr>
  </w:style>
  <w:style w:type="paragraph" w:customStyle="1" w:styleId="Checklistheading">
    <w:name w:val="Checklist heading"/>
    <w:basedOn w:val="Heading3"/>
    <w:qFormat/>
    <w:rsid w:val="00F05A7C"/>
    <w:pPr>
      <w:keepLines w:val="0"/>
      <w:pBdr>
        <w:top w:val="single" w:sz="4" w:space="4" w:color="808080" w:themeColor="background1" w:themeShade="80"/>
        <w:left w:val="single" w:sz="4" w:space="4" w:color="808080" w:themeColor="background1" w:themeShade="80"/>
        <w:bottom w:val="single" w:sz="4" w:space="4" w:color="808080" w:themeColor="background1" w:themeShade="80"/>
        <w:right w:val="single" w:sz="4" w:space="4" w:color="808080" w:themeColor="background1" w:themeShade="80"/>
      </w:pBdr>
      <w:shd w:val="clear" w:color="auto" w:fill="808080" w:themeFill="background1" w:themeFillShade="80"/>
      <w:spacing w:after="240" w:line="240" w:lineRule="auto"/>
    </w:pPr>
    <w:rPr>
      <w:rFonts w:eastAsiaTheme="minorHAnsi" w:cs="Times New Roman"/>
      <w:i w:val="0"/>
      <w:color w:val="FFFFFF" w:themeColor="background1"/>
      <w:szCs w:val="20"/>
      <w:lang w:val="en-AU"/>
    </w:rPr>
  </w:style>
  <w:style w:type="paragraph" w:customStyle="1" w:styleId="Bullet2">
    <w:name w:val="Bullet2"/>
    <w:basedOn w:val="Checklist"/>
    <w:link w:val="Bullet2Char"/>
    <w:qFormat/>
    <w:rsid w:val="00F05A7C"/>
    <w:pPr>
      <w:numPr>
        <w:ilvl w:val="1"/>
        <w:numId w:val="12"/>
      </w:numPr>
      <w:ind w:left="1134"/>
    </w:pPr>
  </w:style>
  <w:style w:type="character" w:customStyle="1" w:styleId="ChecklistChar">
    <w:name w:val="Checklist Char"/>
    <w:basedOn w:val="DefaultParagraphFont"/>
    <w:link w:val="Checklist"/>
    <w:rsid w:val="004F429F"/>
    <w:rPr>
      <w:rFonts w:eastAsia="Times New Roman" w:cs="Arial"/>
      <w:sz w:val="21"/>
      <w:szCs w:val="21"/>
      <w:lang w:eastAsia="en-NZ"/>
    </w:rPr>
  </w:style>
  <w:style w:type="character" w:customStyle="1" w:styleId="Bullet2Char">
    <w:name w:val="Bullet2 Char"/>
    <w:basedOn w:val="ChecklistChar"/>
    <w:link w:val="Bullet2"/>
    <w:rsid w:val="00F05A7C"/>
    <w:rPr>
      <w:rFonts w:eastAsia="Times New Roman" w:cs="Arial"/>
      <w:sz w:val="20"/>
      <w:szCs w:val="21"/>
      <w:lang w:eastAsia="en-NZ"/>
    </w:rPr>
  </w:style>
  <w:style w:type="character" w:styleId="UnresolvedMention">
    <w:name w:val="Unresolved Mention"/>
    <w:basedOn w:val="DefaultParagraphFont"/>
    <w:uiPriority w:val="99"/>
    <w:semiHidden/>
    <w:unhideWhenUsed/>
    <w:rsid w:val="006C3F38"/>
    <w:rPr>
      <w:color w:val="605E5C"/>
      <w:shd w:val="clear" w:color="auto" w:fill="E1DFDD"/>
    </w:rPr>
  </w:style>
  <w:style w:type="paragraph" w:customStyle="1" w:styleId="ChecklistIF">
    <w:name w:val="Checklist IF"/>
    <w:basedOn w:val="Normal"/>
    <w:qFormat/>
    <w:rsid w:val="002B21BE"/>
    <w:pPr>
      <w:spacing w:before="240" w:after="240"/>
    </w:pPr>
    <w:rPr>
      <w:rFonts w:eastAsia="Times New Roman" w:cs="Arial"/>
      <w:b/>
      <w:bCs/>
      <w:iCs/>
      <w:color w:val="051710" w:themeColor="background2" w:themeShade="1A"/>
      <w:sz w:val="21"/>
      <w:szCs w:val="21"/>
      <w:lang w:eastAsia="en-NZ"/>
    </w:rPr>
  </w:style>
  <w:style w:type="paragraph" w:customStyle="1" w:styleId="Heading2procedures">
    <w:name w:val="Heading 2 procedures"/>
    <w:basedOn w:val="Heading1"/>
    <w:link w:val="Heading2proceduresChar"/>
    <w:qFormat/>
    <w:rsid w:val="00C66950"/>
    <w:pPr>
      <w:keepLines w:val="0"/>
      <w:tabs>
        <w:tab w:val="num" w:pos="851"/>
      </w:tabs>
      <w:spacing w:before="0" w:after="360" w:line="240" w:lineRule="auto"/>
    </w:pPr>
    <w:rPr>
      <w:rFonts w:eastAsia="Times New Roman"/>
      <w:bCs/>
      <w:color w:val="292552" w:themeColor="accent6" w:themeShade="40"/>
      <w:kern w:val="32"/>
      <w:szCs w:val="44"/>
    </w:rPr>
  </w:style>
  <w:style w:type="character" w:customStyle="1" w:styleId="Heading2proceduresChar">
    <w:name w:val="Heading 2 procedures Char"/>
    <w:basedOn w:val="DefaultParagraphFont"/>
    <w:link w:val="Heading2procedures"/>
    <w:rsid w:val="00C66950"/>
    <w:rPr>
      <w:rFonts w:eastAsia="Times New Roman" w:cs="Arial"/>
      <w:b/>
      <w:bCs/>
      <w:color w:val="292552" w:themeColor="accent6" w:themeShade="40"/>
      <w:kern w:val="32"/>
      <w:sz w:val="44"/>
      <w:szCs w:val="44"/>
    </w:rPr>
  </w:style>
  <w:style w:type="table" w:styleId="ListTable3">
    <w:name w:val="List Table 3"/>
    <w:basedOn w:val="TableNormal"/>
    <w:uiPriority w:val="48"/>
    <w:rsid w:val="00643C24"/>
    <w:pPr>
      <w:spacing w:before="0" w:after="0" w:line="240" w:lineRule="auto"/>
    </w:pPr>
    <w:rPr>
      <w:rFonts w:ascii="Times New Roman" w:hAnsi="Times New Roman"/>
      <w:sz w:val="20"/>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340592263">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2058815679">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ivildefence.govt.nz/about/contact-us/find-your-civil-defence-group" TargetMode="External"/><Relationship Id="rId21" Type="http://schemas.openxmlformats.org/officeDocument/2006/relationships/diagramLayout" Target="diagrams/layout1.xml"/><Relationship Id="rId34" Type="http://schemas.openxmlformats.org/officeDocument/2006/relationships/image" Target="media/image5.emf"/><Relationship Id="rId42" Type="http://schemas.openxmlformats.org/officeDocument/2006/relationships/hyperlink" Target="https://getready.govt.nz/emergency/tsunami/tsunami-evacuation-zones" TargetMode="External"/><Relationship Id="rId47" Type="http://schemas.openxmlformats.org/officeDocument/2006/relationships/hyperlink" Target="http://www.civildefence.govt.nz/" TargetMode="External"/><Relationship Id="rId50" Type="http://schemas.openxmlformats.org/officeDocument/2006/relationships/hyperlink" Target="https://getready.govt.nz/prepared/stay-informed" TargetMode="External"/><Relationship Id="rId55" Type="http://schemas.openxmlformats.org/officeDocument/2006/relationships/hyperlink" Target="https://www.police.govt.nz/sites/default/files/publications/bomb-threat-checklist.pdf" TargetMode="External"/><Relationship Id="rId63" Type="http://schemas.openxmlformats.org/officeDocument/2006/relationships/hyperlink" Target="https://healthed.govt.nz/collections/all"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education.govt.nz/education-professionals/schools-year-0-13/health-safety-and-wellbeing/prepare-emergency-or-traumatic-incident" TargetMode="External"/><Relationship Id="rId11" Type="http://schemas.openxmlformats.org/officeDocument/2006/relationships/endnotes" Target="endnotes.xml"/><Relationship Id="rId24" Type="http://schemas.microsoft.com/office/2007/relationships/diagramDrawing" Target="diagrams/drawing1.xml"/><Relationship Id="rId32" Type="http://schemas.openxmlformats.org/officeDocument/2006/relationships/image" Target="media/image3.emf"/><Relationship Id="rId37" Type="http://schemas.openxmlformats.org/officeDocument/2006/relationships/hyperlink" Target="https://www2.nzqa.govt.nz/tertiary/the-code/the-code-for-education-providers/critical-incidents-and-emergencies/" TargetMode="External"/><Relationship Id="rId40" Type="http://schemas.openxmlformats.org/officeDocument/2006/relationships/hyperlink" Target="https://getready.govt.nz/emergency/tsunami/tsunami-evacuation-zones" TargetMode="External"/><Relationship Id="rId45" Type="http://schemas.openxmlformats.org/officeDocument/2006/relationships/hyperlink" Target="http://www.civildefence.govt.nz/" TargetMode="External"/><Relationship Id="rId53" Type="http://schemas.openxmlformats.org/officeDocument/2006/relationships/hyperlink" Target="https://www.police.govt.nz/sites/default/files/publications/bomb-threat-checklist.pdf" TargetMode="External"/><Relationship Id="rId58" Type="http://schemas.openxmlformats.org/officeDocument/2006/relationships/hyperlink" Target="https://www.education.govt.nz/education-professionals/schools-year-0-13/health-safety-and-wellbeing/respond-school-emergency-or-traumatic-incident" TargetMode="External"/><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www.health.govt.nz/" TargetMode="External"/><Relationship Id="rId19" Type="http://schemas.openxmlformats.org/officeDocument/2006/relationships/hyperlink" Target="https://www.education.govt.nz/education-professionals/schools-year-0-13/health-safety-and-wellbeing/prepare-emergency-or-traumatic-incident" TargetMode="External"/><Relationship Id="rId14" Type="http://schemas.openxmlformats.org/officeDocument/2006/relationships/footer" Target="footer1.xml"/><Relationship Id="rId22" Type="http://schemas.openxmlformats.org/officeDocument/2006/relationships/diagramQuickStyle" Target="diagrams/quickStyle1.xml"/><Relationship Id="rId27" Type="http://schemas.openxmlformats.org/officeDocument/2006/relationships/hyperlink" Target="https://www.education.govt.nz/education-professionals/early-learning/health-and-safety/prepare-emergency-or-traumatic-incident-early-learning" TargetMode="External"/><Relationship Id="rId30" Type="http://schemas.openxmlformats.org/officeDocument/2006/relationships/hyperlink" Target="mailto:plans@police.govt.nz" TargetMode="External"/><Relationship Id="rId35" Type="http://schemas.openxmlformats.org/officeDocument/2006/relationships/hyperlink" Target="https://www.education.govt.nz/education-professionals/schools-year-0-13/health-safety-and-wellbeing/prepare-emergency-or-traumatic-incident" TargetMode="External"/><Relationship Id="rId43" Type="http://schemas.openxmlformats.org/officeDocument/2006/relationships/hyperlink" Target="https://getready.govt.nz/emergency/tsunami" TargetMode="External"/><Relationship Id="rId48" Type="http://schemas.openxmlformats.org/officeDocument/2006/relationships/hyperlink" Target="https://getready.govt.nz/prepared/household/impacts/cant-get-home" TargetMode="External"/><Relationship Id="rId56" Type="http://schemas.openxmlformats.org/officeDocument/2006/relationships/hyperlink" Target="https://www.police.govt.nz/advice-services/protecting-crowded-places-attack/know-what-do-escape-hide-tell" TargetMode="External"/><Relationship Id="rId64" Type="http://schemas.openxmlformats.org/officeDocument/2006/relationships/hyperlink" Target="https://www.education.govt.nz/education-professionals/schools-year-0-13/property/ventilation-school-buildings" TargetMode="External"/><Relationship Id="rId8" Type="http://schemas.openxmlformats.org/officeDocument/2006/relationships/settings" Target="settings.xml"/><Relationship Id="rId51" Type="http://schemas.openxmlformats.org/officeDocument/2006/relationships/hyperlink" Target="https://www.police.govt.nz/advice-services/businesses-and-organisations/suspicious-mail-and-bomb-threats"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footer" Target="footer3.xml"/><Relationship Id="rId25" Type="http://schemas.openxmlformats.org/officeDocument/2006/relationships/hyperlink" Target="https://www.police.govt.nz/use-105" TargetMode="External"/><Relationship Id="rId33" Type="http://schemas.openxmlformats.org/officeDocument/2006/relationships/image" Target="media/image4.emf"/><Relationship Id="rId38" Type="http://schemas.openxmlformats.org/officeDocument/2006/relationships/hyperlink" Target="https://www.education.govt.nz/education-professionals/schools-year-0-13/health-safety-and-wellbeing/school-fire-evacuation-and-fire-alarm-or-sprinkler-system-shutdowns" TargetMode="External"/><Relationship Id="rId46" Type="http://schemas.openxmlformats.org/officeDocument/2006/relationships/hyperlink" Target="https://getready.govt.nz/prepared/household/impacts/cant-get-home" TargetMode="External"/><Relationship Id="rId59" Type="http://schemas.openxmlformats.org/officeDocument/2006/relationships/hyperlink" Target="https://www.education.govt.nz/education-professionals/schools-year-0-13/health-safety-and-wellbeing/respond-school-emergency-or-traumatic-incident" TargetMode="External"/><Relationship Id="rId67" Type="http://schemas.openxmlformats.org/officeDocument/2006/relationships/theme" Target="theme/theme1.xml"/><Relationship Id="rId20" Type="http://schemas.openxmlformats.org/officeDocument/2006/relationships/diagramData" Target="diagrams/data1.xml"/><Relationship Id="rId41" Type="http://schemas.openxmlformats.org/officeDocument/2006/relationships/hyperlink" Target="https://getready.govt.nz/emergency/tsunami" TargetMode="External"/><Relationship Id="rId54" Type="http://schemas.openxmlformats.org/officeDocument/2006/relationships/hyperlink" Target="https://www.police.govt.nz/advice-services/businesses-and-organisations/suspicious-mail-and-bomb-threats" TargetMode="External"/><Relationship Id="rId62" Type="http://schemas.openxmlformats.org/officeDocument/2006/relationships/hyperlink" Target="https://www.education.govt.nz/bulletin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diagramColors" Target="diagrams/colors1.xml"/><Relationship Id="rId28" Type="http://schemas.openxmlformats.org/officeDocument/2006/relationships/hyperlink" Target="https://www2.nzqa.govt.nz/tertiary/the-code/the-code-for-education-providers/code-resources-for-school-signatories/" TargetMode="External"/><Relationship Id="rId36" Type="http://schemas.openxmlformats.org/officeDocument/2006/relationships/hyperlink" Target="https://journals.sagepub.com/doi/full/10.1177/0040059914534616" TargetMode="External"/><Relationship Id="rId49" Type="http://schemas.openxmlformats.org/officeDocument/2006/relationships/hyperlink" Target="https://getready.govt.nz/prepared/stay-informed" TargetMode="External"/><Relationship Id="rId57" Type="http://schemas.openxmlformats.org/officeDocument/2006/relationships/hyperlink" Target="https://www.education.govt.nz/education-professionals/schools-year-0-13/health-safety-and-wellbeing/prepare-emergency-or-traumatic-incident" TargetMode="External"/><Relationship Id="rId10" Type="http://schemas.openxmlformats.org/officeDocument/2006/relationships/footnotes" Target="footnotes.xml"/><Relationship Id="rId31" Type="http://schemas.openxmlformats.org/officeDocument/2006/relationships/image" Target="media/image2.emf"/><Relationship Id="rId44" Type="http://schemas.openxmlformats.org/officeDocument/2006/relationships/hyperlink" Target="https://getready.govt.nz/emergency/tsunami/tsunami-hikoi" TargetMode="External"/><Relationship Id="rId52" Type="http://schemas.openxmlformats.org/officeDocument/2006/relationships/hyperlink" Target="https://www.police.govt.nz/sites/default/files/publications/mail-bomb-recognition-points.pdf" TargetMode="External"/><Relationship Id="rId60" Type="http://schemas.openxmlformats.org/officeDocument/2006/relationships/hyperlink" Target="https://www.worksafe.govt.nz/notifications/notify-worksafe/" TargetMode="External"/><Relationship Id="rId65" Type="http://schemas.openxmlformats.org/officeDocument/2006/relationships/hyperlink" Target="https://www.education.govt.nz/education-professionals/schools-year-0-13/health-safety-and-wellbeing/prepare-emergency-or-traumatic-incident"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education.govt.nz/education-professionals/schools-year-0-13/health-safety-and-wellbeing/prepare-emergency-or-traumatic-incident" TargetMode="External"/><Relationship Id="rId39" Type="http://schemas.openxmlformats.org/officeDocument/2006/relationships/hyperlink" Target="https://www.education.govt.nz/education-professionals/schools-year-0-13/health-safety-and-wellbeing/school-fire-evacuation-and-fire-alarm-or-sprinkler-system-shutdow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govtnz.sharepoint.com/sites/MoEICTOfficeTemplatesandBranding/Template%20Library/MoE%20-%20Corporate/Reports/Te%20Tahuhu%20blank%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3_2#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0NoLn">
    <dgm:fillClrLst meth="repeat">
      <a:schemeClr val="accent3"/>
    </dgm:fillClrLst>
    <dgm:linClrLst meth="repeat">
      <a:schemeClr val="lt1">
        <a:alpha val="0"/>
      </a:schemeClr>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node1NoLn">
    <dgm:fillClrLst meth="repeat">
      <a:schemeClr val="accent3"/>
    </dgm:fillClrLst>
    <dgm:linClrLst meth="repeat">
      <a:schemeClr val="lt1">
        <a:alpha val="0"/>
      </a:schemeClr>
    </dgm:linClrLst>
    <dgm:effectClrLst/>
    <dgm:txLinClrLst/>
    <dgm:txFillClrLst/>
    <dgm:txEffectClrLst/>
  </dgm:styleLbl>
  <dgm:styleLbl name="ltNode1NoLn">
    <dgm:fillClrLst meth="repeat">
      <a:schemeClr val="accent3">
        <a:tint val="75000"/>
      </a:schemeClr>
    </dgm:fillClrLst>
    <dgm:linClrLst meth="repeat">
      <a:schemeClr val="lt1">
        <a:alpha val="0"/>
      </a:schemeClr>
    </dgm:linClrLst>
    <dgm:effectClrLst/>
    <dgm:txLinClrLst/>
    <dgm:txFillClrLst meth="repeat">
      <a:schemeClr val="dk1"/>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2NoLn">
    <dgm:fillClrLst meth="repeat">
      <a:schemeClr val="accent3"/>
    </dgm:fillClrLst>
    <dgm:linClrLst meth="repeat">
      <a:schemeClr val="lt1">
        <a:alpha val="0"/>
      </a:schemeClr>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3NoLn">
    <dgm:fillClrLst meth="repeat">
      <a:schemeClr val="accent3"/>
    </dgm:fillClrLst>
    <dgm:linClrLst meth="repeat">
      <a:schemeClr val="lt1">
        <a:alpha val="0"/>
      </a:schemeClr>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node4NoLn">
    <dgm:fillClrLst meth="repeat">
      <a:schemeClr val="accent3"/>
    </dgm:fillClrLst>
    <dgm:linClrLst meth="repeat">
      <a:schemeClr val="lt1">
        <a:alpha val="0"/>
      </a:schemeClr>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6FB6C380-294D-474B-A10C-E8F1284AF0C7}" type="doc">
      <dgm:prSet loTypeId="urn:microsoft.com/office/officeart/2005/8/layout/orgChart1" loCatId="hierarchy" qsTypeId="urn:microsoft.com/office/officeart/2005/8/quickstyle/simple1#2" qsCatId="simple" csTypeId="urn:microsoft.com/office/officeart/2005/8/colors/accent3_2#2" csCatId="accent3" phldr="1"/>
      <dgm:spPr/>
      <dgm:t>
        <a:bodyPr/>
        <a:lstStyle/>
        <a:p>
          <a:endParaRPr lang="en-NZ"/>
        </a:p>
      </dgm:t>
    </dgm:pt>
    <dgm:pt modelId="{6D4BD1D0-83B2-40F1-BE3E-72EE1C8CE45C}">
      <dgm:prSet phldrT="[Text]"/>
      <dgm:spPr/>
      <dgm:t>
        <a:bodyPr lIns="108000" rIns="108000" anchor="ctr" anchorCtr="0"/>
        <a:lstStyle/>
        <a:p>
          <a:r>
            <a:rPr lang="en-NZ"/>
            <a:t>Assess impact on our school - and depending on the event will:</a:t>
          </a:r>
        </a:p>
      </dgm:t>
    </dgm:pt>
    <dgm:pt modelId="{B7B2FB04-F79C-483D-8920-6E148E59432F}" type="parTrans" cxnId="{06DEEB3D-EB57-47F6-BF13-AA9F0474A932}">
      <dgm:prSet/>
      <dgm:spPr/>
      <dgm:t>
        <a:bodyPr/>
        <a:lstStyle/>
        <a:p>
          <a:endParaRPr lang="en-NZ"/>
        </a:p>
      </dgm:t>
    </dgm:pt>
    <dgm:pt modelId="{72AAA4F4-4D6B-4D69-A127-76EE12ED4B03}" type="sibTrans" cxnId="{06DEEB3D-EB57-47F6-BF13-AA9F0474A932}">
      <dgm:prSet/>
      <dgm:spPr/>
      <dgm:t>
        <a:bodyPr/>
        <a:lstStyle/>
        <a:p>
          <a:endParaRPr lang="en-NZ"/>
        </a:p>
      </dgm:t>
    </dgm:pt>
    <dgm:pt modelId="{9C591293-A2CC-4CE3-A525-6B9C516F3F87}">
      <dgm:prSet phldrT="[Text]"/>
      <dgm:spPr/>
      <dgm:t>
        <a:bodyPr lIns="72000" rIns="72000"/>
        <a:lstStyle/>
        <a:p>
          <a:pPr>
            <a:buNone/>
          </a:pPr>
          <a:r>
            <a:rPr lang="en-NZ"/>
            <a:t>Call Emergency Services if needed - </a:t>
          </a:r>
          <a:r>
            <a:rPr lang="en-NZ" b="1"/>
            <a:t>111</a:t>
          </a:r>
          <a:endParaRPr lang="en-NZ"/>
        </a:p>
        <a:p>
          <a:pPr>
            <a:buNone/>
          </a:pPr>
          <a:r>
            <a:rPr lang="en-NZ"/>
            <a:t>Or call </a:t>
          </a:r>
          <a:r>
            <a:rPr lang="en-NZ" b="1"/>
            <a:t>105 </a:t>
          </a:r>
          <a:r>
            <a:rPr lang="en-NZ"/>
            <a:t>if we need Police assistance but it is not urgent</a:t>
          </a:r>
        </a:p>
      </dgm:t>
    </dgm:pt>
    <dgm:pt modelId="{557F8902-2B83-4268-9DCF-2FC5FD07076E}" type="parTrans" cxnId="{D3D15451-AD4C-4B58-B02D-A7F316E27372}">
      <dgm:prSet/>
      <dgm:spPr/>
      <dgm:t>
        <a:bodyPr/>
        <a:lstStyle/>
        <a:p>
          <a:endParaRPr lang="en-NZ"/>
        </a:p>
      </dgm:t>
    </dgm:pt>
    <dgm:pt modelId="{34928486-A1D0-436F-A37F-7C746623E273}" type="sibTrans" cxnId="{D3D15451-AD4C-4B58-B02D-A7F316E27372}">
      <dgm:prSet/>
      <dgm:spPr/>
      <dgm:t>
        <a:bodyPr/>
        <a:lstStyle/>
        <a:p>
          <a:endParaRPr lang="en-NZ"/>
        </a:p>
      </dgm:t>
    </dgm:pt>
    <dgm:pt modelId="{40C74F8E-6DB9-48E1-AAD2-A3D47B378560}">
      <dgm:prSet phldrT="[Text]"/>
      <dgm:spPr/>
      <dgm:t>
        <a:bodyPr/>
        <a:lstStyle/>
        <a:p>
          <a:pPr>
            <a:buNone/>
          </a:pPr>
          <a:r>
            <a:rPr lang="en-NZ"/>
            <a:t>Respond to event as outlined in our emergency management plan</a:t>
          </a:r>
        </a:p>
      </dgm:t>
    </dgm:pt>
    <dgm:pt modelId="{CC9CD6F3-B0E7-4EB3-9180-815F25CADD88}" type="parTrans" cxnId="{A6E03046-1098-43D2-B17A-48F97164546A}">
      <dgm:prSet/>
      <dgm:spPr/>
      <dgm:t>
        <a:bodyPr/>
        <a:lstStyle/>
        <a:p>
          <a:endParaRPr lang="en-NZ"/>
        </a:p>
      </dgm:t>
    </dgm:pt>
    <dgm:pt modelId="{2E504403-A5C5-462D-9F93-81F4B7F30C64}" type="sibTrans" cxnId="{A6E03046-1098-43D2-B17A-48F97164546A}">
      <dgm:prSet/>
      <dgm:spPr/>
      <dgm:t>
        <a:bodyPr/>
        <a:lstStyle/>
        <a:p>
          <a:endParaRPr lang="en-NZ"/>
        </a:p>
      </dgm:t>
    </dgm:pt>
    <dgm:pt modelId="{DDDF9CFD-3435-4D4D-83DB-6210A323C73D}">
      <dgm:prSet phldrT="[Text]"/>
      <dgm:spPr/>
      <dgm:t>
        <a:bodyPr/>
        <a:lstStyle/>
        <a:p>
          <a:pPr>
            <a:buNone/>
          </a:pPr>
          <a:r>
            <a:rPr lang="en-NZ"/>
            <a:t>Consider need for evacuation, shelter in place or lockdown</a:t>
          </a:r>
        </a:p>
      </dgm:t>
    </dgm:pt>
    <dgm:pt modelId="{9F182516-7196-487E-872D-A413E88CDF30}" type="parTrans" cxnId="{8F0F6EFD-3289-4E00-A7E6-B8721D1D59BC}">
      <dgm:prSet/>
      <dgm:spPr/>
      <dgm:t>
        <a:bodyPr/>
        <a:lstStyle/>
        <a:p>
          <a:endParaRPr lang="en-NZ"/>
        </a:p>
      </dgm:t>
    </dgm:pt>
    <dgm:pt modelId="{25BC9D4F-5BEF-49BD-B225-AFE1CB06D4A9}" type="sibTrans" cxnId="{8F0F6EFD-3289-4E00-A7E6-B8721D1D59BC}">
      <dgm:prSet/>
      <dgm:spPr/>
      <dgm:t>
        <a:bodyPr/>
        <a:lstStyle/>
        <a:p>
          <a:endParaRPr lang="en-NZ"/>
        </a:p>
      </dgm:t>
    </dgm:pt>
    <dgm:pt modelId="{3C143340-8A67-4851-BDBE-C447064DB034}">
      <dgm:prSet phldrT="[Text]"/>
      <dgm:spPr/>
      <dgm:t>
        <a:bodyPr/>
        <a:lstStyle/>
        <a:p>
          <a:pPr>
            <a:buNone/>
          </a:pPr>
          <a:r>
            <a:rPr lang="en-NZ"/>
            <a:t>Notify principal and</a:t>
          </a:r>
          <a:br>
            <a:rPr lang="en-NZ"/>
          </a:br>
          <a:r>
            <a:rPr lang="en-NZ"/>
            <a:t> all staff</a:t>
          </a:r>
        </a:p>
      </dgm:t>
    </dgm:pt>
    <dgm:pt modelId="{ED09F95D-0BB0-4382-924E-32C2F5083E3B}" type="parTrans" cxnId="{231F013D-32C7-4FDC-A82C-3015D6BBF935}">
      <dgm:prSet/>
      <dgm:spPr/>
      <dgm:t>
        <a:bodyPr/>
        <a:lstStyle/>
        <a:p>
          <a:endParaRPr lang="en-NZ"/>
        </a:p>
      </dgm:t>
    </dgm:pt>
    <dgm:pt modelId="{761DEC35-F16C-4204-B43D-16423FCE8494}" type="sibTrans" cxnId="{231F013D-32C7-4FDC-A82C-3015D6BBF935}">
      <dgm:prSet/>
      <dgm:spPr/>
      <dgm:t>
        <a:bodyPr/>
        <a:lstStyle/>
        <a:p>
          <a:endParaRPr lang="en-NZ"/>
        </a:p>
      </dgm:t>
    </dgm:pt>
    <dgm:pt modelId="{705BCC10-9E13-4D39-BE12-2E6B202FF707}">
      <dgm:prSet/>
      <dgm:spPr/>
      <dgm:t>
        <a:bodyPr/>
        <a:lstStyle/>
        <a:p>
          <a:pPr>
            <a:buNone/>
          </a:pPr>
          <a:r>
            <a:rPr lang="en-NZ"/>
            <a:t>Initiate parent/caregiver contact plan</a:t>
          </a:r>
        </a:p>
      </dgm:t>
    </dgm:pt>
    <dgm:pt modelId="{C1A7D559-ED43-480A-A34F-7C2904B1A75B}" type="parTrans" cxnId="{77F1D1DD-0BE7-41C4-ABF7-F99ACE803785}">
      <dgm:prSet/>
      <dgm:spPr/>
      <dgm:t>
        <a:bodyPr/>
        <a:lstStyle/>
        <a:p>
          <a:endParaRPr lang="en-NZ"/>
        </a:p>
      </dgm:t>
    </dgm:pt>
    <dgm:pt modelId="{0B34C8A5-B329-461F-9F9B-0E7286D9790B}" type="sibTrans" cxnId="{77F1D1DD-0BE7-41C4-ABF7-F99ACE803785}">
      <dgm:prSet/>
      <dgm:spPr/>
      <dgm:t>
        <a:bodyPr/>
        <a:lstStyle/>
        <a:p>
          <a:endParaRPr lang="en-NZ"/>
        </a:p>
      </dgm:t>
    </dgm:pt>
    <dgm:pt modelId="{202AAC91-7327-4A8F-BBB3-073FD924D96E}" type="pres">
      <dgm:prSet presAssocID="{6FB6C380-294D-474B-A10C-E8F1284AF0C7}" presName="hierChild1" presStyleCnt="0">
        <dgm:presLayoutVars>
          <dgm:orgChart val="1"/>
          <dgm:chPref val="1"/>
          <dgm:dir/>
          <dgm:animOne val="branch"/>
          <dgm:animLvl val="lvl"/>
          <dgm:resizeHandles/>
        </dgm:presLayoutVars>
      </dgm:prSet>
      <dgm:spPr/>
    </dgm:pt>
    <dgm:pt modelId="{07EC68A7-09F8-4397-A75F-48886BF4B4B0}" type="pres">
      <dgm:prSet presAssocID="{6D4BD1D0-83B2-40F1-BE3E-72EE1C8CE45C}" presName="hierRoot1" presStyleCnt="0">
        <dgm:presLayoutVars>
          <dgm:hierBranch val="init"/>
        </dgm:presLayoutVars>
      </dgm:prSet>
      <dgm:spPr/>
    </dgm:pt>
    <dgm:pt modelId="{B2004401-E7BD-4906-8B2E-5328619DBCAA}" type="pres">
      <dgm:prSet presAssocID="{6D4BD1D0-83B2-40F1-BE3E-72EE1C8CE45C}" presName="rootComposite1" presStyleCnt="0"/>
      <dgm:spPr/>
    </dgm:pt>
    <dgm:pt modelId="{0931E8DF-E120-4E6F-A41E-27993D02C2CA}" type="pres">
      <dgm:prSet presAssocID="{6D4BD1D0-83B2-40F1-BE3E-72EE1C8CE45C}" presName="rootText1" presStyleLbl="node0" presStyleIdx="0" presStyleCnt="1" custScaleX="124718" custScaleY="110481">
        <dgm:presLayoutVars>
          <dgm:chPref val="3"/>
        </dgm:presLayoutVars>
      </dgm:prSet>
      <dgm:spPr/>
    </dgm:pt>
    <dgm:pt modelId="{28F8E129-6B15-4B77-8E15-0BB28632EF27}" type="pres">
      <dgm:prSet presAssocID="{6D4BD1D0-83B2-40F1-BE3E-72EE1C8CE45C}" presName="rootConnector1" presStyleLbl="node1" presStyleIdx="0" presStyleCnt="0"/>
      <dgm:spPr/>
    </dgm:pt>
    <dgm:pt modelId="{2F381617-DC0F-4A82-9D6D-1131F09D8C08}" type="pres">
      <dgm:prSet presAssocID="{6D4BD1D0-83B2-40F1-BE3E-72EE1C8CE45C}" presName="hierChild2" presStyleCnt="0"/>
      <dgm:spPr/>
    </dgm:pt>
    <dgm:pt modelId="{0991709A-1ACB-433E-BC27-6831239367CC}" type="pres">
      <dgm:prSet presAssocID="{557F8902-2B83-4268-9DCF-2FC5FD07076E}" presName="Name37" presStyleLbl="parChTrans1D2" presStyleIdx="0" presStyleCnt="4"/>
      <dgm:spPr/>
    </dgm:pt>
    <dgm:pt modelId="{DA7485FF-6178-4ECF-B1ED-4C38856B1D76}" type="pres">
      <dgm:prSet presAssocID="{9C591293-A2CC-4CE3-A525-6B9C516F3F87}" presName="hierRoot2" presStyleCnt="0">
        <dgm:presLayoutVars>
          <dgm:hierBranch val="init"/>
        </dgm:presLayoutVars>
      </dgm:prSet>
      <dgm:spPr/>
    </dgm:pt>
    <dgm:pt modelId="{2E0922E7-7FBB-4C42-8818-09A6C0BCAD87}" type="pres">
      <dgm:prSet presAssocID="{9C591293-A2CC-4CE3-A525-6B9C516F3F87}" presName="rootComposite" presStyleCnt="0"/>
      <dgm:spPr/>
    </dgm:pt>
    <dgm:pt modelId="{32805541-909E-4785-A0E2-71BD9697F1D3}" type="pres">
      <dgm:prSet presAssocID="{9C591293-A2CC-4CE3-A525-6B9C516F3F87}" presName="rootText" presStyleLbl="node2" presStyleIdx="0" presStyleCnt="4" custScaleY="169565">
        <dgm:presLayoutVars>
          <dgm:chPref val="3"/>
        </dgm:presLayoutVars>
      </dgm:prSet>
      <dgm:spPr/>
    </dgm:pt>
    <dgm:pt modelId="{4A6D421C-4E8C-44C8-8256-5B4F04223C41}" type="pres">
      <dgm:prSet presAssocID="{9C591293-A2CC-4CE3-A525-6B9C516F3F87}" presName="rootConnector" presStyleLbl="node2" presStyleIdx="0" presStyleCnt="4"/>
      <dgm:spPr/>
    </dgm:pt>
    <dgm:pt modelId="{56986DB5-880C-45D4-8161-348912986DD3}" type="pres">
      <dgm:prSet presAssocID="{9C591293-A2CC-4CE3-A525-6B9C516F3F87}" presName="hierChild4" presStyleCnt="0"/>
      <dgm:spPr/>
    </dgm:pt>
    <dgm:pt modelId="{A590EFED-9723-4E5A-AF51-5E6A17D251D6}" type="pres">
      <dgm:prSet presAssocID="{9C591293-A2CC-4CE3-A525-6B9C516F3F87}" presName="hierChild5" presStyleCnt="0"/>
      <dgm:spPr/>
    </dgm:pt>
    <dgm:pt modelId="{934D10B6-4119-4F12-A152-E04767FFF813}" type="pres">
      <dgm:prSet presAssocID="{CC9CD6F3-B0E7-4EB3-9180-815F25CADD88}" presName="Name37" presStyleLbl="parChTrans1D2" presStyleIdx="1" presStyleCnt="4"/>
      <dgm:spPr/>
    </dgm:pt>
    <dgm:pt modelId="{555B6804-4067-4119-8F87-AC97B3E088AE}" type="pres">
      <dgm:prSet presAssocID="{40C74F8E-6DB9-48E1-AAD2-A3D47B378560}" presName="hierRoot2" presStyleCnt="0">
        <dgm:presLayoutVars>
          <dgm:hierBranch val="init"/>
        </dgm:presLayoutVars>
      </dgm:prSet>
      <dgm:spPr/>
    </dgm:pt>
    <dgm:pt modelId="{DEF241FE-C8A2-4D47-B93B-280AFAA7C8C8}" type="pres">
      <dgm:prSet presAssocID="{40C74F8E-6DB9-48E1-AAD2-A3D47B378560}" presName="rootComposite" presStyleCnt="0"/>
      <dgm:spPr/>
    </dgm:pt>
    <dgm:pt modelId="{BD5414FA-4DCD-4C4C-9BE1-72ECD8722F7C}" type="pres">
      <dgm:prSet presAssocID="{40C74F8E-6DB9-48E1-AAD2-A3D47B378560}" presName="rootText" presStyleLbl="node2" presStyleIdx="1" presStyleCnt="4" custScaleY="169565">
        <dgm:presLayoutVars>
          <dgm:chPref val="3"/>
        </dgm:presLayoutVars>
      </dgm:prSet>
      <dgm:spPr/>
    </dgm:pt>
    <dgm:pt modelId="{4EDD4F33-5FFA-4EB4-B353-70EFE7C91E28}" type="pres">
      <dgm:prSet presAssocID="{40C74F8E-6DB9-48E1-AAD2-A3D47B378560}" presName="rootConnector" presStyleLbl="node2" presStyleIdx="1" presStyleCnt="4"/>
      <dgm:spPr/>
    </dgm:pt>
    <dgm:pt modelId="{53E8BFDA-2EBE-4C36-A330-3080F6D51B03}" type="pres">
      <dgm:prSet presAssocID="{40C74F8E-6DB9-48E1-AAD2-A3D47B378560}" presName="hierChild4" presStyleCnt="0"/>
      <dgm:spPr/>
    </dgm:pt>
    <dgm:pt modelId="{6DD3E422-BAEF-45EA-9DE8-7588792F2FE3}" type="pres">
      <dgm:prSet presAssocID="{40C74F8E-6DB9-48E1-AAD2-A3D47B378560}" presName="hierChild5" presStyleCnt="0"/>
      <dgm:spPr/>
    </dgm:pt>
    <dgm:pt modelId="{0C12FBDD-4D57-4C35-B509-492AA8516F8A}" type="pres">
      <dgm:prSet presAssocID="{9F182516-7196-487E-872D-A413E88CDF30}" presName="Name37" presStyleLbl="parChTrans1D2" presStyleIdx="2" presStyleCnt="4"/>
      <dgm:spPr/>
    </dgm:pt>
    <dgm:pt modelId="{A2645138-3F3C-4D7C-9CC2-2DFB89466B0F}" type="pres">
      <dgm:prSet presAssocID="{DDDF9CFD-3435-4D4D-83DB-6210A323C73D}" presName="hierRoot2" presStyleCnt="0">
        <dgm:presLayoutVars>
          <dgm:hierBranch val="init"/>
        </dgm:presLayoutVars>
      </dgm:prSet>
      <dgm:spPr/>
    </dgm:pt>
    <dgm:pt modelId="{6AD8CCD3-A1B3-4ED8-8FBD-B702FE357835}" type="pres">
      <dgm:prSet presAssocID="{DDDF9CFD-3435-4D4D-83DB-6210A323C73D}" presName="rootComposite" presStyleCnt="0"/>
      <dgm:spPr/>
    </dgm:pt>
    <dgm:pt modelId="{17A285B5-89A3-48BD-A692-A14FA3041752}" type="pres">
      <dgm:prSet presAssocID="{DDDF9CFD-3435-4D4D-83DB-6210A323C73D}" presName="rootText" presStyleLbl="node2" presStyleIdx="2" presStyleCnt="4" custScaleY="169565">
        <dgm:presLayoutVars>
          <dgm:chPref val="3"/>
        </dgm:presLayoutVars>
      </dgm:prSet>
      <dgm:spPr/>
    </dgm:pt>
    <dgm:pt modelId="{C4F4A802-7625-4761-9B30-D881EDB9AB7A}" type="pres">
      <dgm:prSet presAssocID="{DDDF9CFD-3435-4D4D-83DB-6210A323C73D}" presName="rootConnector" presStyleLbl="node2" presStyleIdx="2" presStyleCnt="4"/>
      <dgm:spPr/>
    </dgm:pt>
    <dgm:pt modelId="{B3C57D95-F9B0-4110-AF3F-BF99F4630A0C}" type="pres">
      <dgm:prSet presAssocID="{DDDF9CFD-3435-4D4D-83DB-6210A323C73D}" presName="hierChild4" presStyleCnt="0"/>
      <dgm:spPr/>
    </dgm:pt>
    <dgm:pt modelId="{81FF1D5D-E0F2-4F33-9794-3B86EC8D69F2}" type="pres">
      <dgm:prSet presAssocID="{DDDF9CFD-3435-4D4D-83DB-6210A323C73D}" presName="hierChild5" presStyleCnt="0"/>
      <dgm:spPr/>
    </dgm:pt>
    <dgm:pt modelId="{6669BC90-7104-43DB-94FB-B165CB3948D6}" type="pres">
      <dgm:prSet presAssocID="{ED09F95D-0BB0-4382-924E-32C2F5083E3B}" presName="Name37" presStyleLbl="parChTrans1D2" presStyleIdx="3" presStyleCnt="4"/>
      <dgm:spPr/>
    </dgm:pt>
    <dgm:pt modelId="{55A3BC81-1298-44A1-88E9-E64D867F5FD3}" type="pres">
      <dgm:prSet presAssocID="{3C143340-8A67-4851-BDBE-C447064DB034}" presName="hierRoot2" presStyleCnt="0">
        <dgm:presLayoutVars>
          <dgm:hierBranch val="init"/>
        </dgm:presLayoutVars>
      </dgm:prSet>
      <dgm:spPr/>
    </dgm:pt>
    <dgm:pt modelId="{282FFC08-3D41-4CEE-84E6-6C1FC035FEB0}" type="pres">
      <dgm:prSet presAssocID="{3C143340-8A67-4851-BDBE-C447064DB034}" presName="rootComposite" presStyleCnt="0"/>
      <dgm:spPr/>
    </dgm:pt>
    <dgm:pt modelId="{BC66CF27-13B4-4EF1-AF0D-9B1454C17452}" type="pres">
      <dgm:prSet presAssocID="{3C143340-8A67-4851-BDBE-C447064DB034}" presName="rootText" presStyleLbl="node2" presStyleIdx="3" presStyleCnt="4" custScaleY="169565">
        <dgm:presLayoutVars>
          <dgm:chPref val="3"/>
        </dgm:presLayoutVars>
      </dgm:prSet>
      <dgm:spPr/>
    </dgm:pt>
    <dgm:pt modelId="{7B05C3BB-C267-402F-8101-F0FED3127143}" type="pres">
      <dgm:prSet presAssocID="{3C143340-8A67-4851-BDBE-C447064DB034}" presName="rootConnector" presStyleLbl="node2" presStyleIdx="3" presStyleCnt="4"/>
      <dgm:spPr/>
    </dgm:pt>
    <dgm:pt modelId="{24122EF0-5A36-4AB1-93FA-643670AB006B}" type="pres">
      <dgm:prSet presAssocID="{3C143340-8A67-4851-BDBE-C447064DB034}" presName="hierChild4" presStyleCnt="0"/>
      <dgm:spPr/>
    </dgm:pt>
    <dgm:pt modelId="{78FE4C22-EDFF-4270-B41A-8AC8E3129433}" type="pres">
      <dgm:prSet presAssocID="{C1A7D559-ED43-480A-A34F-7C2904B1A75B}" presName="Name37" presStyleLbl="parChTrans1D3" presStyleIdx="0" presStyleCnt="1"/>
      <dgm:spPr/>
    </dgm:pt>
    <dgm:pt modelId="{EF8CF8C9-EA49-43E1-8AF7-BEA497181BFB}" type="pres">
      <dgm:prSet presAssocID="{705BCC10-9E13-4D39-BE12-2E6B202FF707}" presName="hierRoot2" presStyleCnt="0">
        <dgm:presLayoutVars>
          <dgm:hierBranch val="init"/>
        </dgm:presLayoutVars>
      </dgm:prSet>
      <dgm:spPr/>
    </dgm:pt>
    <dgm:pt modelId="{564F0B7E-6DE3-4ABC-944F-A334808A8797}" type="pres">
      <dgm:prSet presAssocID="{705BCC10-9E13-4D39-BE12-2E6B202FF707}" presName="rootComposite" presStyleCnt="0"/>
      <dgm:spPr/>
    </dgm:pt>
    <dgm:pt modelId="{BBF7C4C8-B738-4122-AC26-ABCBD1810B49}" type="pres">
      <dgm:prSet presAssocID="{705BCC10-9E13-4D39-BE12-2E6B202FF707}" presName="rootText" presStyleLbl="node3" presStyleIdx="0" presStyleCnt="1">
        <dgm:presLayoutVars>
          <dgm:chPref val="3"/>
        </dgm:presLayoutVars>
      </dgm:prSet>
      <dgm:spPr/>
    </dgm:pt>
    <dgm:pt modelId="{155DE83D-DB69-412A-B6E0-85B7FD8C38FF}" type="pres">
      <dgm:prSet presAssocID="{705BCC10-9E13-4D39-BE12-2E6B202FF707}" presName="rootConnector" presStyleLbl="node3" presStyleIdx="0" presStyleCnt="1"/>
      <dgm:spPr/>
    </dgm:pt>
    <dgm:pt modelId="{61B28214-2A8B-4581-9935-8CDD044399BF}" type="pres">
      <dgm:prSet presAssocID="{705BCC10-9E13-4D39-BE12-2E6B202FF707}" presName="hierChild4" presStyleCnt="0"/>
      <dgm:spPr/>
    </dgm:pt>
    <dgm:pt modelId="{F8621A19-D3CC-4114-A96E-6C8EBD9DB730}" type="pres">
      <dgm:prSet presAssocID="{705BCC10-9E13-4D39-BE12-2E6B202FF707}" presName="hierChild5" presStyleCnt="0"/>
      <dgm:spPr/>
    </dgm:pt>
    <dgm:pt modelId="{E47F26C3-1FF7-40C8-9EDB-43358E8BD58B}" type="pres">
      <dgm:prSet presAssocID="{3C143340-8A67-4851-BDBE-C447064DB034}" presName="hierChild5" presStyleCnt="0"/>
      <dgm:spPr/>
    </dgm:pt>
    <dgm:pt modelId="{B163CC90-6686-498C-8280-14831B095820}" type="pres">
      <dgm:prSet presAssocID="{6D4BD1D0-83B2-40F1-BE3E-72EE1C8CE45C}" presName="hierChild3" presStyleCnt="0"/>
      <dgm:spPr/>
    </dgm:pt>
  </dgm:ptLst>
  <dgm:cxnLst>
    <dgm:cxn modelId="{80EC7502-ECC6-4327-A32B-9F869307C015}" type="presOf" srcId="{ED09F95D-0BB0-4382-924E-32C2F5083E3B}" destId="{6669BC90-7104-43DB-94FB-B165CB3948D6}" srcOrd="0" destOrd="0" presId="urn:microsoft.com/office/officeart/2005/8/layout/orgChart1"/>
    <dgm:cxn modelId="{DE5FD106-C100-4295-89C5-DFDB4591E201}" type="presOf" srcId="{9F182516-7196-487E-872D-A413E88CDF30}" destId="{0C12FBDD-4D57-4C35-B509-492AA8516F8A}" srcOrd="0" destOrd="0" presId="urn:microsoft.com/office/officeart/2005/8/layout/orgChart1"/>
    <dgm:cxn modelId="{192C6B17-7FC4-496B-A172-FA3533A2C802}" type="presOf" srcId="{40C74F8E-6DB9-48E1-AAD2-A3D47B378560}" destId="{4EDD4F33-5FFA-4EB4-B353-70EFE7C91E28}" srcOrd="1" destOrd="0" presId="urn:microsoft.com/office/officeart/2005/8/layout/orgChart1"/>
    <dgm:cxn modelId="{A267A22E-693A-4B46-BF97-61D61B8739EF}" type="presOf" srcId="{3C143340-8A67-4851-BDBE-C447064DB034}" destId="{BC66CF27-13B4-4EF1-AF0D-9B1454C17452}" srcOrd="0" destOrd="0" presId="urn:microsoft.com/office/officeart/2005/8/layout/orgChart1"/>
    <dgm:cxn modelId="{4A15AC2F-A34D-42C4-B7F0-57462E753AED}" type="presOf" srcId="{3C143340-8A67-4851-BDBE-C447064DB034}" destId="{7B05C3BB-C267-402F-8101-F0FED3127143}" srcOrd="1" destOrd="0" presId="urn:microsoft.com/office/officeart/2005/8/layout/orgChart1"/>
    <dgm:cxn modelId="{231F013D-32C7-4FDC-A82C-3015D6BBF935}" srcId="{6D4BD1D0-83B2-40F1-BE3E-72EE1C8CE45C}" destId="{3C143340-8A67-4851-BDBE-C447064DB034}" srcOrd="3" destOrd="0" parTransId="{ED09F95D-0BB0-4382-924E-32C2F5083E3B}" sibTransId="{761DEC35-F16C-4204-B43D-16423FCE8494}"/>
    <dgm:cxn modelId="{06DEEB3D-EB57-47F6-BF13-AA9F0474A932}" srcId="{6FB6C380-294D-474B-A10C-E8F1284AF0C7}" destId="{6D4BD1D0-83B2-40F1-BE3E-72EE1C8CE45C}" srcOrd="0" destOrd="0" parTransId="{B7B2FB04-F79C-483D-8920-6E148E59432F}" sibTransId="{72AAA4F4-4D6B-4D69-A127-76EE12ED4B03}"/>
    <dgm:cxn modelId="{6C525D5F-CD0D-405B-A97F-D4834107B42C}" type="presOf" srcId="{DDDF9CFD-3435-4D4D-83DB-6210A323C73D}" destId="{C4F4A802-7625-4761-9B30-D881EDB9AB7A}" srcOrd="1" destOrd="0" presId="urn:microsoft.com/office/officeart/2005/8/layout/orgChart1"/>
    <dgm:cxn modelId="{A6E03046-1098-43D2-B17A-48F97164546A}" srcId="{6D4BD1D0-83B2-40F1-BE3E-72EE1C8CE45C}" destId="{40C74F8E-6DB9-48E1-AAD2-A3D47B378560}" srcOrd="1" destOrd="0" parTransId="{CC9CD6F3-B0E7-4EB3-9180-815F25CADD88}" sibTransId="{2E504403-A5C5-462D-9F93-81F4B7F30C64}"/>
    <dgm:cxn modelId="{E407AA69-E0ED-4886-A8E1-5ABEEAF7C7AC}" type="presOf" srcId="{9C591293-A2CC-4CE3-A525-6B9C516F3F87}" destId="{32805541-909E-4785-A0E2-71BD9697F1D3}" srcOrd="0" destOrd="0" presId="urn:microsoft.com/office/officeart/2005/8/layout/orgChart1"/>
    <dgm:cxn modelId="{9001A76E-3DAA-4701-95BE-6565A4408615}" type="presOf" srcId="{CC9CD6F3-B0E7-4EB3-9180-815F25CADD88}" destId="{934D10B6-4119-4F12-A152-E04767FFF813}" srcOrd="0" destOrd="0" presId="urn:microsoft.com/office/officeart/2005/8/layout/orgChart1"/>
    <dgm:cxn modelId="{E439B54F-5D94-4C0A-BCDB-DC271AD224A8}" type="presOf" srcId="{6D4BD1D0-83B2-40F1-BE3E-72EE1C8CE45C}" destId="{0931E8DF-E120-4E6F-A41E-27993D02C2CA}" srcOrd="0" destOrd="0" presId="urn:microsoft.com/office/officeart/2005/8/layout/orgChart1"/>
    <dgm:cxn modelId="{D3D15451-AD4C-4B58-B02D-A7F316E27372}" srcId="{6D4BD1D0-83B2-40F1-BE3E-72EE1C8CE45C}" destId="{9C591293-A2CC-4CE3-A525-6B9C516F3F87}" srcOrd="0" destOrd="0" parTransId="{557F8902-2B83-4268-9DCF-2FC5FD07076E}" sibTransId="{34928486-A1D0-436F-A37F-7C746623E273}"/>
    <dgm:cxn modelId="{7E2C3D80-6F10-45FA-A630-C2163A33BD9E}" type="presOf" srcId="{6FB6C380-294D-474B-A10C-E8F1284AF0C7}" destId="{202AAC91-7327-4A8F-BBB3-073FD924D96E}" srcOrd="0" destOrd="0" presId="urn:microsoft.com/office/officeart/2005/8/layout/orgChart1"/>
    <dgm:cxn modelId="{E121D583-B374-4CF5-A74B-A7D1E47FDD84}" type="presOf" srcId="{C1A7D559-ED43-480A-A34F-7C2904B1A75B}" destId="{78FE4C22-EDFF-4270-B41A-8AC8E3129433}" srcOrd="0" destOrd="0" presId="urn:microsoft.com/office/officeart/2005/8/layout/orgChart1"/>
    <dgm:cxn modelId="{D192238E-F13B-422F-A6BE-DB7D4AEBEBE8}" type="presOf" srcId="{6D4BD1D0-83B2-40F1-BE3E-72EE1C8CE45C}" destId="{28F8E129-6B15-4B77-8E15-0BB28632EF27}" srcOrd="1" destOrd="0" presId="urn:microsoft.com/office/officeart/2005/8/layout/orgChart1"/>
    <dgm:cxn modelId="{D7967A94-4D47-4D62-A38E-890D504D4F07}" type="presOf" srcId="{DDDF9CFD-3435-4D4D-83DB-6210A323C73D}" destId="{17A285B5-89A3-48BD-A692-A14FA3041752}" srcOrd="0" destOrd="0" presId="urn:microsoft.com/office/officeart/2005/8/layout/orgChart1"/>
    <dgm:cxn modelId="{405E41C5-1D65-40C9-93A6-BEE969699D98}" type="presOf" srcId="{40C74F8E-6DB9-48E1-AAD2-A3D47B378560}" destId="{BD5414FA-4DCD-4C4C-9BE1-72ECD8722F7C}" srcOrd="0" destOrd="0" presId="urn:microsoft.com/office/officeart/2005/8/layout/orgChart1"/>
    <dgm:cxn modelId="{77F1D1DD-0BE7-41C4-ABF7-F99ACE803785}" srcId="{3C143340-8A67-4851-BDBE-C447064DB034}" destId="{705BCC10-9E13-4D39-BE12-2E6B202FF707}" srcOrd="0" destOrd="0" parTransId="{C1A7D559-ED43-480A-A34F-7C2904B1A75B}" sibTransId="{0B34C8A5-B329-461F-9F9B-0E7286D9790B}"/>
    <dgm:cxn modelId="{EE5A90E6-727B-41A2-9E7E-AC40C5D732AD}" type="presOf" srcId="{705BCC10-9E13-4D39-BE12-2E6B202FF707}" destId="{BBF7C4C8-B738-4122-AC26-ABCBD1810B49}" srcOrd="0" destOrd="0" presId="urn:microsoft.com/office/officeart/2005/8/layout/orgChart1"/>
    <dgm:cxn modelId="{5AEBCDEB-8790-4273-B860-D628823353B4}" type="presOf" srcId="{705BCC10-9E13-4D39-BE12-2E6B202FF707}" destId="{155DE83D-DB69-412A-B6E0-85B7FD8C38FF}" srcOrd="1" destOrd="0" presId="urn:microsoft.com/office/officeart/2005/8/layout/orgChart1"/>
    <dgm:cxn modelId="{A2E3ECF7-3228-4ABD-8292-D6CE3EB48647}" type="presOf" srcId="{557F8902-2B83-4268-9DCF-2FC5FD07076E}" destId="{0991709A-1ACB-433E-BC27-6831239367CC}" srcOrd="0" destOrd="0" presId="urn:microsoft.com/office/officeart/2005/8/layout/orgChart1"/>
    <dgm:cxn modelId="{991AF9FB-284D-4F56-A8B9-8B43E934403D}" type="presOf" srcId="{9C591293-A2CC-4CE3-A525-6B9C516F3F87}" destId="{4A6D421C-4E8C-44C8-8256-5B4F04223C41}" srcOrd="1" destOrd="0" presId="urn:microsoft.com/office/officeart/2005/8/layout/orgChart1"/>
    <dgm:cxn modelId="{8F0F6EFD-3289-4E00-A7E6-B8721D1D59BC}" srcId="{6D4BD1D0-83B2-40F1-BE3E-72EE1C8CE45C}" destId="{DDDF9CFD-3435-4D4D-83DB-6210A323C73D}" srcOrd="2" destOrd="0" parTransId="{9F182516-7196-487E-872D-A413E88CDF30}" sibTransId="{25BC9D4F-5BEF-49BD-B225-AFE1CB06D4A9}"/>
    <dgm:cxn modelId="{365A2BB5-19CA-4528-B962-47A4711927F0}" type="presParOf" srcId="{202AAC91-7327-4A8F-BBB3-073FD924D96E}" destId="{07EC68A7-09F8-4397-A75F-48886BF4B4B0}" srcOrd="0" destOrd="0" presId="urn:microsoft.com/office/officeart/2005/8/layout/orgChart1"/>
    <dgm:cxn modelId="{3DDF24F4-5C87-457B-A70E-37BF9CEEE1EC}" type="presParOf" srcId="{07EC68A7-09F8-4397-A75F-48886BF4B4B0}" destId="{B2004401-E7BD-4906-8B2E-5328619DBCAA}" srcOrd="0" destOrd="0" presId="urn:microsoft.com/office/officeart/2005/8/layout/orgChart1"/>
    <dgm:cxn modelId="{8AC4BA59-D4B3-47BE-819D-6DED34A27F10}" type="presParOf" srcId="{B2004401-E7BD-4906-8B2E-5328619DBCAA}" destId="{0931E8DF-E120-4E6F-A41E-27993D02C2CA}" srcOrd="0" destOrd="0" presId="urn:microsoft.com/office/officeart/2005/8/layout/orgChart1"/>
    <dgm:cxn modelId="{DA817648-83B4-4093-A665-E553465B936B}" type="presParOf" srcId="{B2004401-E7BD-4906-8B2E-5328619DBCAA}" destId="{28F8E129-6B15-4B77-8E15-0BB28632EF27}" srcOrd="1" destOrd="0" presId="urn:microsoft.com/office/officeart/2005/8/layout/orgChart1"/>
    <dgm:cxn modelId="{E6731EAF-2691-43D3-8756-F24405BE2F4A}" type="presParOf" srcId="{07EC68A7-09F8-4397-A75F-48886BF4B4B0}" destId="{2F381617-DC0F-4A82-9D6D-1131F09D8C08}" srcOrd="1" destOrd="0" presId="urn:microsoft.com/office/officeart/2005/8/layout/orgChart1"/>
    <dgm:cxn modelId="{1AF27C18-F863-4E6A-9EA2-BBD2F4B9A5DC}" type="presParOf" srcId="{2F381617-DC0F-4A82-9D6D-1131F09D8C08}" destId="{0991709A-1ACB-433E-BC27-6831239367CC}" srcOrd="0" destOrd="0" presId="urn:microsoft.com/office/officeart/2005/8/layout/orgChart1"/>
    <dgm:cxn modelId="{5ABE9D2E-5D36-4A9C-8D7A-8F47ED935190}" type="presParOf" srcId="{2F381617-DC0F-4A82-9D6D-1131F09D8C08}" destId="{DA7485FF-6178-4ECF-B1ED-4C38856B1D76}" srcOrd="1" destOrd="0" presId="urn:microsoft.com/office/officeart/2005/8/layout/orgChart1"/>
    <dgm:cxn modelId="{27564985-0AE1-4BBD-B7AB-0333565E40DC}" type="presParOf" srcId="{DA7485FF-6178-4ECF-B1ED-4C38856B1D76}" destId="{2E0922E7-7FBB-4C42-8818-09A6C0BCAD87}" srcOrd="0" destOrd="0" presId="urn:microsoft.com/office/officeart/2005/8/layout/orgChart1"/>
    <dgm:cxn modelId="{B0C5F20E-9C3D-4BF9-AC1C-3331FCFA6448}" type="presParOf" srcId="{2E0922E7-7FBB-4C42-8818-09A6C0BCAD87}" destId="{32805541-909E-4785-A0E2-71BD9697F1D3}" srcOrd="0" destOrd="0" presId="urn:microsoft.com/office/officeart/2005/8/layout/orgChart1"/>
    <dgm:cxn modelId="{3316671D-8BFE-4102-89CC-CB08BF5CA27B}" type="presParOf" srcId="{2E0922E7-7FBB-4C42-8818-09A6C0BCAD87}" destId="{4A6D421C-4E8C-44C8-8256-5B4F04223C41}" srcOrd="1" destOrd="0" presId="urn:microsoft.com/office/officeart/2005/8/layout/orgChart1"/>
    <dgm:cxn modelId="{8188FE34-CCCC-42A7-9A59-C1B793C59A49}" type="presParOf" srcId="{DA7485FF-6178-4ECF-B1ED-4C38856B1D76}" destId="{56986DB5-880C-45D4-8161-348912986DD3}" srcOrd="1" destOrd="0" presId="urn:microsoft.com/office/officeart/2005/8/layout/orgChart1"/>
    <dgm:cxn modelId="{2E37EF53-EF38-4A50-AFE5-A9758E77B229}" type="presParOf" srcId="{DA7485FF-6178-4ECF-B1ED-4C38856B1D76}" destId="{A590EFED-9723-4E5A-AF51-5E6A17D251D6}" srcOrd="2" destOrd="0" presId="urn:microsoft.com/office/officeart/2005/8/layout/orgChart1"/>
    <dgm:cxn modelId="{8AA7C60C-746B-4F5D-A9D6-173E1F4408EF}" type="presParOf" srcId="{2F381617-DC0F-4A82-9D6D-1131F09D8C08}" destId="{934D10B6-4119-4F12-A152-E04767FFF813}" srcOrd="2" destOrd="0" presId="urn:microsoft.com/office/officeart/2005/8/layout/orgChart1"/>
    <dgm:cxn modelId="{8643D1E2-05C0-4375-9AE3-98925E056CD2}" type="presParOf" srcId="{2F381617-DC0F-4A82-9D6D-1131F09D8C08}" destId="{555B6804-4067-4119-8F87-AC97B3E088AE}" srcOrd="3" destOrd="0" presId="urn:microsoft.com/office/officeart/2005/8/layout/orgChart1"/>
    <dgm:cxn modelId="{E061C4B7-DB8A-4CBE-8AC2-8E2CFAC4C99A}" type="presParOf" srcId="{555B6804-4067-4119-8F87-AC97B3E088AE}" destId="{DEF241FE-C8A2-4D47-B93B-280AFAA7C8C8}" srcOrd="0" destOrd="0" presId="urn:microsoft.com/office/officeart/2005/8/layout/orgChart1"/>
    <dgm:cxn modelId="{59BEFB05-3FD5-4B3E-9A31-923D08961546}" type="presParOf" srcId="{DEF241FE-C8A2-4D47-B93B-280AFAA7C8C8}" destId="{BD5414FA-4DCD-4C4C-9BE1-72ECD8722F7C}" srcOrd="0" destOrd="0" presId="urn:microsoft.com/office/officeart/2005/8/layout/orgChart1"/>
    <dgm:cxn modelId="{DF3E2FDC-DF12-48FF-92FA-E3A172CC830C}" type="presParOf" srcId="{DEF241FE-C8A2-4D47-B93B-280AFAA7C8C8}" destId="{4EDD4F33-5FFA-4EB4-B353-70EFE7C91E28}" srcOrd="1" destOrd="0" presId="urn:microsoft.com/office/officeart/2005/8/layout/orgChart1"/>
    <dgm:cxn modelId="{5B15686C-483B-4D6F-9DAF-9DEAF1BEC080}" type="presParOf" srcId="{555B6804-4067-4119-8F87-AC97B3E088AE}" destId="{53E8BFDA-2EBE-4C36-A330-3080F6D51B03}" srcOrd="1" destOrd="0" presId="urn:microsoft.com/office/officeart/2005/8/layout/orgChart1"/>
    <dgm:cxn modelId="{C55B5E5A-244F-4410-9FB3-3DDE9289CA35}" type="presParOf" srcId="{555B6804-4067-4119-8F87-AC97B3E088AE}" destId="{6DD3E422-BAEF-45EA-9DE8-7588792F2FE3}" srcOrd="2" destOrd="0" presId="urn:microsoft.com/office/officeart/2005/8/layout/orgChart1"/>
    <dgm:cxn modelId="{1749F635-963B-493C-A13E-6CDD48439D65}" type="presParOf" srcId="{2F381617-DC0F-4A82-9D6D-1131F09D8C08}" destId="{0C12FBDD-4D57-4C35-B509-492AA8516F8A}" srcOrd="4" destOrd="0" presId="urn:microsoft.com/office/officeart/2005/8/layout/orgChart1"/>
    <dgm:cxn modelId="{B137215F-0A17-4E56-917E-64510CE7AF4E}" type="presParOf" srcId="{2F381617-DC0F-4A82-9D6D-1131F09D8C08}" destId="{A2645138-3F3C-4D7C-9CC2-2DFB89466B0F}" srcOrd="5" destOrd="0" presId="urn:microsoft.com/office/officeart/2005/8/layout/orgChart1"/>
    <dgm:cxn modelId="{B29F42AB-D73B-4D1A-973B-5050A89D66F4}" type="presParOf" srcId="{A2645138-3F3C-4D7C-9CC2-2DFB89466B0F}" destId="{6AD8CCD3-A1B3-4ED8-8FBD-B702FE357835}" srcOrd="0" destOrd="0" presId="urn:microsoft.com/office/officeart/2005/8/layout/orgChart1"/>
    <dgm:cxn modelId="{D70ABBDA-753F-4138-8B32-64275D1A1D5B}" type="presParOf" srcId="{6AD8CCD3-A1B3-4ED8-8FBD-B702FE357835}" destId="{17A285B5-89A3-48BD-A692-A14FA3041752}" srcOrd="0" destOrd="0" presId="urn:microsoft.com/office/officeart/2005/8/layout/orgChart1"/>
    <dgm:cxn modelId="{450AD0BA-95DE-422E-AAB1-9755E5B5084F}" type="presParOf" srcId="{6AD8CCD3-A1B3-4ED8-8FBD-B702FE357835}" destId="{C4F4A802-7625-4761-9B30-D881EDB9AB7A}" srcOrd="1" destOrd="0" presId="urn:microsoft.com/office/officeart/2005/8/layout/orgChart1"/>
    <dgm:cxn modelId="{C945513A-551E-4F96-ABC9-C68D7B9CC9FA}" type="presParOf" srcId="{A2645138-3F3C-4D7C-9CC2-2DFB89466B0F}" destId="{B3C57D95-F9B0-4110-AF3F-BF99F4630A0C}" srcOrd="1" destOrd="0" presId="urn:microsoft.com/office/officeart/2005/8/layout/orgChart1"/>
    <dgm:cxn modelId="{4C248610-244D-4241-8601-FD5EFA8143EF}" type="presParOf" srcId="{A2645138-3F3C-4D7C-9CC2-2DFB89466B0F}" destId="{81FF1D5D-E0F2-4F33-9794-3B86EC8D69F2}" srcOrd="2" destOrd="0" presId="urn:microsoft.com/office/officeart/2005/8/layout/orgChart1"/>
    <dgm:cxn modelId="{8EA35CFF-1F70-4E45-B739-996EFF1F7E56}" type="presParOf" srcId="{2F381617-DC0F-4A82-9D6D-1131F09D8C08}" destId="{6669BC90-7104-43DB-94FB-B165CB3948D6}" srcOrd="6" destOrd="0" presId="urn:microsoft.com/office/officeart/2005/8/layout/orgChart1"/>
    <dgm:cxn modelId="{AE9A611F-9721-479E-AC6D-58EEF5056484}" type="presParOf" srcId="{2F381617-DC0F-4A82-9D6D-1131F09D8C08}" destId="{55A3BC81-1298-44A1-88E9-E64D867F5FD3}" srcOrd="7" destOrd="0" presId="urn:microsoft.com/office/officeart/2005/8/layout/orgChart1"/>
    <dgm:cxn modelId="{2E09F5AF-2457-4B0D-A0D4-FA90F858060D}" type="presParOf" srcId="{55A3BC81-1298-44A1-88E9-E64D867F5FD3}" destId="{282FFC08-3D41-4CEE-84E6-6C1FC035FEB0}" srcOrd="0" destOrd="0" presId="urn:microsoft.com/office/officeart/2005/8/layout/orgChart1"/>
    <dgm:cxn modelId="{2FDBD36B-8047-4372-BE1E-F28A3C6B14FA}" type="presParOf" srcId="{282FFC08-3D41-4CEE-84E6-6C1FC035FEB0}" destId="{BC66CF27-13B4-4EF1-AF0D-9B1454C17452}" srcOrd="0" destOrd="0" presId="urn:microsoft.com/office/officeart/2005/8/layout/orgChart1"/>
    <dgm:cxn modelId="{58967A6E-21BD-4EA2-B314-80B098584CE8}" type="presParOf" srcId="{282FFC08-3D41-4CEE-84E6-6C1FC035FEB0}" destId="{7B05C3BB-C267-402F-8101-F0FED3127143}" srcOrd="1" destOrd="0" presId="urn:microsoft.com/office/officeart/2005/8/layout/orgChart1"/>
    <dgm:cxn modelId="{AA0E54C2-CAA1-4758-8A50-A843505D7942}" type="presParOf" srcId="{55A3BC81-1298-44A1-88E9-E64D867F5FD3}" destId="{24122EF0-5A36-4AB1-93FA-643670AB006B}" srcOrd="1" destOrd="0" presId="urn:microsoft.com/office/officeart/2005/8/layout/orgChart1"/>
    <dgm:cxn modelId="{924260FD-5900-4964-8E0D-911548F1E87E}" type="presParOf" srcId="{24122EF0-5A36-4AB1-93FA-643670AB006B}" destId="{78FE4C22-EDFF-4270-B41A-8AC8E3129433}" srcOrd="0" destOrd="0" presId="urn:microsoft.com/office/officeart/2005/8/layout/orgChart1"/>
    <dgm:cxn modelId="{506811D5-7732-4951-8E7A-CB650F982375}" type="presParOf" srcId="{24122EF0-5A36-4AB1-93FA-643670AB006B}" destId="{EF8CF8C9-EA49-43E1-8AF7-BEA497181BFB}" srcOrd="1" destOrd="0" presId="urn:microsoft.com/office/officeart/2005/8/layout/orgChart1"/>
    <dgm:cxn modelId="{B8F93038-D724-4F71-B8FF-02BA86EA9DCE}" type="presParOf" srcId="{EF8CF8C9-EA49-43E1-8AF7-BEA497181BFB}" destId="{564F0B7E-6DE3-4ABC-944F-A334808A8797}" srcOrd="0" destOrd="0" presId="urn:microsoft.com/office/officeart/2005/8/layout/orgChart1"/>
    <dgm:cxn modelId="{71B23FF4-CB30-4E29-8634-D6AD2DD0687D}" type="presParOf" srcId="{564F0B7E-6DE3-4ABC-944F-A334808A8797}" destId="{BBF7C4C8-B738-4122-AC26-ABCBD1810B49}" srcOrd="0" destOrd="0" presId="urn:microsoft.com/office/officeart/2005/8/layout/orgChart1"/>
    <dgm:cxn modelId="{FC104361-4AF3-4B57-802A-2E40445038B1}" type="presParOf" srcId="{564F0B7E-6DE3-4ABC-944F-A334808A8797}" destId="{155DE83D-DB69-412A-B6E0-85B7FD8C38FF}" srcOrd="1" destOrd="0" presId="urn:microsoft.com/office/officeart/2005/8/layout/orgChart1"/>
    <dgm:cxn modelId="{E256F237-26E0-4FBA-8563-FB62D5949806}" type="presParOf" srcId="{EF8CF8C9-EA49-43E1-8AF7-BEA497181BFB}" destId="{61B28214-2A8B-4581-9935-8CDD044399BF}" srcOrd="1" destOrd="0" presId="urn:microsoft.com/office/officeart/2005/8/layout/orgChart1"/>
    <dgm:cxn modelId="{0C508F20-2CE5-4D26-844D-BB55CC75C8F9}" type="presParOf" srcId="{EF8CF8C9-EA49-43E1-8AF7-BEA497181BFB}" destId="{F8621A19-D3CC-4114-A96E-6C8EBD9DB730}" srcOrd="2" destOrd="0" presId="urn:microsoft.com/office/officeart/2005/8/layout/orgChart1"/>
    <dgm:cxn modelId="{2EEB08C2-6DC3-44BC-A13D-4FC3D5CEC4D8}" type="presParOf" srcId="{55A3BC81-1298-44A1-88E9-E64D867F5FD3}" destId="{E47F26C3-1FF7-40C8-9EDB-43358E8BD58B}" srcOrd="2" destOrd="0" presId="urn:microsoft.com/office/officeart/2005/8/layout/orgChart1"/>
    <dgm:cxn modelId="{99595DC0-AA76-4E1E-9350-AF85A15DE5B2}" type="presParOf" srcId="{07EC68A7-09F8-4397-A75F-48886BF4B4B0}" destId="{B163CC90-6686-498C-8280-14831B095820}" srcOrd="2" destOrd="0" presId="urn:microsoft.com/office/officeart/2005/8/layout/orgChart1"/>
  </dgm:cxnLst>
  <dgm:bg>
    <a:noFill/>
  </dgm:bg>
  <dgm:whole>
    <a:ln>
      <a:noFill/>
    </a:ln>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FE4C22-EDFF-4270-B41A-8AC8E3129433}">
      <dsp:nvSpPr>
        <dsp:cNvPr id="0" name=""/>
        <dsp:cNvSpPr/>
      </dsp:nvSpPr>
      <dsp:spPr>
        <a:xfrm>
          <a:off x="4534565" y="2528151"/>
          <a:ext cx="182270" cy="558963"/>
        </a:xfrm>
        <a:custGeom>
          <a:avLst/>
          <a:gdLst/>
          <a:ahLst/>
          <a:cxnLst/>
          <a:rect l="0" t="0" r="0" b="0"/>
          <a:pathLst>
            <a:path>
              <a:moveTo>
                <a:pt x="0" y="0"/>
              </a:moveTo>
              <a:lnTo>
                <a:pt x="0" y="558963"/>
              </a:lnTo>
              <a:lnTo>
                <a:pt x="182270" y="558963"/>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69BC90-7104-43DB-94FB-B165CB3948D6}">
      <dsp:nvSpPr>
        <dsp:cNvPr id="0" name=""/>
        <dsp:cNvSpPr/>
      </dsp:nvSpPr>
      <dsp:spPr>
        <a:xfrm>
          <a:off x="2815145" y="1242748"/>
          <a:ext cx="2205475" cy="255178"/>
        </a:xfrm>
        <a:custGeom>
          <a:avLst/>
          <a:gdLst/>
          <a:ahLst/>
          <a:cxnLst/>
          <a:rect l="0" t="0" r="0" b="0"/>
          <a:pathLst>
            <a:path>
              <a:moveTo>
                <a:pt x="0" y="0"/>
              </a:moveTo>
              <a:lnTo>
                <a:pt x="0" y="127589"/>
              </a:lnTo>
              <a:lnTo>
                <a:pt x="2205475" y="127589"/>
              </a:lnTo>
              <a:lnTo>
                <a:pt x="2205475" y="255178"/>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12FBDD-4D57-4C35-B509-492AA8516F8A}">
      <dsp:nvSpPr>
        <dsp:cNvPr id="0" name=""/>
        <dsp:cNvSpPr/>
      </dsp:nvSpPr>
      <dsp:spPr>
        <a:xfrm>
          <a:off x="2815145" y="1242748"/>
          <a:ext cx="735158" cy="255178"/>
        </a:xfrm>
        <a:custGeom>
          <a:avLst/>
          <a:gdLst/>
          <a:ahLst/>
          <a:cxnLst/>
          <a:rect l="0" t="0" r="0" b="0"/>
          <a:pathLst>
            <a:path>
              <a:moveTo>
                <a:pt x="0" y="0"/>
              </a:moveTo>
              <a:lnTo>
                <a:pt x="0" y="127589"/>
              </a:lnTo>
              <a:lnTo>
                <a:pt x="735158" y="127589"/>
              </a:lnTo>
              <a:lnTo>
                <a:pt x="735158" y="255178"/>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34D10B6-4119-4F12-A152-E04767FFF813}">
      <dsp:nvSpPr>
        <dsp:cNvPr id="0" name=""/>
        <dsp:cNvSpPr/>
      </dsp:nvSpPr>
      <dsp:spPr>
        <a:xfrm>
          <a:off x="2079986" y="1242748"/>
          <a:ext cx="735158" cy="255178"/>
        </a:xfrm>
        <a:custGeom>
          <a:avLst/>
          <a:gdLst/>
          <a:ahLst/>
          <a:cxnLst/>
          <a:rect l="0" t="0" r="0" b="0"/>
          <a:pathLst>
            <a:path>
              <a:moveTo>
                <a:pt x="735158" y="0"/>
              </a:moveTo>
              <a:lnTo>
                <a:pt x="735158" y="127589"/>
              </a:lnTo>
              <a:lnTo>
                <a:pt x="0" y="127589"/>
              </a:lnTo>
              <a:lnTo>
                <a:pt x="0" y="255178"/>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91709A-1ACB-433E-BC27-6831239367CC}">
      <dsp:nvSpPr>
        <dsp:cNvPr id="0" name=""/>
        <dsp:cNvSpPr/>
      </dsp:nvSpPr>
      <dsp:spPr>
        <a:xfrm>
          <a:off x="609669" y="1242748"/>
          <a:ext cx="2205475" cy="255178"/>
        </a:xfrm>
        <a:custGeom>
          <a:avLst/>
          <a:gdLst/>
          <a:ahLst/>
          <a:cxnLst/>
          <a:rect l="0" t="0" r="0" b="0"/>
          <a:pathLst>
            <a:path>
              <a:moveTo>
                <a:pt x="2205475" y="0"/>
              </a:moveTo>
              <a:lnTo>
                <a:pt x="2205475" y="127589"/>
              </a:lnTo>
              <a:lnTo>
                <a:pt x="0" y="127589"/>
              </a:lnTo>
              <a:lnTo>
                <a:pt x="0" y="255178"/>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31E8DF-E120-4E6F-A41E-27993D02C2CA}">
      <dsp:nvSpPr>
        <dsp:cNvPr id="0" name=""/>
        <dsp:cNvSpPr/>
      </dsp:nvSpPr>
      <dsp:spPr>
        <a:xfrm>
          <a:off x="2057397" y="571500"/>
          <a:ext cx="1515495" cy="671248"/>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8000" tIns="5715" rIns="108000" bIns="5715" numCol="1" spcCol="1270" anchor="ctr" anchorCtr="0">
          <a:noAutofit/>
        </a:bodyPr>
        <a:lstStyle/>
        <a:p>
          <a:pPr marL="0" lvl="0" indent="0" algn="ctr" defTabSz="400050">
            <a:lnSpc>
              <a:spcPct val="90000"/>
            </a:lnSpc>
            <a:spcBef>
              <a:spcPct val="0"/>
            </a:spcBef>
            <a:spcAft>
              <a:spcPct val="35000"/>
            </a:spcAft>
            <a:buNone/>
          </a:pPr>
          <a:r>
            <a:rPr lang="en-NZ" sz="900" kern="1200"/>
            <a:t>Assess impact on our school - and depending on the event will:</a:t>
          </a:r>
        </a:p>
      </dsp:txBody>
      <dsp:txXfrm>
        <a:off x="2057397" y="571500"/>
        <a:ext cx="1515495" cy="671248"/>
      </dsp:txXfrm>
    </dsp:sp>
    <dsp:sp modelId="{32805541-909E-4785-A0E2-71BD9697F1D3}">
      <dsp:nvSpPr>
        <dsp:cNvPr id="0" name=""/>
        <dsp:cNvSpPr/>
      </dsp:nvSpPr>
      <dsp:spPr>
        <a:xfrm>
          <a:off x="2100" y="1497927"/>
          <a:ext cx="1215138" cy="1030224"/>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5715" rIns="72000" bIns="5715" numCol="1" spcCol="1270" anchor="ctr" anchorCtr="0">
          <a:noAutofit/>
        </a:bodyPr>
        <a:lstStyle/>
        <a:p>
          <a:pPr marL="0" lvl="0" indent="0" algn="ctr" defTabSz="400050">
            <a:lnSpc>
              <a:spcPct val="90000"/>
            </a:lnSpc>
            <a:spcBef>
              <a:spcPct val="0"/>
            </a:spcBef>
            <a:spcAft>
              <a:spcPct val="35000"/>
            </a:spcAft>
            <a:buNone/>
          </a:pPr>
          <a:r>
            <a:rPr lang="en-NZ" sz="900" kern="1200"/>
            <a:t>Call Emergency Services if needed - </a:t>
          </a:r>
          <a:r>
            <a:rPr lang="en-NZ" sz="900" b="1" kern="1200"/>
            <a:t>111</a:t>
          </a:r>
          <a:endParaRPr lang="en-NZ" sz="900" kern="1200"/>
        </a:p>
        <a:p>
          <a:pPr marL="0" lvl="0" indent="0" algn="ctr" defTabSz="400050">
            <a:lnSpc>
              <a:spcPct val="90000"/>
            </a:lnSpc>
            <a:spcBef>
              <a:spcPct val="0"/>
            </a:spcBef>
            <a:spcAft>
              <a:spcPct val="35000"/>
            </a:spcAft>
            <a:buNone/>
          </a:pPr>
          <a:r>
            <a:rPr lang="en-NZ" sz="900" kern="1200"/>
            <a:t>Or call </a:t>
          </a:r>
          <a:r>
            <a:rPr lang="en-NZ" sz="900" b="1" kern="1200"/>
            <a:t>105 </a:t>
          </a:r>
          <a:r>
            <a:rPr lang="en-NZ" sz="900" kern="1200"/>
            <a:t>if we need Police assistance but it is not urgent</a:t>
          </a:r>
        </a:p>
      </dsp:txBody>
      <dsp:txXfrm>
        <a:off x="2100" y="1497927"/>
        <a:ext cx="1215138" cy="1030224"/>
      </dsp:txXfrm>
    </dsp:sp>
    <dsp:sp modelId="{BD5414FA-4DCD-4C4C-9BE1-72ECD8722F7C}">
      <dsp:nvSpPr>
        <dsp:cNvPr id="0" name=""/>
        <dsp:cNvSpPr/>
      </dsp:nvSpPr>
      <dsp:spPr>
        <a:xfrm>
          <a:off x="1472417" y="1497927"/>
          <a:ext cx="1215138" cy="1030224"/>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NZ" sz="900" kern="1200"/>
            <a:t>Respond to event as outlined in our emergency management plan</a:t>
          </a:r>
        </a:p>
      </dsp:txBody>
      <dsp:txXfrm>
        <a:off x="1472417" y="1497927"/>
        <a:ext cx="1215138" cy="1030224"/>
      </dsp:txXfrm>
    </dsp:sp>
    <dsp:sp modelId="{17A285B5-89A3-48BD-A692-A14FA3041752}">
      <dsp:nvSpPr>
        <dsp:cNvPr id="0" name=""/>
        <dsp:cNvSpPr/>
      </dsp:nvSpPr>
      <dsp:spPr>
        <a:xfrm>
          <a:off x="2942734" y="1497927"/>
          <a:ext cx="1215138" cy="1030224"/>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NZ" sz="900" kern="1200"/>
            <a:t>Consider need for evacuation, shelter in place or lockdown</a:t>
          </a:r>
        </a:p>
      </dsp:txBody>
      <dsp:txXfrm>
        <a:off x="2942734" y="1497927"/>
        <a:ext cx="1215138" cy="1030224"/>
      </dsp:txXfrm>
    </dsp:sp>
    <dsp:sp modelId="{BC66CF27-13B4-4EF1-AF0D-9B1454C17452}">
      <dsp:nvSpPr>
        <dsp:cNvPr id="0" name=""/>
        <dsp:cNvSpPr/>
      </dsp:nvSpPr>
      <dsp:spPr>
        <a:xfrm>
          <a:off x="4413051" y="1497927"/>
          <a:ext cx="1215138" cy="1030224"/>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NZ" sz="900" kern="1200"/>
            <a:t>Notify principal and</a:t>
          </a:r>
          <a:br>
            <a:rPr lang="en-NZ" sz="900" kern="1200"/>
          </a:br>
          <a:r>
            <a:rPr lang="en-NZ" sz="900" kern="1200"/>
            <a:t> all staff</a:t>
          </a:r>
        </a:p>
      </dsp:txBody>
      <dsp:txXfrm>
        <a:off x="4413051" y="1497927"/>
        <a:ext cx="1215138" cy="1030224"/>
      </dsp:txXfrm>
    </dsp:sp>
    <dsp:sp modelId="{BBF7C4C8-B738-4122-AC26-ABCBD1810B49}">
      <dsp:nvSpPr>
        <dsp:cNvPr id="0" name=""/>
        <dsp:cNvSpPr/>
      </dsp:nvSpPr>
      <dsp:spPr>
        <a:xfrm>
          <a:off x="4716836" y="2783330"/>
          <a:ext cx="1215138" cy="607569"/>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NZ" sz="900" kern="1200"/>
            <a:t>Initiate parent/caregiver contact plan</a:t>
          </a:r>
        </a:p>
      </dsp:txBody>
      <dsp:txXfrm>
        <a:off x="4716836" y="2783330"/>
        <a:ext cx="1215138" cy="60756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Te Tahuhu ALL">
  <a:themeElements>
    <a:clrScheme name="Ministry of Education">
      <a:dk1>
        <a:sysClr val="windowText" lastClr="000000"/>
      </a:dk1>
      <a:lt1>
        <a:sysClr val="window" lastClr="FFFFFF"/>
      </a:lt1>
      <a:dk2>
        <a:srgbClr val="342C5E"/>
      </a:dk2>
      <a:lt2>
        <a:srgbClr val="4FD4A1"/>
      </a:lt2>
      <a:accent1>
        <a:srgbClr val="FF6129"/>
      </a:accent1>
      <a:accent2>
        <a:srgbClr val="F2B21C"/>
      </a:accent2>
      <a:accent3>
        <a:srgbClr val="00A0A8"/>
      </a:accent3>
      <a:accent4>
        <a:srgbClr val="B23F46"/>
      </a:accent4>
      <a:accent5>
        <a:srgbClr val="F5F5F5"/>
      </a:accent5>
      <a:accent6>
        <a:srgbClr val="EAE9F5"/>
      </a:accent6>
      <a:hlink>
        <a:srgbClr val="0072DA"/>
      </a:hlink>
      <a:folHlink>
        <a:srgbClr val="36B37E"/>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c87cd776-2a96-498b-8213-3bfcb3d4f9d3">MoEd-328301587-268</_dlc_DocId>
    <_dlc_DocIdUrl xmlns="c87cd776-2a96-498b-8213-3bfcb3d4f9d3">
      <Url>https://educationgovtnz.sharepoint.com/sites/MoEICTOfficeTemplatesandBranding/_layouts/15/DocIdRedir.aspx?ID=MoEd-328301587-268</Url>
      <Description>MoEd-328301587-268</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F4DFEDD7B2FA745B0B79BC7C36806EF" ma:contentTypeVersion="7" ma:contentTypeDescription="Create a new document." ma:contentTypeScope="" ma:versionID="8aa7335206f991da86694193d2f7e9f0">
  <xsd:schema xmlns:xsd="http://www.w3.org/2001/XMLSchema" xmlns:xs="http://www.w3.org/2001/XMLSchema" xmlns:p="http://schemas.microsoft.com/office/2006/metadata/properties" xmlns:ns1="http://schemas.microsoft.com/sharepoint/v3" xmlns:ns2="c87cd776-2a96-498b-8213-3bfcb3d4f9d3" xmlns:ns3="0ebef16e-b530-4d1d-99fb-5826972f497e" targetNamespace="http://schemas.microsoft.com/office/2006/metadata/properties" ma:root="true" ma:fieldsID="c34a07ea251578cbf191addbb93a2d7a" ns1:_="" ns2:_="" ns3:_="">
    <xsd:import namespace="http://schemas.microsoft.com/sharepoint/v3"/>
    <xsd:import namespace="c87cd776-2a96-498b-8213-3bfcb3d4f9d3"/>
    <xsd:import namespace="0ebef16e-b530-4d1d-99fb-5826972f497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7cd776-2a96-498b-8213-3bfcb3d4f9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ebef16e-b530-4d1d-99fb-5826972f497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2.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http://schemas.microsoft.com/sharepoint/v3"/>
    <ds:schemaRef ds:uri="c87cd776-2a96-498b-8213-3bfcb3d4f9d3"/>
  </ds:schemaRefs>
</ds:datastoreItem>
</file>

<file path=customXml/itemProps3.xml><?xml version="1.0" encoding="utf-8"?>
<ds:datastoreItem xmlns:ds="http://schemas.openxmlformats.org/officeDocument/2006/customXml" ds:itemID="{851D0454-C0E5-4121-9888-87FF14D8936E}">
  <ds:schemaRefs>
    <ds:schemaRef ds:uri="http://schemas.microsoft.com/sharepoint/events"/>
  </ds:schemaRefs>
</ds:datastoreItem>
</file>

<file path=customXml/itemProps4.xml><?xml version="1.0" encoding="utf-8"?>
<ds:datastoreItem xmlns:ds="http://schemas.openxmlformats.org/officeDocument/2006/customXml" ds:itemID="{256CB9DF-1FD8-4DF2-BB7B-A8E0CD139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7cd776-2a96-498b-8213-3bfcb3d4f9d3"/>
    <ds:schemaRef ds:uri="0ebef16e-b530-4d1d-99fb-5826972f4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34B279-DC96-488F-99E8-C29601DFA1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Te%20Tahuhu%20blank%20template</Template>
  <TotalTime>908</TotalTime>
  <Pages>64</Pages>
  <Words>12221</Words>
  <Characters>69662</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81720</CharactersWithSpaces>
  <SharedDoc>false</SharedDoc>
  <HLinks>
    <vt:vector size="588" baseType="variant">
      <vt:variant>
        <vt:i4>4587612</vt:i4>
      </vt:variant>
      <vt:variant>
        <vt:i4>441</vt:i4>
      </vt:variant>
      <vt:variant>
        <vt:i4>0</vt:i4>
      </vt:variant>
      <vt:variant>
        <vt:i4>5</vt:i4>
      </vt:variant>
      <vt:variant>
        <vt:lpwstr>https://www.education.govt.nz/education-professionals/schools-year-0-13/health-safety-and-wellbeing/prepare-emergency-or-traumatic-incident</vt:lpwstr>
      </vt:variant>
      <vt:variant>
        <vt:lpwstr>pandemic-plan-1</vt:lpwstr>
      </vt:variant>
      <vt:variant>
        <vt:i4>6422632</vt:i4>
      </vt:variant>
      <vt:variant>
        <vt:i4>438</vt:i4>
      </vt:variant>
      <vt:variant>
        <vt:i4>0</vt:i4>
      </vt:variant>
      <vt:variant>
        <vt:i4>5</vt:i4>
      </vt:variant>
      <vt:variant>
        <vt:lpwstr/>
      </vt:variant>
      <vt:variant>
        <vt:lpwstr>Externalkeycontacts</vt:lpwstr>
      </vt:variant>
      <vt:variant>
        <vt:i4>1441878</vt:i4>
      </vt:variant>
      <vt:variant>
        <vt:i4>435</vt:i4>
      </vt:variant>
      <vt:variant>
        <vt:i4>0</vt:i4>
      </vt:variant>
      <vt:variant>
        <vt:i4>5</vt:i4>
      </vt:variant>
      <vt:variant>
        <vt:lpwstr>https://www.education.govt.nz/education-professionals/schools-year-0-13/property/ventilation-school-buildings</vt:lpwstr>
      </vt:variant>
      <vt:variant>
        <vt:lpwstr/>
      </vt:variant>
      <vt:variant>
        <vt:i4>6160392</vt:i4>
      </vt:variant>
      <vt:variant>
        <vt:i4>432</vt:i4>
      </vt:variant>
      <vt:variant>
        <vt:i4>0</vt:i4>
      </vt:variant>
      <vt:variant>
        <vt:i4>5</vt:i4>
      </vt:variant>
      <vt:variant>
        <vt:lpwstr>https://healthed.govt.nz/collections/all</vt:lpwstr>
      </vt:variant>
      <vt:variant>
        <vt:lpwstr/>
      </vt:variant>
      <vt:variant>
        <vt:i4>2293873</vt:i4>
      </vt:variant>
      <vt:variant>
        <vt:i4>429</vt:i4>
      </vt:variant>
      <vt:variant>
        <vt:i4>0</vt:i4>
      </vt:variant>
      <vt:variant>
        <vt:i4>5</vt:i4>
      </vt:variant>
      <vt:variant>
        <vt:lpwstr>https://www.education.govt.nz/bulletins</vt:lpwstr>
      </vt:variant>
      <vt:variant>
        <vt:lpwstr/>
      </vt:variant>
      <vt:variant>
        <vt:i4>2228340</vt:i4>
      </vt:variant>
      <vt:variant>
        <vt:i4>426</vt:i4>
      </vt:variant>
      <vt:variant>
        <vt:i4>0</vt:i4>
      </vt:variant>
      <vt:variant>
        <vt:i4>5</vt:i4>
      </vt:variant>
      <vt:variant>
        <vt:lpwstr>http://www.health.govt.nz/</vt:lpwstr>
      </vt:variant>
      <vt:variant>
        <vt:lpwstr/>
      </vt:variant>
      <vt:variant>
        <vt:i4>2818157</vt:i4>
      </vt:variant>
      <vt:variant>
        <vt:i4>423</vt:i4>
      </vt:variant>
      <vt:variant>
        <vt:i4>0</vt:i4>
      </vt:variant>
      <vt:variant>
        <vt:i4>5</vt:i4>
      </vt:variant>
      <vt:variant>
        <vt:lpwstr>https://www.worksafe.govt.nz/notifications/notify-worksafe/</vt:lpwstr>
      </vt:variant>
      <vt:variant>
        <vt:lpwstr/>
      </vt:variant>
      <vt:variant>
        <vt:i4>3473528</vt:i4>
      </vt:variant>
      <vt:variant>
        <vt:i4>420</vt:i4>
      </vt:variant>
      <vt:variant>
        <vt:i4>0</vt:i4>
      </vt:variant>
      <vt:variant>
        <vt:i4>5</vt:i4>
      </vt:variant>
      <vt:variant>
        <vt:lpwstr>https://www.education.govt.nz/education-professionals/schools-year-0-13/health-safety-and-wellbeing/respond-school-emergency-or-traumatic-incident</vt:lpwstr>
      </vt:variant>
      <vt:variant>
        <vt:lpwstr/>
      </vt:variant>
      <vt:variant>
        <vt:i4>3473528</vt:i4>
      </vt:variant>
      <vt:variant>
        <vt:i4>417</vt:i4>
      </vt:variant>
      <vt:variant>
        <vt:i4>0</vt:i4>
      </vt:variant>
      <vt:variant>
        <vt:i4>5</vt:i4>
      </vt:variant>
      <vt:variant>
        <vt:lpwstr>https://www.education.govt.nz/education-professionals/schools-year-0-13/health-safety-and-wellbeing/respond-school-emergency-or-traumatic-incident</vt:lpwstr>
      </vt:variant>
      <vt:variant>
        <vt:lpwstr/>
      </vt:variant>
      <vt:variant>
        <vt:i4>7405665</vt:i4>
      </vt:variant>
      <vt:variant>
        <vt:i4>414</vt:i4>
      </vt:variant>
      <vt:variant>
        <vt:i4>0</vt:i4>
      </vt:variant>
      <vt:variant>
        <vt:i4>5</vt:i4>
      </vt:variant>
      <vt:variant>
        <vt:lpwstr>https://www.education.govt.nz/education-professionals/schools-year-0-13/health-safety-and-wellbeing/prepare-emergency-or-traumatic-incident</vt:lpwstr>
      </vt:variant>
      <vt:variant>
        <vt:lpwstr/>
      </vt:variant>
      <vt:variant>
        <vt:i4>1245198</vt:i4>
      </vt:variant>
      <vt:variant>
        <vt:i4>411</vt:i4>
      </vt:variant>
      <vt:variant>
        <vt:i4>0</vt:i4>
      </vt:variant>
      <vt:variant>
        <vt:i4>5</vt:i4>
      </vt:variant>
      <vt:variant>
        <vt:lpwstr>https://www.police.govt.nz/advice-services/protecting-crowded-places-attack/know-what-do-escape-hide-tell</vt:lpwstr>
      </vt:variant>
      <vt:variant>
        <vt:lpwstr/>
      </vt:variant>
      <vt:variant>
        <vt:i4>2424842</vt:i4>
      </vt:variant>
      <vt:variant>
        <vt:i4>408</vt:i4>
      </vt:variant>
      <vt:variant>
        <vt:i4>0</vt:i4>
      </vt:variant>
      <vt:variant>
        <vt:i4>5</vt:i4>
      </vt:variant>
      <vt:variant>
        <vt:lpwstr/>
      </vt:variant>
      <vt:variant>
        <vt:lpwstr>_Attacker_on_site</vt:lpwstr>
      </vt:variant>
      <vt:variant>
        <vt:i4>4915269</vt:i4>
      </vt:variant>
      <vt:variant>
        <vt:i4>405</vt:i4>
      </vt:variant>
      <vt:variant>
        <vt:i4>0</vt:i4>
      </vt:variant>
      <vt:variant>
        <vt:i4>5</vt:i4>
      </vt:variant>
      <vt:variant>
        <vt:lpwstr>https://www.police.govt.nz/sites/default/files/publications/bomb-threat-checklist.pdf</vt:lpwstr>
      </vt:variant>
      <vt:variant>
        <vt:lpwstr/>
      </vt:variant>
      <vt:variant>
        <vt:i4>589835</vt:i4>
      </vt:variant>
      <vt:variant>
        <vt:i4>402</vt:i4>
      </vt:variant>
      <vt:variant>
        <vt:i4>0</vt:i4>
      </vt:variant>
      <vt:variant>
        <vt:i4>5</vt:i4>
      </vt:variant>
      <vt:variant>
        <vt:lpwstr>https://www.police.govt.nz/advice-services/businesses-and-organisations/suspicious-mail-and-bomb-threats</vt:lpwstr>
      </vt:variant>
      <vt:variant>
        <vt:lpwstr/>
      </vt:variant>
      <vt:variant>
        <vt:i4>4915269</vt:i4>
      </vt:variant>
      <vt:variant>
        <vt:i4>399</vt:i4>
      </vt:variant>
      <vt:variant>
        <vt:i4>0</vt:i4>
      </vt:variant>
      <vt:variant>
        <vt:i4>5</vt:i4>
      </vt:variant>
      <vt:variant>
        <vt:lpwstr>https://www.police.govt.nz/sites/default/files/publications/bomb-threat-checklist.pdf</vt:lpwstr>
      </vt:variant>
      <vt:variant>
        <vt:lpwstr/>
      </vt:variant>
      <vt:variant>
        <vt:i4>4915205</vt:i4>
      </vt:variant>
      <vt:variant>
        <vt:i4>396</vt:i4>
      </vt:variant>
      <vt:variant>
        <vt:i4>0</vt:i4>
      </vt:variant>
      <vt:variant>
        <vt:i4>5</vt:i4>
      </vt:variant>
      <vt:variant>
        <vt:lpwstr>https://www.police.govt.nz/sites/default/files/publications/mail-bomb-recognition-points.pdf</vt:lpwstr>
      </vt:variant>
      <vt:variant>
        <vt:lpwstr/>
      </vt:variant>
      <vt:variant>
        <vt:i4>589835</vt:i4>
      </vt:variant>
      <vt:variant>
        <vt:i4>393</vt:i4>
      </vt:variant>
      <vt:variant>
        <vt:i4>0</vt:i4>
      </vt:variant>
      <vt:variant>
        <vt:i4>5</vt:i4>
      </vt:variant>
      <vt:variant>
        <vt:lpwstr>https://www.police.govt.nz/advice-services/businesses-and-organisations/suspicious-mail-and-bomb-threats</vt:lpwstr>
      </vt:variant>
      <vt:variant>
        <vt:lpwstr/>
      </vt:variant>
      <vt:variant>
        <vt:i4>7340129</vt:i4>
      </vt:variant>
      <vt:variant>
        <vt:i4>390</vt:i4>
      </vt:variant>
      <vt:variant>
        <vt:i4>0</vt:i4>
      </vt:variant>
      <vt:variant>
        <vt:i4>5</vt:i4>
      </vt:variant>
      <vt:variant>
        <vt:lpwstr>https://getready.govt.nz/prepared/stay-informed</vt:lpwstr>
      </vt:variant>
      <vt:variant>
        <vt:lpwstr/>
      </vt:variant>
      <vt:variant>
        <vt:i4>7340129</vt:i4>
      </vt:variant>
      <vt:variant>
        <vt:i4>387</vt:i4>
      </vt:variant>
      <vt:variant>
        <vt:i4>0</vt:i4>
      </vt:variant>
      <vt:variant>
        <vt:i4>5</vt:i4>
      </vt:variant>
      <vt:variant>
        <vt:lpwstr>https://getready.govt.nz/prepared/stay-informed</vt:lpwstr>
      </vt:variant>
      <vt:variant>
        <vt:lpwstr/>
      </vt:variant>
      <vt:variant>
        <vt:i4>589846</vt:i4>
      </vt:variant>
      <vt:variant>
        <vt:i4>384</vt:i4>
      </vt:variant>
      <vt:variant>
        <vt:i4>0</vt:i4>
      </vt:variant>
      <vt:variant>
        <vt:i4>5</vt:i4>
      </vt:variant>
      <vt:variant>
        <vt:lpwstr/>
      </vt:variant>
      <vt:variant>
        <vt:lpwstr>Appendix3</vt:lpwstr>
      </vt:variant>
      <vt:variant>
        <vt:i4>4259860</vt:i4>
      </vt:variant>
      <vt:variant>
        <vt:i4>381</vt:i4>
      </vt:variant>
      <vt:variant>
        <vt:i4>0</vt:i4>
      </vt:variant>
      <vt:variant>
        <vt:i4>5</vt:i4>
      </vt:variant>
      <vt:variant>
        <vt:lpwstr>https://getready.govt.nz/emergency/tsunami/tsunami-hikoi</vt:lpwstr>
      </vt:variant>
      <vt:variant>
        <vt:lpwstr/>
      </vt:variant>
      <vt:variant>
        <vt:i4>2752565</vt:i4>
      </vt:variant>
      <vt:variant>
        <vt:i4>378</vt:i4>
      </vt:variant>
      <vt:variant>
        <vt:i4>0</vt:i4>
      </vt:variant>
      <vt:variant>
        <vt:i4>5</vt:i4>
      </vt:variant>
      <vt:variant>
        <vt:lpwstr>https://getready.govt.nz/emergency/tsunami</vt:lpwstr>
      </vt:variant>
      <vt:variant>
        <vt:lpwstr>e1093</vt:lpwstr>
      </vt:variant>
      <vt:variant>
        <vt:i4>6684789</vt:i4>
      </vt:variant>
      <vt:variant>
        <vt:i4>375</vt:i4>
      </vt:variant>
      <vt:variant>
        <vt:i4>0</vt:i4>
      </vt:variant>
      <vt:variant>
        <vt:i4>5</vt:i4>
      </vt:variant>
      <vt:variant>
        <vt:lpwstr>https://getready.govt.nz/emergency/tsunami/tsunami-evacuation-zones</vt:lpwstr>
      </vt:variant>
      <vt:variant>
        <vt:lpwstr/>
      </vt:variant>
      <vt:variant>
        <vt:i4>2228320</vt:i4>
      </vt:variant>
      <vt:variant>
        <vt:i4>372</vt:i4>
      </vt:variant>
      <vt:variant>
        <vt:i4>0</vt:i4>
      </vt:variant>
      <vt:variant>
        <vt:i4>5</vt:i4>
      </vt:variant>
      <vt:variant>
        <vt:lpwstr>https://getready.govt.nz/emergency/tsunami</vt:lpwstr>
      </vt:variant>
      <vt:variant>
        <vt:lpwstr/>
      </vt:variant>
      <vt:variant>
        <vt:i4>6684789</vt:i4>
      </vt:variant>
      <vt:variant>
        <vt:i4>369</vt:i4>
      </vt:variant>
      <vt:variant>
        <vt:i4>0</vt:i4>
      </vt:variant>
      <vt:variant>
        <vt:i4>5</vt:i4>
      </vt:variant>
      <vt:variant>
        <vt:lpwstr>https://getready.govt.nz/emergency/tsunami/tsunami-evacuation-zones</vt:lpwstr>
      </vt:variant>
      <vt:variant>
        <vt:lpwstr/>
      </vt:variant>
      <vt:variant>
        <vt:i4>589846</vt:i4>
      </vt:variant>
      <vt:variant>
        <vt:i4>366</vt:i4>
      </vt:variant>
      <vt:variant>
        <vt:i4>0</vt:i4>
      </vt:variant>
      <vt:variant>
        <vt:i4>5</vt:i4>
      </vt:variant>
      <vt:variant>
        <vt:lpwstr/>
      </vt:variant>
      <vt:variant>
        <vt:lpwstr>Appendix3</vt:lpwstr>
      </vt:variant>
      <vt:variant>
        <vt:i4>4784147</vt:i4>
      </vt:variant>
      <vt:variant>
        <vt:i4>363</vt:i4>
      </vt:variant>
      <vt:variant>
        <vt:i4>0</vt:i4>
      </vt:variant>
      <vt:variant>
        <vt:i4>5</vt:i4>
      </vt:variant>
      <vt:variant>
        <vt:lpwstr>https://www.education.govt.nz/education-professionals/schools-year-0-13/health-safety-and-wellbeing/school-fire-evacuation-and-fire-alarm-or-sprinkler-system-shutdowns</vt:lpwstr>
      </vt:variant>
      <vt:variant>
        <vt:lpwstr>fire-evacuation-scheme-part-2-of-the-fire-regulations-1</vt:lpwstr>
      </vt:variant>
      <vt:variant>
        <vt:i4>7536767</vt:i4>
      </vt:variant>
      <vt:variant>
        <vt:i4>360</vt:i4>
      </vt:variant>
      <vt:variant>
        <vt:i4>0</vt:i4>
      </vt:variant>
      <vt:variant>
        <vt:i4>5</vt:i4>
      </vt:variant>
      <vt:variant>
        <vt:lpwstr>https://www.education.govt.nz/education-professionals/schools-year-0-13/health-safety-and-wellbeing/school-fire-evacuation-and-fire-alarm-or-sprinkler-system-shutdowns</vt:lpwstr>
      </vt:variant>
      <vt:variant>
        <vt:lpwstr>fire-evacuation-procedures-part-1-of-the-fire-regulations</vt:lpwstr>
      </vt:variant>
      <vt:variant>
        <vt:i4>4587604</vt:i4>
      </vt:variant>
      <vt:variant>
        <vt:i4>357</vt:i4>
      </vt:variant>
      <vt:variant>
        <vt:i4>0</vt:i4>
      </vt:variant>
      <vt:variant>
        <vt:i4>5</vt:i4>
      </vt:variant>
      <vt:variant>
        <vt:lpwstr>https://www2.nzqa.govt.nz/tertiary/the-code/the-code-for-education-providers/critical-incidents-and-emergencies/</vt:lpwstr>
      </vt:variant>
      <vt:variant>
        <vt:lpwstr/>
      </vt:variant>
      <vt:variant>
        <vt:i4>6946848</vt:i4>
      </vt:variant>
      <vt:variant>
        <vt:i4>354</vt:i4>
      </vt:variant>
      <vt:variant>
        <vt:i4>0</vt:i4>
      </vt:variant>
      <vt:variant>
        <vt:i4>5</vt:i4>
      </vt:variant>
      <vt:variant>
        <vt:lpwstr>tel:0800697296</vt:lpwstr>
      </vt:variant>
      <vt:variant>
        <vt:lpwstr/>
      </vt:variant>
      <vt:variant>
        <vt:i4>589846</vt:i4>
      </vt:variant>
      <vt:variant>
        <vt:i4>351</vt:i4>
      </vt:variant>
      <vt:variant>
        <vt:i4>0</vt:i4>
      </vt:variant>
      <vt:variant>
        <vt:i4>5</vt:i4>
      </vt:variant>
      <vt:variant>
        <vt:lpwstr/>
      </vt:variant>
      <vt:variant>
        <vt:lpwstr>Appendix6</vt:lpwstr>
      </vt:variant>
      <vt:variant>
        <vt:i4>589846</vt:i4>
      </vt:variant>
      <vt:variant>
        <vt:i4>348</vt:i4>
      </vt:variant>
      <vt:variant>
        <vt:i4>0</vt:i4>
      </vt:variant>
      <vt:variant>
        <vt:i4>5</vt:i4>
      </vt:variant>
      <vt:variant>
        <vt:lpwstr/>
      </vt:variant>
      <vt:variant>
        <vt:lpwstr>Appendix5</vt:lpwstr>
      </vt:variant>
      <vt:variant>
        <vt:i4>2883616</vt:i4>
      </vt:variant>
      <vt:variant>
        <vt:i4>345</vt:i4>
      </vt:variant>
      <vt:variant>
        <vt:i4>0</vt:i4>
      </vt:variant>
      <vt:variant>
        <vt:i4>5</vt:i4>
      </vt:variant>
      <vt:variant>
        <vt:lpwstr>https://journals.sagepub.com/doi/full/10.1177/0040059914534616</vt:lpwstr>
      </vt:variant>
      <vt:variant>
        <vt:lpwstr/>
      </vt:variant>
      <vt:variant>
        <vt:i4>589846</vt:i4>
      </vt:variant>
      <vt:variant>
        <vt:i4>342</vt:i4>
      </vt:variant>
      <vt:variant>
        <vt:i4>0</vt:i4>
      </vt:variant>
      <vt:variant>
        <vt:i4>5</vt:i4>
      </vt:variant>
      <vt:variant>
        <vt:lpwstr/>
      </vt:variant>
      <vt:variant>
        <vt:lpwstr>Appendix5</vt:lpwstr>
      </vt:variant>
      <vt:variant>
        <vt:i4>4653062</vt:i4>
      </vt:variant>
      <vt:variant>
        <vt:i4>339</vt:i4>
      </vt:variant>
      <vt:variant>
        <vt:i4>0</vt:i4>
      </vt:variant>
      <vt:variant>
        <vt:i4>5</vt:i4>
      </vt:variant>
      <vt:variant>
        <vt:lpwstr>https://www.education.govt.nz/education-professionals/schools-year-0-13/health-safety-and-wellbeing/prepare-emergency-or-traumatic-incident</vt:lpwstr>
      </vt:variant>
      <vt:variant>
        <vt:lpwstr>making-and-maintaining-an-emergency-plan-1</vt:lpwstr>
      </vt:variant>
      <vt:variant>
        <vt:i4>5046295</vt:i4>
      </vt:variant>
      <vt:variant>
        <vt:i4>336</vt:i4>
      </vt:variant>
      <vt:variant>
        <vt:i4>0</vt:i4>
      </vt:variant>
      <vt:variant>
        <vt:i4>5</vt:i4>
      </vt:variant>
      <vt:variant>
        <vt:lpwstr/>
      </vt:variant>
      <vt:variant>
        <vt:lpwstr>Section3</vt:lpwstr>
      </vt:variant>
      <vt:variant>
        <vt:i4>589846</vt:i4>
      </vt:variant>
      <vt:variant>
        <vt:i4>333</vt:i4>
      </vt:variant>
      <vt:variant>
        <vt:i4>0</vt:i4>
      </vt:variant>
      <vt:variant>
        <vt:i4>5</vt:i4>
      </vt:variant>
      <vt:variant>
        <vt:lpwstr/>
      </vt:variant>
      <vt:variant>
        <vt:lpwstr>Appendix4</vt:lpwstr>
      </vt:variant>
      <vt:variant>
        <vt:i4>2359380</vt:i4>
      </vt:variant>
      <vt:variant>
        <vt:i4>330</vt:i4>
      </vt:variant>
      <vt:variant>
        <vt:i4>0</vt:i4>
      </vt:variant>
      <vt:variant>
        <vt:i4>5</vt:i4>
      </vt:variant>
      <vt:variant>
        <vt:lpwstr>mailto:plans@police.govt.nz</vt:lpwstr>
      </vt:variant>
      <vt:variant>
        <vt:lpwstr/>
      </vt:variant>
      <vt:variant>
        <vt:i4>4653062</vt:i4>
      </vt:variant>
      <vt:variant>
        <vt:i4>327</vt:i4>
      </vt:variant>
      <vt:variant>
        <vt:i4>0</vt:i4>
      </vt:variant>
      <vt:variant>
        <vt:i4>5</vt:i4>
      </vt:variant>
      <vt:variant>
        <vt:lpwstr>https://www.education.govt.nz/education-professionals/schools-year-0-13/health-safety-and-wellbeing/prepare-emergency-or-traumatic-incident</vt:lpwstr>
      </vt:variant>
      <vt:variant>
        <vt:lpwstr>making-and-maintaining-an-emergency-plan-1</vt:lpwstr>
      </vt:variant>
      <vt:variant>
        <vt:i4>7995519</vt:i4>
      </vt:variant>
      <vt:variant>
        <vt:i4>324</vt:i4>
      </vt:variant>
      <vt:variant>
        <vt:i4>0</vt:i4>
      </vt:variant>
      <vt:variant>
        <vt:i4>5</vt:i4>
      </vt:variant>
      <vt:variant>
        <vt:lpwstr>https://www2.nzqa.govt.nz/tertiary/the-code/the-code-for-education-providers/code-resources-for-school-signatories/</vt:lpwstr>
      </vt:variant>
      <vt:variant>
        <vt:lpwstr/>
      </vt:variant>
      <vt:variant>
        <vt:i4>5111817</vt:i4>
      </vt:variant>
      <vt:variant>
        <vt:i4>321</vt:i4>
      </vt:variant>
      <vt:variant>
        <vt:i4>0</vt:i4>
      </vt:variant>
      <vt:variant>
        <vt:i4>5</vt:i4>
      </vt:variant>
      <vt:variant>
        <vt:lpwstr>https://www.education.govt.nz/education-professionals/early-learning/health-and-safety/prepare-emergency-or-traumatic-incident-early-learning</vt:lpwstr>
      </vt:variant>
      <vt:variant>
        <vt:lpwstr>mataara-1</vt:lpwstr>
      </vt:variant>
      <vt:variant>
        <vt:i4>7602288</vt:i4>
      </vt:variant>
      <vt:variant>
        <vt:i4>318</vt:i4>
      </vt:variant>
      <vt:variant>
        <vt:i4>0</vt:i4>
      </vt:variant>
      <vt:variant>
        <vt:i4>5</vt:i4>
      </vt:variant>
      <vt:variant>
        <vt:lpwstr>https://www.civildefence.govt.nz/about/contact-us/find-your-civil-defence-group</vt:lpwstr>
      </vt:variant>
      <vt:variant>
        <vt:lpwstr/>
      </vt:variant>
      <vt:variant>
        <vt:i4>7995429</vt:i4>
      </vt:variant>
      <vt:variant>
        <vt:i4>315</vt:i4>
      </vt:variant>
      <vt:variant>
        <vt:i4>0</vt:i4>
      </vt:variant>
      <vt:variant>
        <vt:i4>5</vt:i4>
      </vt:variant>
      <vt:variant>
        <vt:lpwstr>https://www.police.govt.nz/use-105</vt:lpwstr>
      </vt:variant>
      <vt:variant>
        <vt:lpwstr/>
      </vt:variant>
      <vt:variant>
        <vt:i4>1114171</vt:i4>
      </vt:variant>
      <vt:variant>
        <vt:i4>308</vt:i4>
      </vt:variant>
      <vt:variant>
        <vt:i4>0</vt:i4>
      </vt:variant>
      <vt:variant>
        <vt:i4>5</vt:i4>
      </vt:variant>
      <vt:variant>
        <vt:lpwstr/>
      </vt:variant>
      <vt:variant>
        <vt:lpwstr>_Toc241501865</vt:lpwstr>
      </vt:variant>
      <vt:variant>
        <vt:i4>1114171</vt:i4>
      </vt:variant>
      <vt:variant>
        <vt:i4>302</vt:i4>
      </vt:variant>
      <vt:variant>
        <vt:i4>0</vt:i4>
      </vt:variant>
      <vt:variant>
        <vt:i4>5</vt:i4>
      </vt:variant>
      <vt:variant>
        <vt:lpwstr/>
      </vt:variant>
      <vt:variant>
        <vt:lpwstr>_Toc241501864</vt:lpwstr>
      </vt:variant>
      <vt:variant>
        <vt:i4>1114171</vt:i4>
      </vt:variant>
      <vt:variant>
        <vt:i4>296</vt:i4>
      </vt:variant>
      <vt:variant>
        <vt:i4>0</vt:i4>
      </vt:variant>
      <vt:variant>
        <vt:i4>5</vt:i4>
      </vt:variant>
      <vt:variant>
        <vt:lpwstr/>
      </vt:variant>
      <vt:variant>
        <vt:lpwstr>_Toc241501863</vt:lpwstr>
      </vt:variant>
      <vt:variant>
        <vt:i4>1114171</vt:i4>
      </vt:variant>
      <vt:variant>
        <vt:i4>290</vt:i4>
      </vt:variant>
      <vt:variant>
        <vt:i4>0</vt:i4>
      </vt:variant>
      <vt:variant>
        <vt:i4>5</vt:i4>
      </vt:variant>
      <vt:variant>
        <vt:lpwstr/>
      </vt:variant>
      <vt:variant>
        <vt:lpwstr>_Toc241501862</vt:lpwstr>
      </vt:variant>
      <vt:variant>
        <vt:i4>1114171</vt:i4>
      </vt:variant>
      <vt:variant>
        <vt:i4>284</vt:i4>
      </vt:variant>
      <vt:variant>
        <vt:i4>0</vt:i4>
      </vt:variant>
      <vt:variant>
        <vt:i4>5</vt:i4>
      </vt:variant>
      <vt:variant>
        <vt:lpwstr/>
      </vt:variant>
      <vt:variant>
        <vt:lpwstr>_Toc241501861</vt:lpwstr>
      </vt:variant>
      <vt:variant>
        <vt:i4>1114171</vt:i4>
      </vt:variant>
      <vt:variant>
        <vt:i4>278</vt:i4>
      </vt:variant>
      <vt:variant>
        <vt:i4>0</vt:i4>
      </vt:variant>
      <vt:variant>
        <vt:i4>5</vt:i4>
      </vt:variant>
      <vt:variant>
        <vt:lpwstr/>
      </vt:variant>
      <vt:variant>
        <vt:lpwstr>_Toc241501860</vt:lpwstr>
      </vt:variant>
      <vt:variant>
        <vt:i4>1179707</vt:i4>
      </vt:variant>
      <vt:variant>
        <vt:i4>272</vt:i4>
      </vt:variant>
      <vt:variant>
        <vt:i4>0</vt:i4>
      </vt:variant>
      <vt:variant>
        <vt:i4>5</vt:i4>
      </vt:variant>
      <vt:variant>
        <vt:lpwstr/>
      </vt:variant>
      <vt:variant>
        <vt:lpwstr>_Toc241501859</vt:lpwstr>
      </vt:variant>
      <vt:variant>
        <vt:i4>1179707</vt:i4>
      </vt:variant>
      <vt:variant>
        <vt:i4>266</vt:i4>
      </vt:variant>
      <vt:variant>
        <vt:i4>0</vt:i4>
      </vt:variant>
      <vt:variant>
        <vt:i4>5</vt:i4>
      </vt:variant>
      <vt:variant>
        <vt:lpwstr/>
      </vt:variant>
      <vt:variant>
        <vt:lpwstr>_Toc241501858</vt:lpwstr>
      </vt:variant>
      <vt:variant>
        <vt:i4>1179707</vt:i4>
      </vt:variant>
      <vt:variant>
        <vt:i4>260</vt:i4>
      </vt:variant>
      <vt:variant>
        <vt:i4>0</vt:i4>
      </vt:variant>
      <vt:variant>
        <vt:i4>5</vt:i4>
      </vt:variant>
      <vt:variant>
        <vt:lpwstr/>
      </vt:variant>
      <vt:variant>
        <vt:lpwstr>_Toc241501857</vt:lpwstr>
      </vt:variant>
      <vt:variant>
        <vt:i4>1179707</vt:i4>
      </vt:variant>
      <vt:variant>
        <vt:i4>254</vt:i4>
      </vt:variant>
      <vt:variant>
        <vt:i4>0</vt:i4>
      </vt:variant>
      <vt:variant>
        <vt:i4>5</vt:i4>
      </vt:variant>
      <vt:variant>
        <vt:lpwstr/>
      </vt:variant>
      <vt:variant>
        <vt:lpwstr>_Toc241501856</vt:lpwstr>
      </vt:variant>
      <vt:variant>
        <vt:i4>1179707</vt:i4>
      </vt:variant>
      <vt:variant>
        <vt:i4>248</vt:i4>
      </vt:variant>
      <vt:variant>
        <vt:i4>0</vt:i4>
      </vt:variant>
      <vt:variant>
        <vt:i4>5</vt:i4>
      </vt:variant>
      <vt:variant>
        <vt:lpwstr/>
      </vt:variant>
      <vt:variant>
        <vt:lpwstr>_Toc241501855</vt:lpwstr>
      </vt:variant>
      <vt:variant>
        <vt:i4>1179707</vt:i4>
      </vt:variant>
      <vt:variant>
        <vt:i4>242</vt:i4>
      </vt:variant>
      <vt:variant>
        <vt:i4>0</vt:i4>
      </vt:variant>
      <vt:variant>
        <vt:i4>5</vt:i4>
      </vt:variant>
      <vt:variant>
        <vt:lpwstr/>
      </vt:variant>
      <vt:variant>
        <vt:lpwstr>_Toc241501854</vt:lpwstr>
      </vt:variant>
      <vt:variant>
        <vt:i4>1179707</vt:i4>
      </vt:variant>
      <vt:variant>
        <vt:i4>236</vt:i4>
      </vt:variant>
      <vt:variant>
        <vt:i4>0</vt:i4>
      </vt:variant>
      <vt:variant>
        <vt:i4>5</vt:i4>
      </vt:variant>
      <vt:variant>
        <vt:lpwstr/>
      </vt:variant>
      <vt:variant>
        <vt:lpwstr>_Toc241501853</vt:lpwstr>
      </vt:variant>
      <vt:variant>
        <vt:i4>1179707</vt:i4>
      </vt:variant>
      <vt:variant>
        <vt:i4>230</vt:i4>
      </vt:variant>
      <vt:variant>
        <vt:i4>0</vt:i4>
      </vt:variant>
      <vt:variant>
        <vt:i4>5</vt:i4>
      </vt:variant>
      <vt:variant>
        <vt:lpwstr/>
      </vt:variant>
      <vt:variant>
        <vt:lpwstr>_Toc241501852</vt:lpwstr>
      </vt:variant>
      <vt:variant>
        <vt:i4>1179707</vt:i4>
      </vt:variant>
      <vt:variant>
        <vt:i4>224</vt:i4>
      </vt:variant>
      <vt:variant>
        <vt:i4>0</vt:i4>
      </vt:variant>
      <vt:variant>
        <vt:i4>5</vt:i4>
      </vt:variant>
      <vt:variant>
        <vt:lpwstr/>
      </vt:variant>
      <vt:variant>
        <vt:lpwstr>_Toc241501851</vt:lpwstr>
      </vt:variant>
      <vt:variant>
        <vt:i4>1179707</vt:i4>
      </vt:variant>
      <vt:variant>
        <vt:i4>218</vt:i4>
      </vt:variant>
      <vt:variant>
        <vt:i4>0</vt:i4>
      </vt:variant>
      <vt:variant>
        <vt:i4>5</vt:i4>
      </vt:variant>
      <vt:variant>
        <vt:lpwstr/>
      </vt:variant>
      <vt:variant>
        <vt:lpwstr>_Toc241501850</vt:lpwstr>
      </vt:variant>
      <vt:variant>
        <vt:i4>1245243</vt:i4>
      </vt:variant>
      <vt:variant>
        <vt:i4>212</vt:i4>
      </vt:variant>
      <vt:variant>
        <vt:i4>0</vt:i4>
      </vt:variant>
      <vt:variant>
        <vt:i4>5</vt:i4>
      </vt:variant>
      <vt:variant>
        <vt:lpwstr/>
      </vt:variant>
      <vt:variant>
        <vt:lpwstr>_Toc241501849</vt:lpwstr>
      </vt:variant>
      <vt:variant>
        <vt:i4>1245243</vt:i4>
      </vt:variant>
      <vt:variant>
        <vt:i4>206</vt:i4>
      </vt:variant>
      <vt:variant>
        <vt:i4>0</vt:i4>
      </vt:variant>
      <vt:variant>
        <vt:i4>5</vt:i4>
      </vt:variant>
      <vt:variant>
        <vt:lpwstr/>
      </vt:variant>
      <vt:variant>
        <vt:lpwstr>_Toc241501848</vt:lpwstr>
      </vt:variant>
      <vt:variant>
        <vt:i4>1245243</vt:i4>
      </vt:variant>
      <vt:variant>
        <vt:i4>200</vt:i4>
      </vt:variant>
      <vt:variant>
        <vt:i4>0</vt:i4>
      </vt:variant>
      <vt:variant>
        <vt:i4>5</vt:i4>
      </vt:variant>
      <vt:variant>
        <vt:lpwstr/>
      </vt:variant>
      <vt:variant>
        <vt:lpwstr>_Toc241501847</vt:lpwstr>
      </vt:variant>
      <vt:variant>
        <vt:i4>1245243</vt:i4>
      </vt:variant>
      <vt:variant>
        <vt:i4>194</vt:i4>
      </vt:variant>
      <vt:variant>
        <vt:i4>0</vt:i4>
      </vt:variant>
      <vt:variant>
        <vt:i4>5</vt:i4>
      </vt:variant>
      <vt:variant>
        <vt:lpwstr/>
      </vt:variant>
      <vt:variant>
        <vt:lpwstr>_Toc241501846</vt:lpwstr>
      </vt:variant>
      <vt:variant>
        <vt:i4>1245243</vt:i4>
      </vt:variant>
      <vt:variant>
        <vt:i4>188</vt:i4>
      </vt:variant>
      <vt:variant>
        <vt:i4>0</vt:i4>
      </vt:variant>
      <vt:variant>
        <vt:i4>5</vt:i4>
      </vt:variant>
      <vt:variant>
        <vt:lpwstr/>
      </vt:variant>
      <vt:variant>
        <vt:lpwstr>_Toc241501845</vt:lpwstr>
      </vt:variant>
      <vt:variant>
        <vt:i4>1245243</vt:i4>
      </vt:variant>
      <vt:variant>
        <vt:i4>182</vt:i4>
      </vt:variant>
      <vt:variant>
        <vt:i4>0</vt:i4>
      </vt:variant>
      <vt:variant>
        <vt:i4>5</vt:i4>
      </vt:variant>
      <vt:variant>
        <vt:lpwstr/>
      </vt:variant>
      <vt:variant>
        <vt:lpwstr>_Toc241501844</vt:lpwstr>
      </vt:variant>
      <vt:variant>
        <vt:i4>1245243</vt:i4>
      </vt:variant>
      <vt:variant>
        <vt:i4>176</vt:i4>
      </vt:variant>
      <vt:variant>
        <vt:i4>0</vt:i4>
      </vt:variant>
      <vt:variant>
        <vt:i4>5</vt:i4>
      </vt:variant>
      <vt:variant>
        <vt:lpwstr/>
      </vt:variant>
      <vt:variant>
        <vt:lpwstr>_Toc241501843</vt:lpwstr>
      </vt:variant>
      <vt:variant>
        <vt:i4>1245243</vt:i4>
      </vt:variant>
      <vt:variant>
        <vt:i4>170</vt:i4>
      </vt:variant>
      <vt:variant>
        <vt:i4>0</vt:i4>
      </vt:variant>
      <vt:variant>
        <vt:i4>5</vt:i4>
      </vt:variant>
      <vt:variant>
        <vt:lpwstr/>
      </vt:variant>
      <vt:variant>
        <vt:lpwstr>_Toc241501842</vt:lpwstr>
      </vt:variant>
      <vt:variant>
        <vt:i4>1245243</vt:i4>
      </vt:variant>
      <vt:variant>
        <vt:i4>164</vt:i4>
      </vt:variant>
      <vt:variant>
        <vt:i4>0</vt:i4>
      </vt:variant>
      <vt:variant>
        <vt:i4>5</vt:i4>
      </vt:variant>
      <vt:variant>
        <vt:lpwstr/>
      </vt:variant>
      <vt:variant>
        <vt:lpwstr>_Toc241501841</vt:lpwstr>
      </vt:variant>
      <vt:variant>
        <vt:i4>1245243</vt:i4>
      </vt:variant>
      <vt:variant>
        <vt:i4>158</vt:i4>
      </vt:variant>
      <vt:variant>
        <vt:i4>0</vt:i4>
      </vt:variant>
      <vt:variant>
        <vt:i4>5</vt:i4>
      </vt:variant>
      <vt:variant>
        <vt:lpwstr/>
      </vt:variant>
      <vt:variant>
        <vt:lpwstr>_Toc241501840</vt:lpwstr>
      </vt:variant>
      <vt:variant>
        <vt:i4>1310779</vt:i4>
      </vt:variant>
      <vt:variant>
        <vt:i4>152</vt:i4>
      </vt:variant>
      <vt:variant>
        <vt:i4>0</vt:i4>
      </vt:variant>
      <vt:variant>
        <vt:i4>5</vt:i4>
      </vt:variant>
      <vt:variant>
        <vt:lpwstr/>
      </vt:variant>
      <vt:variant>
        <vt:lpwstr>_Toc241501839</vt:lpwstr>
      </vt:variant>
      <vt:variant>
        <vt:i4>1310779</vt:i4>
      </vt:variant>
      <vt:variant>
        <vt:i4>146</vt:i4>
      </vt:variant>
      <vt:variant>
        <vt:i4>0</vt:i4>
      </vt:variant>
      <vt:variant>
        <vt:i4>5</vt:i4>
      </vt:variant>
      <vt:variant>
        <vt:lpwstr/>
      </vt:variant>
      <vt:variant>
        <vt:lpwstr>_Toc241501838</vt:lpwstr>
      </vt:variant>
      <vt:variant>
        <vt:i4>1310779</vt:i4>
      </vt:variant>
      <vt:variant>
        <vt:i4>140</vt:i4>
      </vt:variant>
      <vt:variant>
        <vt:i4>0</vt:i4>
      </vt:variant>
      <vt:variant>
        <vt:i4>5</vt:i4>
      </vt:variant>
      <vt:variant>
        <vt:lpwstr/>
      </vt:variant>
      <vt:variant>
        <vt:lpwstr>_Toc241501837</vt:lpwstr>
      </vt:variant>
      <vt:variant>
        <vt:i4>1310779</vt:i4>
      </vt:variant>
      <vt:variant>
        <vt:i4>134</vt:i4>
      </vt:variant>
      <vt:variant>
        <vt:i4>0</vt:i4>
      </vt:variant>
      <vt:variant>
        <vt:i4>5</vt:i4>
      </vt:variant>
      <vt:variant>
        <vt:lpwstr/>
      </vt:variant>
      <vt:variant>
        <vt:lpwstr>_Toc241501836</vt:lpwstr>
      </vt:variant>
      <vt:variant>
        <vt:i4>1310779</vt:i4>
      </vt:variant>
      <vt:variant>
        <vt:i4>128</vt:i4>
      </vt:variant>
      <vt:variant>
        <vt:i4>0</vt:i4>
      </vt:variant>
      <vt:variant>
        <vt:i4>5</vt:i4>
      </vt:variant>
      <vt:variant>
        <vt:lpwstr/>
      </vt:variant>
      <vt:variant>
        <vt:lpwstr>_Toc241501835</vt:lpwstr>
      </vt:variant>
      <vt:variant>
        <vt:i4>1310779</vt:i4>
      </vt:variant>
      <vt:variant>
        <vt:i4>122</vt:i4>
      </vt:variant>
      <vt:variant>
        <vt:i4>0</vt:i4>
      </vt:variant>
      <vt:variant>
        <vt:i4>5</vt:i4>
      </vt:variant>
      <vt:variant>
        <vt:lpwstr/>
      </vt:variant>
      <vt:variant>
        <vt:lpwstr>_Toc241501834</vt:lpwstr>
      </vt:variant>
      <vt:variant>
        <vt:i4>1310779</vt:i4>
      </vt:variant>
      <vt:variant>
        <vt:i4>116</vt:i4>
      </vt:variant>
      <vt:variant>
        <vt:i4>0</vt:i4>
      </vt:variant>
      <vt:variant>
        <vt:i4>5</vt:i4>
      </vt:variant>
      <vt:variant>
        <vt:lpwstr/>
      </vt:variant>
      <vt:variant>
        <vt:lpwstr>_Toc241501833</vt:lpwstr>
      </vt:variant>
      <vt:variant>
        <vt:i4>1310779</vt:i4>
      </vt:variant>
      <vt:variant>
        <vt:i4>110</vt:i4>
      </vt:variant>
      <vt:variant>
        <vt:i4>0</vt:i4>
      </vt:variant>
      <vt:variant>
        <vt:i4>5</vt:i4>
      </vt:variant>
      <vt:variant>
        <vt:lpwstr/>
      </vt:variant>
      <vt:variant>
        <vt:lpwstr>_Toc241501832</vt:lpwstr>
      </vt:variant>
      <vt:variant>
        <vt:i4>1310779</vt:i4>
      </vt:variant>
      <vt:variant>
        <vt:i4>104</vt:i4>
      </vt:variant>
      <vt:variant>
        <vt:i4>0</vt:i4>
      </vt:variant>
      <vt:variant>
        <vt:i4>5</vt:i4>
      </vt:variant>
      <vt:variant>
        <vt:lpwstr/>
      </vt:variant>
      <vt:variant>
        <vt:lpwstr>_Toc241501831</vt:lpwstr>
      </vt:variant>
      <vt:variant>
        <vt:i4>1310779</vt:i4>
      </vt:variant>
      <vt:variant>
        <vt:i4>98</vt:i4>
      </vt:variant>
      <vt:variant>
        <vt:i4>0</vt:i4>
      </vt:variant>
      <vt:variant>
        <vt:i4>5</vt:i4>
      </vt:variant>
      <vt:variant>
        <vt:lpwstr/>
      </vt:variant>
      <vt:variant>
        <vt:lpwstr>_Toc241501830</vt:lpwstr>
      </vt:variant>
      <vt:variant>
        <vt:i4>1376315</vt:i4>
      </vt:variant>
      <vt:variant>
        <vt:i4>92</vt:i4>
      </vt:variant>
      <vt:variant>
        <vt:i4>0</vt:i4>
      </vt:variant>
      <vt:variant>
        <vt:i4>5</vt:i4>
      </vt:variant>
      <vt:variant>
        <vt:lpwstr/>
      </vt:variant>
      <vt:variant>
        <vt:lpwstr>_Toc241501829</vt:lpwstr>
      </vt:variant>
      <vt:variant>
        <vt:i4>1376315</vt:i4>
      </vt:variant>
      <vt:variant>
        <vt:i4>86</vt:i4>
      </vt:variant>
      <vt:variant>
        <vt:i4>0</vt:i4>
      </vt:variant>
      <vt:variant>
        <vt:i4>5</vt:i4>
      </vt:variant>
      <vt:variant>
        <vt:lpwstr/>
      </vt:variant>
      <vt:variant>
        <vt:lpwstr>_Toc241501828</vt:lpwstr>
      </vt:variant>
      <vt:variant>
        <vt:i4>1376315</vt:i4>
      </vt:variant>
      <vt:variant>
        <vt:i4>80</vt:i4>
      </vt:variant>
      <vt:variant>
        <vt:i4>0</vt:i4>
      </vt:variant>
      <vt:variant>
        <vt:i4>5</vt:i4>
      </vt:variant>
      <vt:variant>
        <vt:lpwstr/>
      </vt:variant>
      <vt:variant>
        <vt:lpwstr>_Toc241501827</vt:lpwstr>
      </vt:variant>
      <vt:variant>
        <vt:i4>1376315</vt:i4>
      </vt:variant>
      <vt:variant>
        <vt:i4>74</vt:i4>
      </vt:variant>
      <vt:variant>
        <vt:i4>0</vt:i4>
      </vt:variant>
      <vt:variant>
        <vt:i4>5</vt:i4>
      </vt:variant>
      <vt:variant>
        <vt:lpwstr/>
      </vt:variant>
      <vt:variant>
        <vt:lpwstr>_Toc241501826</vt:lpwstr>
      </vt:variant>
      <vt:variant>
        <vt:i4>1376315</vt:i4>
      </vt:variant>
      <vt:variant>
        <vt:i4>68</vt:i4>
      </vt:variant>
      <vt:variant>
        <vt:i4>0</vt:i4>
      </vt:variant>
      <vt:variant>
        <vt:i4>5</vt:i4>
      </vt:variant>
      <vt:variant>
        <vt:lpwstr/>
      </vt:variant>
      <vt:variant>
        <vt:lpwstr>_Toc241501825</vt:lpwstr>
      </vt:variant>
      <vt:variant>
        <vt:i4>1376315</vt:i4>
      </vt:variant>
      <vt:variant>
        <vt:i4>62</vt:i4>
      </vt:variant>
      <vt:variant>
        <vt:i4>0</vt:i4>
      </vt:variant>
      <vt:variant>
        <vt:i4>5</vt:i4>
      </vt:variant>
      <vt:variant>
        <vt:lpwstr/>
      </vt:variant>
      <vt:variant>
        <vt:lpwstr>_Toc241501824</vt:lpwstr>
      </vt:variant>
      <vt:variant>
        <vt:i4>1376315</vt:i4>
      </vt:variant>
      <vt:variant>
        <vt:i4>56</vt:i4>
      </vt:variant>
      <vt:variant>
        <vt:i4>0</vt:i4>
      </vt:variant>
      <vt:variant>
        <vt:i4>5</vt:i4>
      </vt:variant>
      <vt:variant>
        <vt:lpwstr/>
      </vt:variant>
      <vt:variant>
        <vt:lpwstr>_Toc241501823</vt:lpwstr>
      </vt:variant>
      <vt:variant>
        <vt:i4>1376315</vt:i4>
      </vt:variant>
      <vt:variant>
        <vt:i4>50</vt:i4>
      </vt:variant>
      <vt:variant>
        <vt:i4>0</vt:i4>
      </vt:variant>
      <vt:variant>
        <vt:i4>5</vt:i4>
      </vt:variant>
      <vt:variant>
        <vt:lpwstr/>
      </vt:variant>
      <vt:variant>
        <vt:lpwstr>_Toc241501822</vt:lpwstr>
      </vt:variant>
      <vt:variant>
        <vt:i4>1376315</vt:i4>
      </vt:variant>
      <vt:variant>
        <vt:i4>44</vt:i4>
      </vt:variant>
      <vt:variant>
        <vt:i4>0</vt:i4>
      </vt:variant>
      <vt:variant>
        <vt:i4>5</vt:i4>
      </vt:variant>
      <vt:variant>
        <vt:lpwstr/>
      </vt:variant>
      <vt:variant>
        <vt:lpwstr>_Toc241501821</vt:lpwstr>
      </vt:variant>
      <vt:variant>
        <vt:i4>1376315</vt:i4>
      </vt:variant>
      <vt:variant>
        <vt:i4>38</vt:i4>
      </vt:variant>
      <vt:variant>
        <vt:i4>0</vt:i4>
      </vt:variant>
      <vt:variant>
        <vt:i4>5</vt:i4>
      </vt:variant>
      <vt:variant>
        <vt:lpwstr/>
      </vt:variant>
      <vt:variant>
        <vt:lpwstr>_Toc241501820</vt:lpwstr>
      </vt:variant>
      <vt:variant>
        <vt:i4>1441851</vt:i4>
      </vt:variant>
      <vt:variant>
        <vt:i4>32</vt:i4>
      </vt:variant>
      <vt:variant>
        <vt:i4>0</vt:i4>
      </vt:variant>
      <vt:variant>
        <vt:i4>5</vt:i4>
      </vt:variant>
      <vt:variant>
        <vt:lpwstr/>
      </vt:variant>
      <vt:variant>
        <vt:lpwstr>_Toc241501819</vt:lpwstr>
      </vt:variant>
      <vt:variant>
        <vt:i4>1441851</vt:i4>
      </vt:variant>
      <vt:variant>
        <vt:i4>26</vt:i4>
      </vt:variant>
      <vt:variant>
        <vt:i4>0</vt:i4>
      </vt:variant>
      <vt:variant>
        <vt:i4>5</vt:i4>
      </vt:variant>
      <vt:variant>
        <vt:lpwstr/>
      </vt:variant>
      <vt:variant>
        <vt:lpwstr>_Toc241501818</vt:lpwstr>
      </vt:variant>
      <vt:variant>
        <vt:i4>1441851</vt:i4>
      </vt:variant>
      <vt:variant>
        <vt:i4>20</vt:i4>
      </vt:variant>
      <vt:variant>
        <vt:i4>0</vt:i4>
      </vt:variant>
      <vt:variant>
        <vt:i4>5</vt:i4>
      </vt:variant>
      <vt:variant>
        <vt:lpwstr/>
      </vt:variant>
      <vt:variant>
        <vt:lpwstr>_Toc241501817</vt:lpwstr>
      </vt:variant>
      <vt:variant>
        <vt:i4>1441851</vt:i4>
      </vt:variant>
      <vt:variant>
        <vt:i4>14</vt:i4>
      </vt:variant>
      <vt:variant>
        <vt:i4>0</vt:i4>
      </vt:variant>
      <vt:variant>
        <vt:i4>5</vt:i4>
      </vt:variant>
      <vt:variant>
        <vt:lpwstr/>
      </vt:variant>
      <vt:variant>
        <vt:lpwstr>_Toc241501816</vt:lpwstr>
      </vt:variant>
      <vt:variant>
        <vt:i4>1441851</vt:i4>
      </vt:variant>
      <vt:variant>
        <vt:i4>8</vt:i4>
      </vt:variant>
      <vt:variant>
        <vt:i4>0</vt:i4>
      </vt:variant>
      <vt:variant>
        <vt:i4>5</vt:i4>
      </vt:variant>
      <vt:variant>
        <vt:lpwstr/>
      </vt:variant>
      <vt:variant>
        <vt:lpwstr>_Toc241501815</vt:lpwstr>
      </vt:variant>
      <vt:variant>
        <vt:i4>4653062</vt:i4>
      </vt:variant>
      <vt:variant>
        <vt:i4>3</vt:i4>
      </vt:variant>
      <vt:variant>
        <vt:i4>0</vt:i4>
      </vt:variant>
      <vt:variant>
        <vt:i4>5</vt:i4>
      </vt:variant>
      <vt:variant>
        <vt:lpwstr>https://www.education.govt.nz/education-professionals/schools-year-0-13/health-safety-and-wellbeing/prepare-emergency-or-traumatic-incident</vt:lpwstr>
      </vt:variant>
      <vt:variant>
        <vt:lpwstr>making-and-maintaining-an-emergency-plan-1</vt:lpwstr>
      </vt:variant>
      <vt:variant>
        <vt:i4>7405665</vt:i4>
      </vt:variant>
      <vt:variant>
        <vt:i4>0</vt:i4>
      </vt:variant>
      <vt:variant>
        <vt:i4>0</vt:i4>
      </vt:variant>
      <vt:variant>
        <vt:i4>5</vt:i4>
      </vt:variant>
      <vt:variant>
        <vt:lpwstr>https://www.education.govt.nz/education-professionals/schools-year-0-13/health-safety-and-wellbeing/prepare-emergency-or-traumatic-incident</vt:lpwstr>
      </vt:variant>
      <vt:variant>
        <vt:lpwstr/>
      </vt:variant>
      <vt:variant>
        <vt:i4>393295</vt:i4>
      </vt:variant>
      <vt:variant>
        <vt:i4>3</vt:i4>
      </vt:variant>
      <vt:variant>
        <vt:i4>0</vt:i4>
      </vt:variant>
      <vt:variant>
        <vt:i4>5</vt:i4>
      </vt:variant>
      <vt:variant>
        <vt:lpwstr>https://getready.govt.nz/prepared/household/impacts/cant-get-home</vt:lpwstr>
      </vt:variant>
      <vt:variant>
        <vt:lpwstr/>
      </vt:variant>
      <vt:variant>
        <vt:i4>4522012</vt:i4>
      </vt:variant>
      <vt:variant>
        <vt:i4>0</vt:i4>
      </vt:variant>
      <vt:variant>
        <vt:i4>0</vt:i4>
      </vt:variant>
      <vt:variant>
        <vt:i4>5</vt:i4>
      </vt:variant>
      <vt:variant>
        <vt:lpwstr>http://www.civildefence.govt.nz/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Anne-Margaret Campbell</dc:creator>
  <cp:keywords/>
  <dc:description/>
  <cp:lastModifiedBy>Anne-Margaret Campbell</cp:lastModifiedBy>
  <cp:revision>581</cp:revision>
  <cp:lastPrinted>2026-10-04T22:12:00Z</cp:lastPrinted>
  <dcterms:created xsi:type="dcterms:W3CDTF">2026-09-24T16:04:00Z</dcterms:created>
  <dcterms:modified xsi:type="dcterms:W3CDTF">2026-10-05T00:28:00Z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0x0101005F4DFEDD7B2FA745B0B79BC7C36806EF</vt:lpwstr>
  </property>
  <property fmtid="{D5CDD505-2E9C-101B-9397-08002B2CF9AE}" pid="4" name="_dlc_DocIdItemGuid">
    <vt:lpwstr>7752d1a8-fd6c-433f-b50d-29c1e807e1d3</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ClassificationContentMarkingHeaderShapeIds">
    <vt:lpwstr>355f6ba6,694b423f,5aaa53c0,6609ac38,1919a735</vt:lpwstr>
  </property>
  <property fmtid="{D5CDD505-2E9C-101B-9397-08002B2CF9AE}" pid="20" name="ClassificationContentMarkingHeaderFontProps">
    <vt:lpwstr>#000000,10,Aptos</vt:lpwstr>
  </property>
  <property fmtid="{D5CDD505-2E9C-101B-9397-08002B2CF9AE}" pid="21" name="ClassificationContentMarkingHeaderText">
    <vt:lpwstr>[UNCLASSIFIED]</vt:lpwstr>
  </property>
  <property fmtid="{D5CDD505-2E9C-101B-9397-08002B2CF9AE}" pid="22" name="ClassificationContentMarkingFooterShapeIds">
    <vt:lpwstr>31cffcd3,66df6a7,440081f0,648a2c7a,4fc395f5</vt:lpwstr>
  </property>
  <property fmtid="{D5CDD505-2E9C-101B-9397-08002B2CF9AE}" pid="23" name="ClassificationContentMarkingFooterFontProps">
    <vt:lpwstr>#000000,10,Aptos</vt:lpwstr>
  </property>
  <property fmtid="{D5CDD505-2E9C-101B-9397-08002B2CF9AE}" pid="24" name="ClassificationContentMarkingFooterText">
    <vt:lpwstr>[UNCLASSIFIED]</vt:lpwstr>
  </property>
  <property fmtid="{D5CDD505-2E9C-101B-9397-08002B2CF9AE}" pid="25" name="MSIP_Label_4009eddf-846d-46a2-8a8f-ad982b694053_Enabled">
    <vt:lpwstr>true</vt:lpwstr>
  </property>
  <property fmtid="{D5CDD505-2E9C-101B-9397-08002B2CF9AE}" pid="26" name="MSIP_Label_4009eddf-846d-46a2-8a8f-ad982b694053_SetDate">
    <vt:lpwstr>2026-09-23T21:29:58Z</vt:lpwstr>
  </property>
  <property fmtid="{D5CDD505-2E9C-101B-9397-08002B2CF9AE}" pid="27" name="MSIP_Label_4009eddf-846d-46a2-8a8f-ad982b694053_Method">
    <vt:lpwstr>Privileged</vt:lpwstr>
  </property>
  <property fmtid="{D5CDD505-2E9C-101B-9397-08002B2CF9AE}" pid="28" name="MSIP_Label_4009eddf-846d-46a2-8a8f-ad982b694053_Name">
    <vt:lpwstr>UNCLASSIFIED</vt:lpwstr>
  </property>
  <property fmtid="{D5CDD505-2E9C-101B-9397-08002B2CF9AE}" pid="29" name="MSIP_Label_4009eddf-846d-46a2-8a8f-ad982b694053_SiteId">
    <vt:lpwstr>e6d2d4cc-b762-486e-8894-4f5f440d5f31</vt:lpwstr>
  </property>
  <property fmtid="{D5CDD505-2E9C-101B-9397-08002B2CF9AE}" pid="30" name="MSIP_Label_4009eddf-846d-46a2-8a8f-ad982b694053_ActionId">
    <vt:lpwstr>7d79ec2a-1dd0-4528-b092-96b81cb3c7be</vt:lpwstr>
  </property>
  <property fmtid="{D5CDD505-2E9C-101B-9397-08002B2CF9AE}" pid="31" name="MSIP_Label_4009eddf-846d-46a2-8a8f-ad982b694053_ContentBits">
    <vt:lpwstr>3</vt:lpwstr>
  </property>
  <property fmtid="{D5CDD505-2E9C-101B-9397-08002B2CF9AE}" pid="32" name="MSIP_Label_4009eddf-846d-46a2-8a8f-ad982b694053_Tag">
    <vt:lpwstr>10, 0, 1, 1</vt:lpwstr>
  </property>
</Properties>
</file>