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955C" w14:textId="3AD1E318" w:rsidR="004C4BD3" w:rsidRPr="004C4BD3" w:rsidRDefault="004C4BD3" w:rsidP="004C4BD3">
      <w:r>
        <w:rPr>
          <w:noProof/>
        </w:rPr>
        <w:drawing>
          <wp:inline distT="0" distB="0" distL="0" distR="0" wp14:anchorId="2101E657" wp14:editId="068CDD5D">
            <wp:extent cx="3429000" cy="1072710"/>
            <wp:effectExtent l="0" t="0" r="0" b="0"/>
            <wp:docPr id="220770809" name="Picture 1" descr="Three white triangles and two white waves on a black square background. Logo of Te Tāhuhu o te Mātauranga Ministry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70809" name="Picture 1" descr="Three white triangles and two white waves on a black square background. Logo of Te Tāhuhu o te Mātauranga Ministry of Educatio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17962" r="-9152" b="20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45" cy="108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A7386" w14:textId="40ABC0F7" w:rsidR="00963C3F" w:rsidRDefault="00963C3F" w:rsidP="00963C3F">
      <w:pPr>
        <w:pStyle w:val="BookTitle1"/>
      </w:pPr>
      <w:r>
        <w:t>Mathematics and Statistics in Year 1</w:t>
      </w:r>
    </w:p>
    <w:p w14:paraId="0897F6CB" w14:textId="7B64403D" w:rsidR="00AF43E6" w:rsidRPr="00475E75" w:rsidRDefault="00AF43E6" w:rsidP="00963C3F">
      <w:r>
        <w:t>Adapted in</w:t>
      </w:r>
      <w:r w:rsidRPr="00475E75">
        <w:t xml:space="preserve"> </w:t>
      </w:r>
      <w:r w:rsidR="00963C3F">
        <w:t>2026</w:t>
      </w:r>
      <w:r w:rsidRPr="00475E75">
        <w:t xml:space="preserve"> by Accessible Formats Service,</w:t>
      </w:r>
      <w:r w:rsidR="00EA6680">
        <w:br/>
      </w:r>
      <w:r>
        <w:rPr>
          <w:szCs w:val="36"/>
        </w:rPr>
        <w:t>Blind</w:t>
      </w:r>
      <w:r w:rsidR="00EA6680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1E1F8892" w14:textId="437BCD0C" w:rsidR="002D4042" w:rsidRDefault="004C4BD3" w:rsidP="00B67A54">
      <w:pPr>
        <w:pStyle w:val="imagecaption"/>
        <w:sectPr w:rsidR="002D4042" w:rsidSect="00EA6680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C65979">
        <w:rPr>
          <w:b/>
          <w:bCs/>
        </w:rPr>
        <w:t>Transcriber's Note:</w:t>
      </w:r>
      <w:r>
        <w:t xml:space="preserve"> The logo at the top of the page is </w:t>
      </w:r>
      <w:r>
        <w:br/>
      </w:r>
      <w:r w:rsidRPr="00C812D2">
        <w:rPr>
          <w:rStyle w:val="Emphasis"/>
          <w:b w:val="0"/>
          <w:bCs/>
          <w:noProof/>
          <w:lang w:val="mi-NZ"/>
        </w:rPr>
        <w:t>Te Tāhuhu o te Mātauranga</w:t>
      </w:r>
      <w:r w:rsidRPr="00C812D2">
        <w:rPr>
          <w:rStyle w:val="Emphasis"/>
          <w:b w:val="0"/>
          <w:bCs/>
        </w:rPr>
        <w:t xml:space="preserve"> Ministry of Education.</w:t>
      </w:r>
      <w:r w:rsidR="00B67A54">
        <w:t xml:space="preserve"> </w:t>
      </w:r>
    </w:p>
    <w:p w14:paraId="011335D6" w14:textId="22F195D3" w:rsidR="00963C3F" w:rsidRPr="00046FD1" w:rsidRDefault="00963C3F" w:rsidP="00EA6680">
      <w:pPr>
        <w:pStyle w:val="Heading1"/>
      </w:pPr>
      <w:r w:rsidRPr="00046FD1">
        <w:lastRenderedPageBreak/>
        <w:t>Mathematics and Statistics in Year 1</w:t>
      </w:r>
    </w:p>
    <w:p w14:paraId="2E1A830E" w14:textId="77777777" w:rsidR="00963C3F" w:rsidRPr="00046FD1" w:rsidRDefault="00963C3F" w:rsidP="00963C3F">
      <w:r w:rsidRPr="00046FD1">
        <w:t>During the first 3 years at school, the goal is for children to thrive in environments rich in Maths.</w:t>
      </w:r>
    </w:p>
    <w:p w14:paraId="4A228C8C" w14:textId="77777777" w:rsidR="00963C3F" w:rsidRPr="00046FD1" w:rsidRDefault="00963C3F" w:rsidP="00963C3F">
      <w:pPr>
        <w:pStyle w:val="Heading2"/>
      </w:pPr>
      <w:r w:rsidRPr="00046FD1">
        <w:t>What your child will learn in Maths</w:t>
      </w:r>
    </w:p>
    <w:p w14:paraId="2A76B63F" w14:textId="77777777" w:rsidR="00963C3F" w:rsidRPr="00046FD1" w:rsidRDefault="00963C3F" w:rsidP="00963C3F">
      <w:r w:rsidRPr="00046FD1">
        <w:t>Every day, your child is learning about and using maths ideas like:</w:t>
      </w:r>
    </w:p>
    <w:p w14:paraId="273A4B22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Counting</w:t>
      </w:r>
    </w:p>
    <w:p w14:paraId="02610C54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Measuring</w:t>
      </w:r>
    </w:p>
    <w:p w14:paraId="6022B619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Sorting</w:t>
      </w:r>
    </w:p>
    <w:p w14:paraId="2EB0D725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Patterns</w:t>
      </w:r>
    </w:p>
    <w:p w14:paraId="513A6CCC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Numbers</w:t>
      </w:r>
    </w:p>
    <w:p w14:paraId="496CBD74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Shapes</w:t>
      </w:r>
    </w:p>
    <w:p w14:paraId="6BACE1D5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Size</w:t>
      </w:r>
    </w:p>
    <w:p w14:paraId="62608849" w14:textId="77777777" w:rsidR="00963C3F" w:rsidRPr="00046FD1" w:rsidRDefault="00963C3F" w:rsidP="004C4BD3">
      <w:pPr>
        <w:pStyle w:val="ListParagraph"/>
        <w:numPr>
          <w:ilvl w:val="0"/>
          <w:numId w:val="22"/>
        </w:numPr>
        <w:spacing w:before="0" w:after="120"/>
        <w:ind w:left="714" w:hanging="357"/>
      </w:pPr>
      <w:r w:rsidRPr="00046FD1">
        <w:t>position.</w:t>
      </w:r>
    </w:p>
    <w:p w14:paraId="2C59458B" w14:textId="77777777" w:rsidR="00963C3F" w:rsidRPr="00046FD1" w:rsidRDefault="00963C3F" w:rsidP="00963C3F">
      <w:r w:rsidRPr="00046FD1">
        <w:t>You can help them by:</w:t>
      </w:r>
    </w:p>
    <w:p w14:paraId="77CDA3FC" w14:textId="77777777" w:rsidR="00963C3F" w:rsidRPr="00046FD1" w:rsidRDefault="00963C3F" w:rsidP="004C4BD3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046FD1">
        <w:t>noticing patterns, shapes, sizes, and numbers wherever you are</w:t>
      </w:r>
    </w:p>
    <w:p w14:paraId="2718E71F" w14:textId="77777777" w:rsidR="00963C3F" w:rsidRPr="00046FD1" w:rsidRDefault="00963C3F" w:rsidP="004C4BD3">
      <w:pPr>
        <w:pStyle w:val="ListParagraph"/>
        <w:numPr>
          <w:ilvl w:val="0"/>
          <w:numId w:val="23"/>
        </w:numPr>
        <w:spacing w:before="0" w:after="120"/>
        <w:ind w:left="714" w:hanging="357"/>
      </w:pPr>
      <w:r w:rsidRPr="00046FD1">
        <w:t>including maths ideas in their play, interests, and everyday activities.</w:t>
      </w:r>
    </w:p>
    <w:p w14:paraId="01674B62" w14:textId="77777777" w:rsidR="00963C3F" w:rsidRPr="00046FD1" w:rsidRDefault="00963C3F" w:rsidP="00963C3F">
      <w:r w:rsidRPr="00046FD1">
        <w:lastRenderedPageBreak/>
        <w:t>Good maths skills and a positive view of themselves as maths learners will help your child in the future. Encourage your child to use the maths vocabulary they learn in class.</w:t>
      </w:r>
    </w:p>
    <w:p w14:paraId="72C3AE23" w14:textId="77777777" w:rsidR="00963C3F" w:rsidRPr="00046FD1" w:rsidRDefault="00963C3F" w:rsidP="00963C3F">
      <w:pPr>
        <w:pStyle w:val="Heading2"/>
      </w:pPr>
      <w:r w:rsidRPr="00046FD1">
        <w:t>Number</w:t>
      </w:r>
    </w:p>
    <w:p w14:paraId="57FC761E" w14:textId="77777777" w:rsidR="00963C3F" w:rsidRPr="00046FD1" w:rsidRDefault="00963C3F" w:rsidP="00963C3F">
      <w:pPr>
        <w:pStyle w:val="Heading3"/>
      </w:pPr>
      <w:r w:rsidRPr="00046FD1">
        <w:t>Ideas to help at home</w:t>
      </w:r>
    </w:p>
    <w:p w14:paraId="0B4C3697" w14:textId="77777777" w:rsidR="00963C3F" w:rsidRPr="00046FD1" w:rsidRDefault="00963C3F" w:rsidP="00963C3F">
      <w:r w:rsidRPr="00046FD1">
        <w:t>With your child, you could:</w:t>
      </w:r>
    </w:p>
    <w:p w14:paraId="05D70298" w14:textId="77777777" w:rsidR="00963C3F" w:rsidRPr="00046FD1" w:rsidRDefault="00963C3F" w:rsidP="004C4BD3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46FD1">
        <w:t>find numbers around your home and neighbourhood, like clocks, letterboxes, speed signs</w:t>
      </w:r>
    </w:p>
    <w:p w14:paraId="248B3C7D" w14:textId="77777777" w:rsidR="00963C3F" w:rsidRPr="00046FD1" w:rsidRDefault="00963C3F" w:rsidP="004C4BD3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46FD1">
        <w:t>count forwards and backwards, microwave, clocks, fingers and toes, letterboxes, action rhymes, signs</w:t>
      </w:r>
    </w:p>
    <w:p w14:paraId="0C9C54E4" w14:textId="77777777" w:rsidR="00963C3F" w:rsidRPr="00046FD1" w:rsidRDefault="00963C3F" w:rsidP="004C4BD3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46FD1">
        <w:t>do sums using small numbers of objects, for example "we have 2 marbles, let's get 3 more, how many do we have now?"</w:t>
      </w:r>
    </w:p>
    <w:p w14:paraId="64715B42" w14:textId="77777777" w:rsidR="00963C3F" w:rsidRPr="00046FD1" w:rsidRDefault="00963C3F" w:rsidP="004C4BD3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46FD1">
        <w:t>make up number stories, for example "you have 2 brothers and 2 sisters. There are 4 of them."</w:t>
      </w:r>
    </w:p>
    <w:p w14:paraId="6BC6E829" w14:textId="49576FBB" w:rsidR="004C4BD3" w:rsidRDefault="00963C3F" w:rsidP="004C4BD3">
      <w:pPr>
        <w:pStyle w:val="ListParagraph"/>
        <w:numPr>
          <w:ilvl w:val="0"/>
          <w:numId w:val="24"/>
        </w:numPr>
        <w:spacing w:before="0" w:after="120"/>
        <w:ind w:left="714" w:hanging="357"/>
      </w:pPr>
      <w:r w:rsidRPr="00046FD1">
        <w:t>bake, talk to your child about the recipe and ingredients using words like, "how many?" "</w:t>
      </w:r>
      <w:proofErr w:type="gramStart"/>
      <w:r w:rsidRPr="00046FD1">
        <w:t>how</w:t>
      </w:r>
      <w:proofErr w:type="gramEnd"/>
      <w:r w:rsidRPr="00046FD1">
        <w:t xml:space="preserve"> much?" And, "more", for example, count how many teaspoons of baking soda are needed, how many cups of flour and how many muffin cases.</w:t>
      </w:r>
    </w:p>
    <w:p w14:paraId="478B62BB" w14:textId="18E3A7ED" w:rsidR="00963C3F" w:rsidRPr="004C4BD3" w:rsidRDefault="004C4BD3" w:rsidP="004C4BD3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48C57065" w14:textId="77777777" w:rsidR="00963C3F" w:rsidRPr="00046FD1" w:rsidRDefault="00963C3F" w:rsidP="00963C3F">
      <w:r w:rsidRPr="00046FD1">
        <w:lastRenderedPageBreak/>
        <w:t>Your child is learning to:</w:t>
      </w:r>
    </w:p>
    <w:p w14:paraId="5975A423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count in 1s, 2s, and 10s forwards and backwards up to 20, then up to 100</w:t>
      </w:r>
    </w:p>
    <w:p w14:paraId="1126BD91" w14:textId="77777777" w:rsidR="00963C3F" w:rsidRPr="004C4BD3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  <w:rPr>
          <w:noProof/>
          <w:lang w:val="mi-NZ"/>
        </w:rPr>
      </w:pPr>
      <w:r w:rsidRPr="004C4BD3">
        <w:rPr>
          <w:noProof/>
          <w:lang w:val="en-NZ"/>
        </w:rPr>
        <w:t>count up</w:t>
      </w:r>
      <w:r w:rsidRPr="00046FD1">
        <w:t xml:space="preserve"> to 30 in </w:t>
      </w:r>
      <w:r w:rsidRPr="004C4BD3">
        <w:rPr>
          <w:noProof/>
          <w:lang w:val="mi-NZ"/>
        </w:rPr>
        <w:t>te reo Māori</w:t>
      </w:r>
    </w:p>
    <w:p w14:paraId="164317E7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recognise, read, write, and compare numbers up to at least 100, use place value to show numbers (17 is 1 10s and 7 1s) and use terms like "first", "second", "third"</w:t>
      </w:r>
    </w:p>
    <w:p w14:paraId="26F8C38C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make smaller groups in different ways using 20 objects, like 10 and 10, 11 and 9, or 15 and 5</w:t>
      </w:r>
    </w:p>
    <w:p w14:paraId="3072A867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develop addition and subtraction skills by joining and separating groups of up to 20 objects and finding the difference between groups by counting</w:t>
      </w:r>
    </w:p>
    <w:p w14:paraId="39B34964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learn basic addition facts up to 10 and their subtraction facts (6+4 = 10, 4+6 = 10, 10−4 = 6, 10−6 = 4), including doubles and halves</w:t>
      </w:r>
    </w:p>
    <w:p w14:paraId="2E13503B" w14:textId="77777777" w:rsidR="00963C3F" w:rsidRPr="00046FD1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develop multiplication and division ideas by using equal groups or counting, like making 3 groups of 3 blocks and counting all the blocks</w:t>
      </w:r>
    </w:p>
    <w:p w14:paraId="35F9A52D" w14:textId="53731CCC" w:rsidR="004C4BD3" w:rsidRDefault="00963C3F" w:rsidP="004C4BD3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046FD1">
        <w:t>talk about, draw and use materials to show fractions, such as finding halves and quarters of small groups of objects or shapes.</w:t>
      </w:r>
    </w:p>
    <w:p w14:paraId="2A171AFD" w14:textId="1D8FEA52" w:rsidR="00963C3F" w:rsidRPr="004C4BD3" w:rsidRDefault="004C4BD3" w:rsidP="004C4BD3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45427C99" w14:textId="77777777" w:rsidR="00963C3F" w:rsidRPr="00046FD1" w:rsidRDefault="00963C3F" w:rsidP="00963C3F">
      <w:pPr>
        <w:pStyle w:val="Heading3"/>
      </w:pPr>
      <w:r w:rsidRPr="00046FD1">
        <w:lastRenderedPageBreak/>
        <w:t>Words your child will be learning</w:t>
      </w:r>
    </w:p>
    <w:p w14:paraId="22B2DDD7" w14:textId="77777777" w:rsidR="00963C3F" w:rsidRPr="00046FD1" w:rsidRDefault="00963C3F" w:rsidP="00963C3F">
      <w:r w:rsidRPr="00046FD1">
        <w:t>Words include:</w:t>
      </w:r>
    </w:p>
    <w:p w14:paraId="42F535EE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digit</w:t>
      </w:r>
    </w:p>
    <w:p w14:paraId="5422C779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equal group</w:t>
      </w:r>
    </w:p>
    <w:p w14:paraId="554B48E5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equal part</w:t>
      </w:r>
    </w:p>
    <w:p w14:paraId="44384E29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forwards, backwards</w:t>
      </w:r>
    </w:p>
    <w:p w14:paraId="3F1B53FC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fraction, half, quarter, whole</w:t>
      </w:r>
    </w:p>
    <w:p w14:paraId="1671C344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regroup</w:t>
      </w:r>
    </w:p>
    <w:p w14:paraId="255CBD94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set</w:t>
      </w:r>
    </w:p>
    <w:p w14:paraId="71E1A13E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sum, difference</w:t>
      </w:r>
    </w:p>
    <w:p w14:paraId="77F3B67D" w14:textId="77777777" w:rsidR="00963C3F" w:rsidRPr="00046FD1" w:rsidRDefault="00963C3F" w:rsidP="004C4BD3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046FD1">
        <w:t>tally.</w:t>
      </w:r>
    </w:p>
    <w:p w14:paraId="5BACDA10" w14:textId="77777777" w:rsidR="00963C3F" w:rsidRPr="00046FD1" w:rsidRDefault="00963C3F" w:rsidP="00963C3F">
      <w:pPr>
        <w:pStyle w:val="Heading2"/>
      </w:pPr>
      <w:r w:rsidRPr="00046FD1">
        <w:t>Algebra</w:t>
      </w:r>
    </w:p>
    <w:p w14:paraId="11366D02" w14:textId="77777777" w:rsidR="00963C3F" w:rsidRPr="00046FD1" w:rsidRDefault="00963C3F" w:rsidP="00963C3F">
      <w:pPr>
        <w:pStyle w:val="Heading3"/>
      </w:pPr>
      <w:r w:rsidRPr="00046FD1">
        <w:t>Ideas to help at home</w:t>
      </w:r>
    </w:p>
    <w:p w14:paraId="7000AD5B" w14:textId="77777777" w:rsidR="00963C3F" w:rsidRPr="00046FD1" w:rsidRDefault="00963C3F" w:rsidP="00963C3F">
      <w:r w:rsidRPr="00046FD1">
        <w:t>With your child, you could:</w:t>
      </w:r>
    </w:p>
    <w:p w14:paraId="65076EC6" w14:textId="77777777" w:rsidR="00963C3F" w:rsidRPr="00046FD1" w:rsidRDefault="00963C3F" w:rsidP="004C4BD3">
      <w:pPr>
        <w:pStyle w:val="ListParagraph"/>
        <w:numPr>
          <w:ilvl w:val="0"/>
          <w:numId w:val="27"/>
        </w:numPr>
        <w:spacing w:before="0" w:after="120"/>
        <w:ind w:left="714" w:hanging="357"/>
      </w:pPr>
      <w:r w:rsidRPr="00046FD1">
        <w:t>create patterns with everyday objects. Use blocks, beads, shells or toys to make and extend patterns (red-blue-red-blue or big-small-big-small). Ask your child to predict "what comes next?"</w:t>
      </w:r>
    </w:p>
    <w:p w14:paraId="69317F5D" w14:textId="77777777" w:rsidR="00963C3F" w:rsidRPr="00046FD1" w:rsidRDefault="00963C3F" w:rsidP="004C4BD3">
      <w:pPr>
        <w:pStyle w:val="ListParagraph"/>
        <w:numPr>
          <w:ilvl w:val="0"/>
          <w:numId w:val="27"/>
        </w:numPr>
        <w:spacing w:before="0" w:after="120"/>
        <w:ind w:left="714" w:hanging="357"/>
      </w:pPr>
      <w:r w:rsidRPr="00046FD1">
        <w:t>play "what's missing?" games. Line up a few toys or objects, then remove 1 while your child closes their eyes. Ask them to identify what's missing, helping them understand the concept of unknown values.</w:t>
      </w:r>
    </w:p>
    <w:p w14:paraId="2AF00008" w14:textId="77777777" w:rsidR="00963C3F" w:rsidRPr="00046FD1" w:rsidRDefault="00963C3F" w:rsidP="00963C3F">
      <w:r w:rsidRPr="00046FD1">
        <w:lastRenderedPageBreak/>
        <w:t>Your child is learning to:</w:t>
      </w:r>
    </w:p>
    <w:p w14:paraId="543E064D" w14:textId="0CAA664E" w:rsidR="00963C3F" w:rsidRPr="00046FD1" w:rsidRDefault="00963C3F" w:rsidP="004C4BD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046FD1">
        <w:t>solve simple number problems using addition and subtraction, like filling in the missing number: 3+X = 7</w:t>
      </w:r>
    </w:p>
    <w:p w14:paraId="6A84982E" w14:textId="77777777" w:rsidR="00963C3F" w:rsidRPr="00046FD1" w:rsidRDefault="00963C3F" w:rsidP="004C4BD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046FD1">
        <w:t>check if number sentences are true or false, like 4+2 = 7</w:t>
      </w:r>
    </w:p>
    <w:p w14:paraId="7BCEFF3D" w14:textId="77777777" w:rsidR="00963C3F" w:rsidRPr="00046FD1" w:rsidRDefault="00963C3F" w:rsidP="004C4BD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046FD1">
        <w:t>copy, continue, and make repeating patterns using 3 things (like colours, shapes, or actions)</w:t>
      </w:r>
    </w:p>
    <w:p w14:paraId="4F22C1E4" w14:textId="77777777" w:rsidR="00963C3F" w:rsidRPr="00046FD1" w:rsidRDefault="00963C3F" w:rsidP="004C4BD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046FD1">
        <w:t>spot what's missing in a pattern, like: red, green, blue, red, X, blue.</w:t>
      </w:r>
    </w:p>
    <w:p w14:paraId="0375360D" w14:textId="77777777" w:rsidR="00963C3F" w:rsidRPr="00046FD1" w:rsidRDefault="00963C3F" w:rsidP="00963C3F">
      <w:pPr>
        <w:pStyle w:val="Heading3"/>
      </w:pPr>
      <w:r w:rsidRPr="00046FD1">
        <w:t>Words your child will be learning</w:t>
      </w:r>
    </w:p>
    <w:p w14:paraId="42A74B9E" w14:textId="77777777" w:rsidR="00963C3F" w:rsidRPr="00046FD1" w:rsidRDefault="00963C3F" w:rsidP="00963C3F">
      <w:r w:rsidRPr="00046FD1">
        <w:t>Words include:</w:t>
      </w:r>
    </w:p>
    <w:p w14:paraId="270CBD66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changed, unchanged</w:t>
      </w:r>
    </w:p>
    <w:p w14:paraId="2ECAB318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element</w:t>
      </w:r>
    </w:p>
    <w:p w14:paraId="31456CAC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equation</w:t>
      </w:r>
    </w:p>
    <w:p w14:paraId="4F66CADD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number sentence</w:t>
      </w:r>
    </w:p>
    <w:p w14:paraId="35816BF5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repeating pattern</w:t>
      </w:r>
    </w:p>
    <w:p w14:paraId="41177084" w14:textId="77777777" w:rsidR="00963C3F" w:rsidRPr="00046FD1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true, false</w:t>
      </w:r>
    </w:p>
    <w:p w14:paraId="3B4461FA" w14:textId="4C2D9FEC" w:rsidR="004C4BD3" w:rsidRDefault="00963C3F" w:rsidP="004C4BD3">
      <w:pPr>
        <w:pStyle w:val="ListParagraph"/>
        <w:numPr>
          <w:ilvl w:val="0"/>
          <w:numId w:val="29"/>
        </w:numPr>
        <w:spacing w:before="0" w:after="120"/>
        <w:ind w:left="714" w:hanging="357"/>
      </w:pPr>
      <w:r w:rsidRPr="00046FD1">
        <w:t>unit of repeat.</w:t>
      </w:r>
    </w:p>
    <w:p w14:paraId="1EF5864B" w14:textId="44CC7D16" w:rsidR="00963C3F" w:rsidRPr="004C4BD3" w:rsidRDefault="004C4BD3" w:rsidP="004C4BD3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496F8E7C" w14:textId="77777777" w:rsidR="00963C3F" w:rsidRPr="00046FD1" w:rsidRDefault="00963C3F" w:rsidP="00963C3F">
      <w:pPr>
        <w:pStyle w:val="Heading2"/>
      </w:pPr>
      <w:r w:rsidRPr="00046FD1">
        <w:lastRenderedPageBreak/>
        <w:t>Measurement</w:t>
      </w:r>
    </w:p>
    <w:p w14:paraId="57B9FCA5" w14:textId="77777777" w:rsidR="00963C3F" w:rsidRPr="00046FD1" w:rsidRDefault="00963C3F" w:rsidP="00963C3F">
      <w:pPr>
        <w:pStyle w:val="Heading3"/>
      </w:pPr>
      <w:r w:rsidRPr="00046FD1">
        <w:t>Ideas to help at home</w:t>
      </w:r>
    </w:p>
    <w:p w14:paraId="151E185E" w14:textId="77777777" w:rsidR="00963C3F" w:rsidRPr="00046FD1" w:rsidRDefault="00963C3F" w:rsidP="00963C3F">
      <w:r w:rsidRPr="00046FD1">
        <w:t>With your child, you could:</w:t>
      </w:r>
    </w:p>
    <w:p w14:paraId="3E997A22" w14:textId="77777777" w:rsidR="00963C3F" w:rsidRPr="00046FD1" w:rsidRDefault="00963C3F" w:rsidP="004C4BD3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046FD1">
        <w:t>use string, blocks, or shoes to compare the length of objects around the house. Ask, "Which is longer?" or "Can we measure both with the same piece of string?"</w:t>
      </w:r>
    </w:p>
    <w:p w14:paraId="20EF35BB" w14:textId="77777777" w:rsidR="00963C3F" w:rsidRPr="00046FD1" w:rsidRDefault="00963C3F" w:rsidP="004C4BD3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046FD1">
        <w:t>let children hold 2 items (for example, an apple and a potato) and ask, "Which feels heavier?", use kitchen scales if available</w:t>
      </w:r>
    </w:p>
    <w:p w14:paraId="13ED166F" w14:textId="77777777" w:rsidR="00963C3F" w:rsidRPr="00046FD1" w:rsidRDefault="00963C3F" w:rsidP="004C4BD3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046FD1">
        <w:t>use cups or containers during bath time or cooking. Ask, "Which holds more water?" or "Can we fill this using the same cup each time?"</w:t>
      </w:r>
    </w:p>
    <w:p w14:paraId="09826F74" w14:textId="77777777" w:rsidR="00963C3F" w:rsidRPr="00046FD1" w:rsidRDefault="00963C3F" w:rsidP="004C4BD3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046FD1">
        <w:t>talk about time during the day and look at your family calendar to visualise days, weeks, months.</w:t>
      </w:r>
    </w:p>
    <w:p w14:paraId="6BFA616C" w14:textId="77777777" w:rsidR="00963C3F" w:rsidRPr="00046FD1" w:rsidRDefault="00963C3F" w:rsidP="00963C3F">
      <w:r w:rsidRPr="00046FD1">
        <w:t>Your child is learning to:</w:t>
      </w:r>
    </w:p>
    <w:p w14:paraId="7F78537B" w14:textId="77777777" w:rsidR="00963C3F" w:rsidRPr="00046FD1" w:rsidRDefault="00963C3F" w:rsidP="004C4BD3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00046FD1">
        <w:t>compare objects by their size, weight and how much they can hold, and decide which object is longer, heavier, or holds more</w:t>
      </w:r>
    </w:p>
    <w:p w14:paraId="4627A193" w14:textId="77777777" w:rsidR="00963C3F" w:rsidRPr="00046FD1" w:rsidRDefault="00963C3F" w:rsidP="004C4BD3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00046FD1">
        <w:t>order the days of the week and understand when things happen in their daily routine, using words like "morning", "afternoon", and "night"</w:t>
      </w:r>
    </w:p>
    <w:p w14:paraId="796E6309" w14:textId="77777777" w:rsidR="00963C3F" w:rsidRPr="00046FD1" w:rsidRDefault="00963C3F" w:rsidP="004C4BD3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00046FD1">
        <w:t>tell the time to the hour using "o'clock".</w:t>
      </w:r>
    </w:p>
    <w:p w14:paraId="1ADA39EC" w14:textId="77777777" w:rsidR="00963C3F" w:rsidRPr="00046FD1" w:rsidRDefault="00963C3F" w:rsidP="00963C3F">
      <w:pPr>
        <w:pStyle w:val="Heading3"/>
      </w:pPr>
      <w:r w:rsidRPr="00046FD1">
        <w:lastRenderedPageBreak/>
        <w:t>Words your child will be learning</w:t>
      </w:r>
    </w:p>
    <w:p w14:paraId="40ECCAB5" w14:textId="77777777" w:rsidR="00963C3F" w:rsidRPr="00046FD1" w:rsidRDefault="00963C3F" w:rsidP="00963C3F">
      <w:r w:rsidRPr="00046FD1">
        <w:t>Words include:</w:t>
      </w:r>
    </w:p>
    <w:p w14:paraId="57294F87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capacity</w:t>
      </w:r>
    </w:p>
    <w:p w14:paraId="66DCDCB6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day, week, month, year</w:t>
      </w:r>
    </w:p>
    <w:p w14:paraId="420C16D2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tomorrow, yesterday, next, last</w:t>
      </w:r>
    </w:p>
    <w:p w14:paraId="64D454EC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days of the week</w:t>
      </w:r>
    </w:p>
    <w:p w14:paraId="40CACB62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distance</w:t>
      </w:r>
    </w:p>
    <w:p w14:paraId="3EE94CC9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far</w:t>
      </w:r>
    </w:p>
    <w:p w14:paraId="1733A139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near</w:t>
      </w:r>
    </w:p>
    <w:p w14:paraId="32BCD842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close</w:t>
      </w:r>
    </w:p>
    <w:p w14:paraId="11C11992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earlier, later</w:t>
      </w:r>
    </w:p>
    <w:p w14:paraId="37FEB55B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heavier, longer, shorter</w:t>
      </w:r>
    </w:p>
    <w:p w14:paraId="41802A31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hour, minute, second</w:t>
      </w:r>
    </w:p>
    <w:p w14:paraId="6CDF743D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morning, afternoon, evening, midday, noon, midnight</w:t>
      </w:r>
    </w:p>
    <w:p w14:paraId="537B2B37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o'clock</w:t>
      </w:r>
    </w:p>
    <w:p w14:paraId="3735BBEA" w14:textId="77777777" w:rsidR="00963C3F" w:rsidRPr="00046FD1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starting point, end point</w:t>
      </w:r>
    </w:p>
    <w:p w14:paraId="2376DF2B" w14:textId="115F34D4" w:rsidR="004C4BD3" w:rsidRDefault="00963C3F" w:rsidP="004C4BD3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046FD1">
        <w:t>weight.</w:t>
      </w:r>
    </w:p>
    <w:p w14:paraId="224A244C" w14:textId="2E67995B" w:rsidR="00963C3F" w:rsidRPr="004C4BD3" w:rsidRDefault="004C4BD3" w:rsidP="004C4BD3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225C4253" w14:textId="77777777" w:rsidR="00963C3F" w:rsidRPr="00046FD1" w:rsidRDefault="00963C3F" w:rsidP="00963C3F">
      <w:pPr>
        <w:pStyle w:val="Heading2"/>
      </w:pPr>
      <w:r w:rsidRPr="00046FD1">
        <w:lastRenderedPageBreak/>
        <w:t>Geometry</w:t>
      </w:r>
    </w:p>
    <w:p w14:paraId="48692B7D" w14:textId="77777777" w:rsidR="00963C3F" w:rsidRPr="00046FD1" w:rsidRDefault="00963C3F" w:rsidP="00963C3F">
      <w:pPr>
        <w:pStyle w:val="Heading3"/>
      </w:pPr>
      <w:r w:rsidRPr="00046FD1">
        <w:t>Ideas to help at home</w:t>
      </w:r>
    </w:p>
    <w:p w14:paraId="05B6433D" w14:textId="77777777" w:rsidR="00963C3F" w:rsidRPr="00046FD1" w:rsidRDefault="00963C3F" w:rsidP="00963C3F">
      <w:r w:rsidRPr="00046FD1">
        <w:t>With your child, you could:</w:t>
      </w:r>
    </w:p>
    <w:p w14:paraId="3C3E330F" w14:textId="77777777" w:rsidR="00963C3F" w:rsidRPr="00046FD1" w:rsidRDefault="00963C3F" w:rsidP="004C4BD3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046FD1">
        <w:t>build with blocks and talk about shapes, describe the shapes you're using (cubes, rectangles) and discuss concepts like "on top of", "beside" or "under" to develop spatial awareness</w:t>
      </w:r>
    </w:p>
    <w:p w14:paraId="39398D42" w14:textId="77777777" w:rsidR="00963C3F" w:rsidRPr="00046FD1" w:rsidRDefault="00963C3F" w:rsidP="004C4BD3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046FD1">
        <w:t>read picture books that emphasise positional language and movement, for example, "Scatter Cat", "Bears in the Night", "We're Going on a Moa Hunt"</w:t>
      </w:r>
    </w:p>
    <w:p w14:paraId="6FECE967" w14:textId="77777777" w:rsidR="00963C3F" w:rsidRPr="00046FD1" w:rsidRDefault="00963C3F" w:rsidP="004C4BD3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046FD1">
        <w:t>go on a shape hunt around your house or neighbourhood, look for circles, squares, triangles and rectangles in your environment and talk about their properties</w:t>
      </w:r>
    </w:p>
    <w:p w14:paraId="6EC2F8BF" w14:textId="77777777" w:rsidR="00963C3F" w:rsidRPr="00046FD1" w:rsidRDefault="00963C3F" w:rsidP="004C4BD3">
      <w:pPr>
        <w:pStyle w:val="ListParagraph"/>
        <w:numPr>
          <w:ilvl w:val="0"/>
          <w:numId w:val="33"/>
        </w:numPr>
        <w:spacing w:before="0" w:after="120"/>
        <w:ind w:left="714" w:hanging="357"/>
      </w:pPr>
      <w:r w:rsidRPr="00046FD1">
        <w:t>cut sandwiches into different shapes, make triangles, squares or rectangles and talk about how the pieces look different but are still the same amount of food.</w:t>
      </w:r>
    </w:p>
    <w:p w14:paraId="48CD999E" w14:textId="77777777" w:rsidR="00963C3F" w:rsidRPr="00046FD1" w:rsidRDefault="00963C3F" w:rsidP="00963C3F">
      <w:r w:rsidRPr="00046FD1">
        <w:t>Your child is learning to:</w:t>
      </w:r>
    </w:p>
    <w:p w14:paraId="128B2156" w14:textId="77777777" w:rsidR="00963C3F" w:rsidRPr="00046FD1" w:rsidRDefault="00963C3F" w:rsidP="004C4BD3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046FD1">
        <w:t>name and sort different shapes like triangles, circles, squares, and 3D shapes like cubes, cylinders, and spheres</w:t>
      </w:r>
    </w:p>
    <w:p w14:paraId="7E8A9909" w14:textId="77777777" w:rsidR="00963C3F" w:rsidRPr="00046FD1" w:rsidRDefault="00963C3F" w:rsidP="004C4BD3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046FD1">
        <w:t>predict and check how to make a big shape using smaller shapes, like using a square and a triangle to make a house shape</w:t>
      </w:r>
    </w:p>
    <w:p w14:paraId="261DE256" w14:textId="77777777" w:rsidR="00963C3F" w:rsidRPr="00046FD1" w:rsidRDefault="00963C3F" w:rsidP="004C4BD3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046FD1">
        <w:lastRenderedPageBreak/>
        <w:t>flip, slide, and turn 2D shapes to create fun patterns</w:t>
      </w:r>
    </w:p>
    <w:p w14:paraId="6380BEA7" w14:textId="77777777" w:rsidR="00963C3F" w:rsidRPr="00046FD1" w:rsidRDefault="00963C3F" w:rsidP="004C4BD3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046FD1">
        <w:t>follow simple directions, for example, "go to the right of the door" or "find your red ball on the shelf above the books"</w:t>
      </w:r>
    </w:p>
    <w:p w14:paraId="5D1EFC76" w14:textId="77777777" w:rsidR="00963C3F" w:rsidRPr="00046FD1" w:rsidRDefault="00963C3F" w:rsidP="004C4BD3">
      <w:pPr>
        <w:pStyle w:val="ListParagraph"/>
        <w:numPr>
          <w:ilvl w:val="0"/>
          <w:numId w:val="34"/>
        </w:numPr>
        <w:spacing w:before="0" w:after="120"/>
        <w:ind w:left="714" w:hanging="357"/>
      </w:pPr>
      <w:r w:rsidRPr="00046FD1">
        <w:t>use pictures, diagrams, or stories to help describe where things are.</w:t>
      </w:r>
    </w:p>
    <w:p w14:paraId="08C81502" w14:textId="77777777" w:rsidR="00963C3F" w:rsidRPr="00046FD1" w:rsidRDefault="00963C3F" w:rsidP="00963C3F">
      <w:pPr>
        <w:pStyle w:val="Heading3"/>
      </w:pPr>
      <w:r w:rsidRPr="00046FD1">
        <w:t>Words your child will be learning</w:t>
      </w:r>
    </w:p>
    <w:p w14:paraId="7EDAB4E8" w14:textId="77777777" w:rsidR="00963C3F" w:rsidRPr="00046FD1" w:rsidRDefault="00963C3F" w:rsidP="00963C3F">
      <w:r w:rsidRPr="00046FD1">
        <w:t>Words include:</w:t>
      </w:r>
    </w:p>
    <w:p w14:paraId="275B178D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map</w:t>
      </w:r>
    </w:p>
    <w:p w14:paraId="6CA34C05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middle, centre</w:t>
      </w:r>
    </w:p>
    <w:p w14:paraId="4FA846D0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2D shape</w:t>
      </w:r>
    </w:p>
    <w:p w14:paraId="05B18217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3D or solid shape</w:t>
      </w:r>
    </w:p>
    <w:p w14:paraId="05D86EBF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cube, cylinder, sphere</w:t>
      </w:r>
    </w:p>
    <w:p w14:paraId="5B1D4650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slide</w:t>
      </w:r>
    </w:p>
    <w:p w14:paraId="0D1F5C5C" w14:textId="77777777" w:rsidR="00963C3F" w:rsidRPr="00046FD1" w:rsidRDefault="00963C3F" w:rsidP="00D457B7">
      <w:pPr>
        <w:pStyle w:val="ListParagraph"/>
        <w:numPr>
          <w:ilvl w:val="0"/>
          <w:numId w:val="35"/>
        </w:numPr>
        <w:spacing w:before="0" w:after="120"/>
        <w:ind w:left="714" w:hanging="357"/>
      </w:pPr>
      <w:r w:rsidRPr="00046FD1">
        <w:t>rectangle.</w:t>
      </w:r>
    </w:p>
    <w:p w14:paraId="0726DB1D" w14:textId="77777777" w:rsidR="00963C3F" w:rsidRPr="00046FD1" w:rsidRDefault="00963C3F" w:rsidP="00963C3F">
      <w:pPr>
        <w:pStyle w:val="Heading2"/>
      </w:pPr>
      <w:r w:rsidRPr="00046FD1">
        <w:t>Statistics</w:t>
      </w:r>
    </w:p>
    <w:p w14:paraId="78B0A905" w14:textId="77777777" w:rsidR="00963C3F" w:rsidRPr="00046FD1" w:rsidRDefault="00963C3F" w:rsidP="00963C3F">
      <w:pPr>
        <w:pStyle w:val="Heading3"/>
      </w:pPr>
      <w:r w:rsidRPr="00046FD1">
        <w:t>Ideas to help at home</w:t>
      </w:r>
    </w:p>
    <w:p w14:paraId="2C511B94" w14:textId="77777777" w:rsidR="00963C3F" w:rsidRPr="00046FD1" w:rsidRDefault="00963C3F" w:rsidP="00963C3F">
      <w:r w:rsidRPr="00046FD1">
        <w:t>With your child, you could:</w:t>
      </w:r>
    </w:p>
    <w:p w14:paraId="3E9BD2DC" w14:textId="77777777" w:rsidR="00963C3F" w:rsidRPr="00046FD1" w:rsidRDefault="00963C3F" w:rsidP="00D457B7">
      <w:pPr>
        <w:pStyle w:val="ListParagraph"/>
        <w:numPr>
          <w:ilvl w:val="0"/>
          <w:numId w:val="36"/>
        </w:numPr>
        <w:spacing w:before="0" w:after="120"/>
        <w:ind w:left="714" w:hanging="357"/>
      </w:pPr>
      <w:r w:rsidRPr="00046FD1">
        <w:t>gather leaves, rocks, or pinecones during a walk, then sort them by different attributes, count how many are in each category</w:t>
      </w:r>
    </w:p>
    <w:p w14:paraId="7AF51072" w14:textId="77777777" w:rsidR="00963C3F" w:rsidRPr="00046FD1" w:rsidRDefault="00963C3F" w:rsidP="00D457B7">
      <w:pPr>
        <w:pStyle w:val="ListParagraph"/>
        <w:numPr>
          <w:ilvl w:val="0"/>
          <w:numId w:val="36"/>
        </w:numPr>
        <w:spacing w:before="0" w:after="120"/>
        <w:ind w:left="714" w:hanging="357"/>
      </w:pPr>
      <w:r w:rsidRPr="00046FD1">
        <w:lastRenderedPageBreak/>
        <w:t>ask a question like "What's your favourite fruit?" and collect answers from a few family members or friends</w:t>
      </w:r>
    </w:p>
    <w:p w14:paraId="2684CD0B" w14:textId="77777777" w:rsidR="00963C3F" w:rsidRPr="00046FD1" w:rsidRDefault="00963C3F" w:rsidP="00D457B7">
      <w:pPr>
        <w:pStyle w:val="ListParagraph"/>
        <w:numPr>
          <w:ilvl w:val="0"/>
          <w:numId w:val="36"/>
        </w:numPr>
        <w:spacing w:before="0" w:after="120"/>
        <w:ind w:left="714" w:hanging="357"/>
      </w:pPr>
      <w:r w:rsidRPr="00046FD1">
        <w:t>look at the chart together and ask questions like "How many people chose bananas?" or "Which fruit was the most popular?"</w:t>
      </w:r>
    </w:p>
    <w:p w14:paraId="4FBADA90" w14:textId="77777777" w:rsidR="00963C3F" w:rsidRPr="00046FD1" w:rsidRDefault="00963C3F" w:rsidP="00D457B7">
      <w:pPr>
        <w:pStyle w:val="ListParagraph"/>
        <w:numPr>
          <w:ilvl w:val="0"/>
          <w:numId w:val="36"/>
        </w:numPr>
        <w:spacing w:before="0" w:after="120"/>
        <w:ind w:left="714" w:hanging="357"/>
      </w:pPr>
      <w:r w:rsidRPr="00046FD1">
        <w:t>ask questions like "Which fruit do people like the most?" to help your child think about the data.</w:t>
      </w:r>
    </w:p>
    <w:p w14:paraId="4E5FAFA9" w14:textId="77777777" w:rsidR="00963C3F" w:rsidRPr="00046FD1" w:rsidRDefault="00963C3F" w:rsidP="00963C3F">
      <w:r w:rsidRPr="00046FD1">
        <w:t>Your child is learning to:</w:t>
      </w:r>
    </w:p>
    <w:p w14:paraId="47E2CF12" w14:textId="77777777" w:rsidR="00963C3F" w:rsidRPr="00046FD1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>ask simple questions and collect information with a few possible answers, like "What is your favourite colour?"</w:t>
      </w:r>
    </w:p>
    <w:p w14:paraId="632EB5DC" w14:textId="77777777" w:rsidR="00963C3F" w:rsidRPr="00046FD1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 xml:space="preserve">sort answers into groups and identify if they are </w:t>
      </w:r>
      <w:r w:rsidRPr="005B4D52">
        <w:rPr>
          <w:noProof/>
          <w:lang w:val="en-NZ"/>
        </w:rPr>
        <w:t>more or less popular</w:t>
      </w:r>
      <w:r w:rsidRPr="00046FD1">
        <w:t xml:space="preserve"> or favourite</w:t>
      </w:r>
    </w:p>
    <w:p w14:paraId="1203AE56" w14:textId="77777777" w:rsidR="00963C3F" w:rsidRPr="00046FD1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>record information using tally marks, for example (|||) for 3 people</w:t>
      </w:r>
    </w:p>
    <w:p w14:paraId="3243E4EC" w14:textId="77777777" w:rsidR="00963C3F" w:rsidRPr="00046FD1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>make simple graphs or charts to show the information</w:t>
      </w:r>
    </w:p>
    <w:p w14:paraId="71B1F6BE" w14:textId="77777777" w:rsidR="00963C3F" w:rsidRPr="00046FD1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>talk about what the graph or chart shows, using the topic and how many people chose each answer</w:t>
      </w:r>
    </w:p>
    <w:p w14:paraId="5353BC07" w14:textId="0FBC8629" w:rsidR="00593F7E" w:rsidRDefault="00963C3F" w:rsidP="00D457B7">
      <w:pPr>
        <w:pStyle w:val="ListParagraph"/>
        <w:numPr>
          <w:ilvl w:val="0"/>
          <w:numId w:val="37"/>
        </w:numPr>
        <w:spacing w:before="0" w:after="120"/>
        <w:ind w:left="714" w:hanging="357"/>
      </w:pPr>
      <w:r w:rsidRPr="00046FD1">
        <w:t>answer questions about the graph, like which group has the most or least.</w:t>
      </w:r>
    </w:p>
    <w:p w14:paraId="63ECD537" w14:textId="0AD9343D" w:rsidR="00963C3F" w:rsidRPr="00593F7E" w:rsidRDefault="00593F7E" w:rsidP="00593F7E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4E612CB0" w14:textId="77777777" w:rsidR="00963C3F" w:rsidRPr="00046FD1" w:rsidRDefault="00963C3F" w:rsidP="00963C3F">
      <w:pPr>
        <w:pStyle w:val="Heading3"/>
      </w:pPr>
      <w:r w:rsidRPr="00046FD1">
        <w:lastRenderedPageBreak/>
        <w:t>Words your child will be learning</w:t>
      </w:r>
    </w:p>
    <w:p w14:paraId="00FC351B" w14:textId="77777777" w:rsidR="00963C3F" w:rsidRPr="00046FD1" w:rsidRDefault="00963C3F" w:rsidP="00963C3F">
      <w:r w:rsidRPr="00046FD1">
        <w:t>Words include:</w:t>
      </w:r>
    </w:p>
    <w:p w14:paraId="668E0620" w14:textId="77777777" w:rsidR="00963C3F" w:rsidRPr="00046FD1" w:rsidRDefault="00963C3F" w:rsidP="00D457B7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046FD1">
        <w:t>category</w:t>
      </w:r>
    </w:p>
    <w:p w14:paraId="718DF81A" w14:textId="77777777" w:rsidR="00963C3F" w:rsidRPr="00046FD1" w:rsidRDefault="00963C3F" w:rsidP="00D457B7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046FD1">
        <w:t>data</w:t>
      </w:r>
    </w:p>
    <w:p w14:paraId="6E73FA20" w14:textId="77777777" w:rsidR="00963C3F" w:rsidRPr="00046FD1" w:rsidRDefault="00963C3F" w:rsidP="00D457B7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046FD1">
        <w:t>frequency</w:t>
      </w:r>
    </w:p>
    <w:p w14:paraId="724F810D" w14:textId="77777777" w:rsidR="00963C3F" w:rsidRPr="00046FD1" w:rsidRDefault="00963C3F" w:rsidP="00D457B7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046FD1">
        <w:t>most, least</w:t>
      </w:r>
    </w:p>
    <w:p w14:paraId="6F16D16C" w14:textId="77777777" w:rsidR="00963C3F" w:rsidRPr="00046FD1" w:rsidRDefault="00963C3F" w:rsidP="00D457B7">
      <w:pPr>
        <w:pStyle w:val="ListParagraph"/>
        <w:numPr>
          <w:ilvl w:val="0"/>
          <w:numId w:val="38"/>
        </w:numPr>
        <w:spacing w:before="0" w:after="120"/>
        <w:ind w:left="714" w:hanging="357"/>
      </w:pPr>
      <w:r w:rsidRPr="00046FD1">
        <w:t>picture graph.</w:t>
      </w:r>
    </w:p>
    <w:p w14:paraId="596D0642" w14:textId="77777777" w:rsidR="00963C3F" w:rsidRPr="00046FD1" w:rsidRDefault="00963C3F" w:rsidP="00963C3F">
      <w:pPr>
        <w:pStyle w:val="Heading2"/>
      </w:pPr>
      <w:r w:rsidRPr="00046FD1">
        <w:t>Resource</w:t>
      </w:r>
    </w:p>
    <w:p w14:paraId="4695ECB7" w14:textId="77777777" w:rsidR="00963C3F" w:rsidRPr="00046FD1" w:rsidRDefault="00963C3F" w:rsidP="00963C3F">
      <w:r w:rsidRPr="00046FD1">
        <w:t xml:space="preserve">Resource Maths Year 1 at home: </w:t>
      </w:r>
      <w:hyperlink r:id="rId12">
        <w:r w:rsidRPr="00046FD1">
          <w:rPr>
            <w:rStyle w:val="Hyperlink"/>
          </w:rPr>
          <w:t>https://tinyurl.com/2vr9mbax</w:t>
        </w:r>
      </w:hyperlink>
      <w:r w:rsidRPr="00046FD1">
        <w:t xml:space="preserve"> </w:t>
      </w:r>
    </w:p>
    <w:p w14:paraId="00A7010D" w14:textId="77777777" w:rsidR="00963C3F" w:rsidRPr="00046FD1" w:rsidRDefault="00963C3F" w:rsidP="00963C3F">
      <w:r w:rsidRPr="00046FD1">
        <w:t>The resource may not be accessible.</w:t>
      </w:r>
    </w:p>
    <w:p w14:paraId="21DFF7A9" w14:textId="77777777" w:rsidR="00963C3F" w:rsidRPr="008668FA" w:rsidRDefault="00963C3F" w:rsidP="00963C3F">
      <w:r w:rsidRPr="00046FD1">
        <w:t xml:space="preserve">For more information, visit </w:t>
      </w:r>
      <w:hyperlink r:id="rId13">
        <w:r w:rsidRPr="00046FD1">
          <w:rPr>
            <w:rStyle w:val="Hyperlink"/>
          </w:rPr>
          <w:t>https://www.education.govt.nz/parents-and-caregivers/schools-year-0-13/parent-portal/guide-for-the-new-zealand-curriculum-years-0-to-8/year-1-new-zealand-curriculum/mathematics-and-statistics-in-year-1</w:t>
        </w:r>
      </w:hyperlink>
      <w:r w:rsidRPr="00046FD1">
        <w:t xml:space="preserve"> or shortened url: </w:t>
      </w:r>
      <w:hyperlink r:id="rId14">
        <w:r w:rsidRPr="00046FD1">
          <w:rPr>
            <w:rStyle w:val="Hyperlink"/>
          </w:rPr>
          <w:t>https://tinyurl.com/kwbfcnr7</w:t>
        </w:r>
      </w:hyperlink>
    </w:p>
    <w:p w14:paraId="282CE11E" w14:textId="7106397F" w:rsidR="008F322C" w:rsidRPr="00D457B7" w:rsidRDefault="00D457B7" w:rsidP="00D457B7">
      <w:pPr>
        <w:rPr>
          <w:b/>
          <w:bCs/>
        </w:rPr>
      </w:pPr>
      <w:r w:rsidRPr="00D457B7">
        <w:rPr>
          <w:b/>
          <w:bCs/>
        </w:rPr>
        <w:t xml:space="preserve">End of </w:t>
      </w:r>
      <w:r w:rsidRPr="00D457B7">
        <w:rPr>
          <w:b/>
          <w:bCs/>
        </w:rPr>
        <w:t>Mathematics and Statistics in Year 1</w:t>
      </w:r>
    </w:p>
    <w:sectPr w:rsidR="008F322C" w:rsidRPr="00D457B7" w:rsidSect="00EA6680">
      <w:footerReference w:type="default" r:id="rId15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8CE5" w14:textId="77777777" w:rsidR="003C4F7F" w:rsidRDefault="003C4F7F">
      <w:r>
        <w:separator/>
      </w:r>
    </w:p>
  </w:endnote>
  <w:endnote w:type="continuationSeparator" w:id="0">
    <w:p w14:paraId="12698433" w14:textId="77777777" w:rsidR="003C4F7F" w:rsidRDefault="003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4916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7238AF06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1924" w14:textId="77777777" w:rsidR="00FC6AAA" w:rsidRDefault="00FC6AAA" w:rsidP="00D0147F">
    <w:pPr>
      <w:pStyle w:val="Footer"/>
      <w:framePr w:wrap="around"/>
    </w:pPr>
  </w:p>
  <w:p w14:paraId="590544DB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4B26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6D96" w14:textId="77777777" w:rsidR="003C4F7F" w:rsidRDefault="003C4F7F">
      <w:r>
        <w:separator/>
      </w:r>
    </w:p>
  </w:footnote>
  <w:footnote w:type="continuationSeparator" w:id="0">
    <w:p w14:paraId="051ACAAD" w14:textId="77777777" w:rsidR="003C4F7F" w:rsidRDefault="003C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CB5D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2C478529">
              <wp:simplePos x="0" y="0"/>
              <wp:positionH relativeFrom="column">
                <wp:posOffset>23495</wp:posOffset>
              </wp:positionH>
              <wp:positionV relativeFrom="page">
                <wp:posOffset>487680</wp:posOffset>
              </wp:positionV>
              <wp:extent cx="655320" cy="457200"/>
              <wp:effectExtent l="0" t="0" r="1143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42AD0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38.4pt;width:51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" strokeweight="1.25pt">
              <v:textbox inset="1.5mm,,1.5mm">
                <w:txbxContent>
                  <w:p w14:paraId="06542AD0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4597E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1953193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4A1241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36D4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B030811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BB92E41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D0F7C5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238D2354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B7AEE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2A1519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AC2383C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4E961FA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494669D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B8713C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F994CD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D1F2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C826301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5"/>
  </w:num>
  <w:num w:numId="2" w16cid:durableId="57637754">
    <w:abstractNumId w:val="29"/>
  </w:num>
  <w:num w:numId="3" w16cid:durableId="1237475871">
    <w:abstractNumId w:val="15"/>
  </w:num>
  <w:num w:numId="4" w16cid:durableId="598410928">
    <w:abstractNumId w:val="15"/>
  </w:num>
  <w:num w:numId="5" w16cid:durableId="195629227">
    <w:abstractNumId w:val="15"/>
  </w:num>
  <w:num w:numId="6" w16cid:durableId="728071319">
    <w:abstractNumId w:val="15"/>
  </w:num>
  <w:num w:numId="7" w16cid:durableId="1028019779">
    <w:abstractNumId w:val="29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21"/>
  </w:num>
  <w:num w:numId="19" w16cid:durableId="630941144">
    <w:abstractNumId w:val="11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32"/>
  </w:num>
  <w:num w:numId="22" w16cid:durableId="143470992">
    <w:abstractNumId w:val="16"/>
  </w:num>
  <w:num w:numId="23" w16cid:durableId="2141071194">
    <w:abstractNumId w:val="26"/>
  </w:num>
  <w:num w:numId="24" w16cid:durableId="1029529860">
    <w:abstractNumId w:val="13"/>
  </w:num>
  <w:num w:numId="25" w16cid:durableId="519049967">
    <w:abstractNumId w:val="19"/>
  </w:num>
  <w:num w:numId="26" w16cid:durableId="1126465419">
    <w:abstractNumId w:val="24"/>
  </w:num>
  <w:num w:numId="27" w16cid:durableId="1949117647">
    <w:abstractNumId w:val="23"/>
  </w:num>
  <w:num w:numId="28" w16cid:durableId="2033264114">
    <w:abstractNumId w:val="31"/>
  </w:num>
  <w:num w:numId="29" w16cid:durableId="1098284341">
    <w:abstractNumId w:val="20"/>
  </w:num>
  <w:num w:numId="30" w16cid:durableId="865605559">
    <w:abstractNumId w:val="12"/>
  </w:num>
  <w:num w:numId="31" w16cid:durableId="1224558687">
    <w:abstractNumId w:val="18"/>
  </w:num>
  <w:num w:numId="32" w16cid:durableId="849221045">
    <w:abstractNumId w:val="30"/>
  </w:num>
  <w:num w:numId="33" w16cid:durableId="726999977">
    <w:abstractNumId w:val="22"/>
  </w:num>
  <w:num w:numId="34" w16cid:durableId="1084111507">
    <w:abstractNumId w:val="28"/>
  </w:num>
  <w:num w:numId="35" w16cid:durableId="684478472">
    <w:abstractNumId w:val="17"/>
  </w:num>
  <w:num w:numId="36" w16cid:durableId="299504557">
    <w:abstractNumId w:val="14"/>
  </w:num>
  <w:num w:numId="37" w16cid:durableId="145636450">
    <w:abstractNumId w:val="25"/>
  </w:num>
  <w:num w:numId="38" w16cid:durableId="4314370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3F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C4F7F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4BD3"/>
    <w:rsid w:val="004C7A62"/>
    <w:rsid w:val="004D1F2A"/>
    <w:rsid w:val="004D2D5F"/>
    <w:rsid w:val="004F1626"/>
    <w:rsid w:val="005257BF"/>
    <w:rsid w:val="00532A81"/>
    <w:rsid w:val="00551D3C"/>
    <w:rsid w:val="00557285"/>
    <w:rsid w:val="00573507"/>
    <w:rsid w:val="005823D9"/>
    <w:rsid w:val="00593F7E"/>
    <w:rsid w:val="00595E50"/>
    <w:rsid w:val="005A00EC"/>
    <w:rsid w:val="005B30E7"/>
    <w:rsid w:val="005B358A"/>
    <w:rsid w:val="005B4CFF"/>
    <w:rsid w:val="005B4D52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F30FD"/>
    <w:rsid w:val="00711B31"/>
    <w:rsid w:val="00713CB9"/>
    <w:rsid w:val="00716942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B1201"/>
    <w:rsid w:val="007E6A23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3C3F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36D7"/>
    <w:rsid w:val="00B560CC"/>
    <w:rsid w:val="00B61230"/>
    <w:rsid w:val="00B6524A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407D4"/>
    <w:rsid w:val="00D42A7C"/>
    <w:rsid w:val="00D42B6B"/>
    <w:rsid w:val="00D457B7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A6680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590611EB"/>
  <w15:docId w15:val="{C0E77C90-4FAD-4308-A439-0245A910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BD3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t.nz/parents-and-caregivers/schools-year-0-13/parent-portal/guide-for-the-new-zealand-curriculum-years-0-to-8/year-1-new-zealand-curriculum/mathematics-and-statistics-in-year-1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tinyurl.com/2vr9mba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inyurl.com/kwbfcnr7" TargetMode="External"/><Relationship Id="rId22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38A3A4E24445E148BF40CADCC6B96A7B" ma:contentTypeVersion="5" ma:contentTypeDescription="Default document class for adding items via wizard or drag and drop." ma:contentTypeScope="" ma:versionID="506c33bbb917789f340f828a0166cd91">
  <xsd:schema xmlns:xsd="http://www.w3.org/2001/XMLSchema" xmlns:xs="http://www.w3.org/2001/XMLSchema" xmlns:p="http://schemas.microsoft.com/office/2006/metadata/properties" xmlns:ns2="d267a1a7-8edd-4111-a118-4a206d87cecc" xmlns:ns3="f423ccc4-6444-4559-981a-e57c08e4fb8d" targetNamespace="http://schemas.microsoft.com/office/2006/metadata/properties" ma:root="true" ma:fieldsID="e1936edea1cce34b9085fbb0ed0baa5d" ns2:_="" ns3:_="">
    <xsd:import namespace="d267a1a7-8edd-4111-a118-4a206d87cecc"/>
    <xsd:import namespace="f423ccc4-6444-4559-981a-e57c08e4fb8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49ef69-bb8f-4b81-8312-41435d06c671}" ma:internalName="TaxCatchAll" ma:showField="CatchAllData" ma:web="f423ccc4-6444-4559-981a-e57c08e4f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49ef69-bb8f-4b81-8312-41435d06c671}" ma:internalName="TaxCatchAllLabel" ma:readOnly="true" ma:showField="CatchAllDataLabel" ma:web="f423ccc4-6444-4559-981a-e57c08e4f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ccc4-6444-4559-981a-e57c08e4fb8d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f423ccc4-6444-4559-981a-e57c08e4fb8d">MoEd-419203843-23156</_dlc_DocId>
    <_dlc_DocIdUrl xmlns="f423ccc4-6444-4559-981a-e57c08e4fb8d">
      <Url>https://educationgovtnz.sharepoint.com/sites/GRPMoESPGOnlineandDigitalCommunications/_layouts/15/DocIdRedir.aspx?ID=MoEd-419203843-23156</Url>
      <Description>MoEd-419203843-23156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7FA3C-E4CB-4434-AF41-0CC82DAD3B85}"/>
</file>

<file path=customXml/itemProps3.xml><?xml version="1.0" encoding="utf-8"?>
<ds:datastoreItem xmlns:ds="http://schemas.openxmlformats.org/officeDocument/2006/customXml" ds:itemID="{6B7B2394-09F6-402F-A95C-F26FA33DD83E}"/>
</file>

<file path=customXml/itemProps4.xml><?xml version="1.0" encoding="utf-8"?>
<ds:datastoreItem xmlns:ds="http://schemas.openxmlformats.org/officeDocument/2006/customXml" ds:itemID="{94E8F42B-35CE-49B4-AC86-5FED6C19B377}"/>
</file>

<file path=customXml/itemProps5.xml><?xml version="1.0" encoding="utf-8"?>
<ds:datastoreItem xmlns:ds="http://schemas.openxmlformats.org/officeDocument/2006/customXml" ds:itemID="{D1820EA3-521A-4D96-8C9F-3F4C33760B98}"/>
</file>

<file path=customXml/itemProps6.xml><?xml version="1.0" encoding="utf-8"?>
<ds:datastoreItem xmlns:ds="http://schemas.openxmlformats.org/officeDocument/2006/customXml" ds:itemID="{CC6AA4E8-B44D-4637-8623-4369B397BC72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40</TotalTime>
  <Pages>12</Pages>
  <Words>1310</Words>
  <Characters>6750</Characters>
  <Application>Microsoft Office Word</Application>
  <DocSecurity>0</DocSecurity>
  <Lines>259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Book Title</vt:lpstr>
      <vt:lpstr>Mathematics and Statistics in Year 1</vt:lpstr>
      <vt:lpstr>    What your child will learn in Maths</vt:lpstr>
      <vt:lpstr>    Number</vt:lpstr>
      <vt:lpstr>        Ideas to help at home</vt:lpstr>
      <vt:lpstr>        Words your child will be learning</vt:lpstr>
      <vt:lpstr>    Algebra</vt:lpstr>
      <vt:lpstr>        Ideas to help at home</vt:lpstr>
      <vt:lpstr>        Words your child will be learning</vt:lpstr>
      <vt:lpstr>    Measurement</vt:lpstr>
      <vt:lpstr>        Ideas to help at home</vt:lpstr>
      <vt:lpstr>        Words your child will be learning</vt:lpstr>
      <vt:lpstr>    Geometry</vt:lpstr>
      <vt:lpstr>        Ideas to help at home</vt:lpstr>
      <vt:lpstr>        Words your child will be learning</vt:lpstr>
      <vt:lpstr>    Statistics</vt:lpstr>
      <vt:lpstr>        Ideas to help at home</vt:lpstr>
      <vt:lpstr>        Words your child will be learning</vt:lpstr>
      <vt:lpstr>    Resource</vt:lpstr>
    </vt:vector>
  </TitlesOfParts>
  <Company>RNZFB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5</cp:revision>
  <cp:lastPrinted>1900-12-31T12:00:00Z</cp:lastPrinted>
  <dcterms:created xsi:type="dcterms:W3CDTF">2026-06-20T09:02:00Z</dcterms:created>
  <dcterms:modified xsi:type="dcterms:W3CDTF">2026-06-20T11:18:00Z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0x01010053526B971DAC78418EC6A9ED490C61AF0038A3A4E24445E148BF40CADCC6B96A7B</vt:lpwstr>
  </property>
  <property fmtid="{D5CDD505-2E9C-101B-9397-08002B2CF9AE}" pid="3" name="_dlc_DocIdItemGuid">
    <vt:lpwstr>608e4705-c939-4e0f-bc51-f16cbe6c18f9</vt:lpwstr>
  </property>
</Properties>
</file>