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DA3A2" w14:textId="3E39872C" w:rsidR="007C0A65" w:rsidRPr="0088111E" w:rsidRDefault="007C0A65" w:rsidP="007C0A65">
      <w:r w:rsidRPr="0088111E">
        <w:drawing>
          <wp:inline distT="0" distB="0" distL="0" distR="0" wp14:anchorId="4003891D" wp14:editId="5B14F2A4">
            <wp:extent cx="3429000" cy="1072710"/>
            <wp:effectExtent l="0" t="0" r="0" b="0"/>
            <wp:docPr id="220770809" name="Picture 1" descr="Three white triangles and two white waves on a black square background. Logo of Te Tāhuhu o te Mātauranga Ministry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70809" name="Picture 1" descr="Three white triangles and two white waves on a black square background. Logo of Te Tāhuhu o te Mātauranga Ministry of Education."/>
                    <pic:cNvPicPr/>
                  </pic:nvPicPr>
                  <pic:blipFill rotWithShape="1">
                    <a:blip r:embed="rId8" cstate="print">
                      <a:extLst>
                        <a:ext uri="{28A0092B-C50C-407E-A947-70E740481C1C}">
                          <a14:useLocalDpi xmlns:a14="http://schemas.microsoft.com/office/drawing/2010/main" val="0"/>
                        </a:ext>
                      </a:extLst>
                    </a:blip>
                    <a:srcRect l="9152" t="17962" r="-9152" b="20607"/>
                    <a:stretch>
                      <a:fillRect/>
                    </a:stretch>
                  </pic:blipFill>
                  <pic:spPr bwMode="auto">
                    <a:xfrm>
                      <a:off x="0" y="0"/>
                      <a:ext cx="3456745" cy="1081390"/>
                    </a:xfrm>
                    <a:prstGeom prst="rect">
                      <a:avLst/>
                    </a:prstGeom>
                    <a:ln>
                      <a:noFill/>
                    </a:ln>
                    <a:extLst>
                      <a:ext uri="{53640926-AAD7-44D8-BBD7-CCE9431645EC}">
                        <a14:shadowObscured xmlns:a14="http://schemas.microsoft.com/office/drawing/2010/main"/>
                      </a:ext>
                    </a:extLst>
                  </pic:spPr>
                </pic:pic>
              </a:graphicData>
            </a:graphic>
          </wp:inline>
        </w:drawing>
      </w:r>
    </w:p>
    <w:p w14:paraId="413B0DF0" w14:textId="41EB488E" w:rsidR="00483E15" w:rsidRPr="0088111E" w:rsidRDefault="00483E15" w:rsidP="00483E15">
      <w:pPr>
        <w:pStyle w:val="BookTitle1"/>
        <w:rPr>
          <w:sz w:val="72"/>
          <w:szCs w:val="72"/>
        </w:rPr>
      </w:pPr>
      <w:r w:rsidRPr="0088111E">
        <w:rPr>
          <w:sz w:val="72"/>
          <w:szCs w:val="72"/>
        </w:rPr>
        <w:t>Preparing for parent-teacher interviews—Te Marautanga o Aotearoa</w:t>
      </w:r>
    </w:p>
    <w:p w14:paraId="647AA1E1" w14:textId="281A58FB" w:rsidR="00AF43E6" w:rsidRPr="0088111E" w:rsidRDefault="00AF43E6" w:rsidP="00483E15">
      <w:r w:rsidRPr="0088111E">
        <w:t xml:space="preserve">Adapted in </w:t>
      </w:r>
      <w:r w:rsidR="00483E15" w:rsidRPr="0088111E">
        <w:t>2026</w:t>
      </w:r>
      <w:r w:rsidRPr="0088111E">
        <w:t xml:space="preserve"> by Accessible Formats Service,</w:t>
      </w:r>
      <w:r w:rsidR="00A35829" w:rsidRPr="0088111E">
        <w:br/>
      </w:r>
      <w:r w:rsidRPr="0088111E">
        <w:rPr>
          <w:szCs w:val="36"/>
        </w:rPr>
        <w:t>Blind</w:t>
      </w:r>
      <w:r w:rsidR="00A35829" w:rsidRPr="0088111E">
        <w:rPr>
          <w:szCs w:val="36"/>
        </w:rPr>
        <w:t xml:space="preserve"> </w:t>
      </w:r>
      <w:r w:rsidRPr="0088111E">
        <w:rPr>
          <w:szCs w:val="36"/>
        </w:rPr>
        <w:t xml:space="preserve">Low Vision NZ, </w:t>
      </w:r>
      <w:r w:rsidRPr="0088111E">
        <w:t>Auckland</w:t>
      </w:r>
    </w:p>
    <w:p w14:paraId="22D36A9D" w14:textId="645E116C" w:rsidR="002D4042" w:rsidRPr="0088111E" w:rsidRDefault="007C0A65" w:rsidP="00B67A54">
      <w:pPr>
        <w:pStyle w:val="imagecaption"/>
        <w:sectPr w:rsidR="002D4042" w:rsidRPr="0088111E" w:rsidSect="001E558E">
          <w:footerReference w:type="even" r:id="rId9"/>
          <w:footerReference w:type="default" r:id="rId10"/>
          <w:headerReference w:type="first" r:id="rId11"/>
          <w:pgSz w:w="11907" w:h="16839" w:code="9"/>
          <w:pgMar w:top="1440" w:right="1247" w:bottom="1440" w:left="1247" w:header="624" w:footer="624" w:gutter="0"/>
          <w:pgNumType w:start="1"/>
          <w:cols w:space="708"/>
          <w:titlePg/>
          <w:docGrid w:linePitch="653"/>
        </w:sectPr>
      </w:pPr>
      <w:r w:rsidRPr="0088111E">
        <w:rPr>
          <w:b/>
          <w:bCs/>
        </w:rPr>
        <w:t>Transcriber's Note:</w:t>
      </w:r>
      <w:r w:rsidRPr="0088111E">
        <w:t xml:space="preserve"> The logo at the top of the page is </w:t>
      </w:r>
      <w:r w:rsidRPr="0088111E">
        <w:br/>
      </w:r>
      <w:r w:rsidRPr="0088111E">
        <w:rPr>
          <w:rStyle w:val="Emphasis"/>
          <w:b w:val="0"/>
          <w:bCs/>
        </w:rPr>
        <w:t>Te Tāhuhu o te Mātauranga Ministry of Education.</w:t>
      </w:r>
      <w:r w:rsidR="00B67A54" w:rsidRPr="0088111E">
        <w:t xml:space="preserve"> </w:t>
      </w:r>
    </w:p>
    <w:p w14:paraId="79356D0E" w14:textId="047FEFE1" w:rsidR="00483E15" w:rsidRPr="0088111E" w:rsidRDefault="00483E15" w:rsidP="0088111E">
      <w:pPr>
        <w:pStyle w:val="Heading1"/>
        <w:rPr>
          <w:lang w:val="mi-NZ"/>
        </w:rPr>
      </w:pPr>
      <w:r w:rsidRPr="0088111E">
        <w:rPr>
          <w:lang w:val="mi-NZ"/>
        </w:rPr>
        <w:lastRenderedPageBreak/>
        <w:t>Preparing for parent-teacher interviews—Te Marautanga o Aotearoa</w:t>
      </w:r>
    </w:p>
    <w:p w14:paraId="19B8F508" w14:textId="77777777" w:rsidR="00483E15" w:rsidRPr="0088111E" w:rsidRDefault="00483E15" w:rsidP="00483E15">
      <w:r w:rsidRPr="0088111E">
        <w:t>This resource supports whānau to better understand what to expect when attending interviews at kura about the learning of your mokopuna.</w:t>
      </w:r>
    </w:p>
    <w:p w14:paraId="679D03ED" w14:textId="77777777" w:rsidR="00483E15" w:rsidRPr="0088111E" w:rsidRDefault="00483E15" w:rsidP="00483E15">
      <w:pPr>
        <w:pStyle w:val="Heading2"/>
      </w:pPr>
      <w:r w:rsidRPr="0088111E">
        <w:t>Te kōrerorero | interviews</w:t>
      </w:r>
    </w:p>
    <w:p w14:paraId="0DAC9B01" w14:textId="77777777" w:rsidR="00483E15" w:rsidRPr="0088111E" w:rsidRDefault="00483E15" w:rsidP="00483E15">
      <w:r w:rsidRPr="0088111E">
        <w:t>As whānau, you will have questions and topics that you'd like to discuss, and every kura will have a unique way of providing time to talk about this learning.</w:t>
      </w:r>
    </w:p>
    <w:p w14:paraId="31C32B2A" w14:textId="77777777" w:rsidR="00483E15" w:rsidRPr="0088111E" w:rsidRDefault="00483E15" w:rsidP="00483E15">
      <w:r w:rsidRPr="0088111E">
        <w:t>Parent interviews could include:</w:t>
      </w:r>
    </w:p>
    <w:p w14:paraId="275BADC5" w14:textId="77777777" w:rsidR="00483E15" w:rsidRPr="0088111E" w:rsidRDefault="00483E15" w:rsidP="0088111E">
      <w:pPr>
        <w:pStyle w:val="ListParagraph"/>
        <w:numPr>
          <w:ilvl w:val="0"/>
          <w:numId w:val="22"/>
        </w:numPr>
        <w:spacing w:before="0" w:after="120"/>
        <w:ind w:left="714" w:hanging="357"/>
        <w:rPr>
          <w:lang w:val="mi-NZ"/>
        </w:rPr>
      </w:pPr>
      <w:r w:rsidRPr="0088111E">
        <w:rPr>
          <w:lang w:val="mi-NZ"/>
        </w:rPr>
        <w:t>academic progress</w:t>
      </w:r>
    </w:p>
    <w:p w14:paraId="03262B4C" w14:textId="77777777" w:rsidR="00483E15" w:rsidRPr="0088111E" w:rsidRDefault="00483E15" w:rsidP="0088111E">
      <w:pPr>
        <w:pStyle w:val="ListParagraph"/>
        <w:numPr>
          <w:ilvl w:val="0"/>
          <w:numId w:val="22"/>
        </w:numPr>
        <w:spacing w:before="0" w:after="120"/>
        <w:ind w:left="714" w:hanging="357"/>
        <w:rPr>
          <w:lang w:val="mi-NZ"/>
        </w:rPr>
      </w:pPr>
      <w:r w:rsidRPr="0088111E">
        <w:rPr>
          <w:lang w:val="mi-NZ"/>
        </w:rPr>
        <w:t>social and emotional growth</w:t>
      </w:r>
    </w:p>
    <w:p w14:paraId="6A57B615" w14:textId="77777777" w:rsidR="00483E15" w:rsidRPr="0088111E" w:rsidRDefault="00483E15" w:rsidP="0088111E">
      <w:pPr>
        <w:pStyle w:val="ListParagraph"/>
        <w:numPr>
          <w:ilvl w:val="0"/>
          <w:numId w:val="22"/>
        </w:numPr>
        <w:spacing w:before="0" w:after="120"/>
        <w:ind w:left="714" w:hanging="357"/>
        <w:rPr>
          <w:lang w:val="mi-NZ"/>
        </w:rPr>
      </w:pPr>
      <w:r w:rsidRPr="0088111E">
        <w:rPr>
          <w:lang w:val="mi-NZ"/>
        </w:rPr>
        <w:t>behaviours</w:t>
      </w:r>
    </w:p>
    <w:p w14:paraId="41F13BAB" w14:textId="77777777" w:rsidR="00483E15" w:rsidRPr="0088111E" w:rsidRDefault="00483E15" w:rsidP="0088111E">
      <w:pPr>
        <w:pStyle w:val="ListParagraph"/>
        <w:numPr>
          <w:ilvl w:val="0"/>
          <w:numId w:val="22"/>
        </w:numPr>
        <w:spacing w:before="0" w:after="120"/>
        <w:ind w:left="714" w:hanging="357"/>
        <w:rPr>
          <w:lang w:val="mi-NZ"/>
        </w:rPr>
      </w:pPr>
      <w:r w:rsidRPr="0088111E">
        <w:rPr>
          <w:lang w:val="mi-NZ"/>
        </w:rPr>
        <w:t>discussions about what you value most as a whānau about learning and participating in kura life.</w:t>
      </w:r>
    </w:p>
    <w:p w14:paraId="5E8AD926" w14:textId="72E66731" w:rsidR="00483E15" w:rsidRPr="0088111E" w:rsidRDefault="00483E15" w:rsidP="00483E15">
      <w:r w:rsidRPr="0088111E">
        <w:t xml:space="preserve">The best kura and whānau relationships are like a partnership or like being with whānau, so the </w:t>
      </w:r>
      <w:r w:rsidR="0088111E">
        <w:br/>
      </w:r>
      <w:r w:rsidRPr="0088111E">
        <w:t>kōrero | interviews are about the conversation, and sharing information.</w:t>
      </w:r>
    </w:p>
    <w:p w14:paraId="0FB97254" w14:textId="77777777" w:rsidR="00483E15" w:rsidRPr="0088111E" w:rsidRDefault="00483E15" w:rsidP="00483E15">
      <w:pPr>
        <w:pStyle w:val="Heading3"/>
      </w:pPr>
      <w:r w:rsidRPr="0088111E">
        <w:t>How to make the most of your interview time</w:t>
      </w:r>
    </w:p>
    <w:p w14:paraId="5863CD17" w14:textId="77777777" w:rsidR="00483E15" w:rsidRPr="0088111E" w:rsidRDefault="00483E15" w:rsidP="00483E15">
      <w:r w:rsidRPr="0088111E">
        <w:t>Think beforehand about what you might want to ask or know and write a few notes. This could be about things like:</w:t>
      </w:r>
    </w:p>
    <w:p w14:paraId="07BFDDA0" w14:textId="77777777" w:rsidR="00483E15" w:rsidRPr="0088111E" w:rsidRDefault="00483E15" w:rsidP="0088111E">
      <w:pPr>
        <w:pStyle w:val="ListParagraph"/>
        <w:numPr>
          <w:ilvl w:val="0"/>
          <w:numId w:val="23"/>
        </w:numPr>
        <w:spacing w:before="0" w:after="120"/>
        <w:ind w:left="714" w:hanging="357"/>
        <w:rPr>
          <w:lang w:val="mi-NZ"/>
        </w:rPr>
      </w:pPr>
      <w:r w:rsidRPr="0088111E">
        <w:rPr>
          <w:lang w:val="mi-NZ"/>
        </w:rPr>
        <w:t>how your mokopuna likes to learn, and what they enjoy</w:t>
      </w:r>
    </w:p>
    <w:p w14:paraId="66A5F6AC" w14:textId="77777777" w:rsidR="00483E15" w:rsidRPr="0088111E" w:rsidRDefault="00483E15" w:rsidP="0088111E">
      <w:pPr>
        <w:pStyle w:val="ListParagraph"/>
        <w:numPr>
          <w:ilvl w:val="0"/>
          <w:numId w:val="23"/>
        </w:numPr>
        <w:spacing w:before="0" w:after="120"/>
        <w:ind w:left="714" w:hanging="357"/>
        <w:rPr>
          <w:lang w:val="mi-NZ"/>
        </w:rPr>
      </w:pPr>
      <w:r w:rsidRPr="0088111E">
        <w:rPr>
          <w:lang w:val="mi-NZ"/>
        </w:rPr>
        <w:t>preferred ways to communicate with you</w:t>
      </w:r>
    </w:p>
    <w:p w14:paraId="07F5237E" w14:textId="77777777" w:rsidR="00483E15" w:rsidRPr="0088111E" w:rsidRDefault="00483E15" w:rsidP="0088111E">
      <w:pPr>
        <w:pStyle w:val="ListParagraph"/>
        <w:numPr>
          <w:ilvl w:val="0"/>
          <w:numId w:val="23"/>
        </w:numPr>
        <w:spacing w:before="0" w:after="120"/>
        <w:ind w:left="714" w:hanging="357"/>
        <w:rPr>
          <w:lang w:val="mi-NZ"/>
        </w:rPr>
      </w:pPr>
      <w:r w:rsidRPr="0088111E">
        <w:rPr>
          <w:lang w:val="mi-NZ"/>
        </w:rPr>
        <w:t>how you might share any concerns with Kaiako</w:t>
      </w:r>
    </w:p>
    <w:p w14:paraId="625F47AD" w14:textId="77777777" w:rsidR="00483E15" w:rsidRPr="0088111E" w:rsidRDefault="00483E15" w:rsidP="0088111E">
      <w:pPr>
        <w:pStyle w:val="ListParagraph"/>
        <w:numPr>
          <w:ilvl w:val="0"/>
          <w:numId w:val="23"/>
        </w:numPr>
        <w:spacing w:before="0" w:after="120"/>
        <w:ind w:left="714" w:hanging="357"/>
        <w:rPr>
          <w:lang w:val="mi-NZ"/>
        </w:rPr>
      </w:pPr>
      <w:r w:rsidRPr="0088111E">
        <w:rPr>
          <w:lang w:val="mi-NZ"/>
        </w:rPr>
        <w:t>your whānau values, such as kindness, manaakitanga, respect, and so on.</w:t>
      </w:r>
    </w:p>
    <w:p w14:paraId="7C4DACCF" w14:textId="77777777" w:rsidR="00483E15" w:rsidRPr="0088111E" w:rsidRDefault="00483E15" w:rsidP="00483E15">
      <w:r w:rsidRPr="0088111E">
        <w:t>You might even like to use some of these ideas to navigate your discussions:</w:t>
      </w:r>
    </w:p>
    <w:p w14:paraId="4AEB6FCB" w14:textId="77777777" w:rsidR="00483E15" w:rsidRPr="0088111E" w:rsidRDefault="00483E15" w:rsidP="0088111E">
      <w:pPr>
        <w:pStyle w:val="ListParagraph"/>
        <w:numPr>
          <w:ilvl w:val="0"/>
          <w:numId w:val="24"/>
        </w:numPr>
        <w:spacing w:before="0" w:after="120"/>
        <w:ind w:left="714" w:hanging="357"/>
        <w:rPr>
          <w:lang w:val="mi-NZ"/>
        </w:rPr>
      </w:pPr>
      <w:r w:rsidRPr="0088111E">
        <w:rPr>
          <w:lang w:val="mi-NZ"/>
        </w:rPr>
        <w:t>How is my mokopuna engaging with learning at kura?</w:t>
      </w:r>
    </w:p>
    <w:p w14:paraId="452C9C7B" w14:textId="77777777" w:rsidR="00483E15" w:rsidRPr="0088111E" w:rsidRDefault="00483E15" w:rsidP="0088111E">
      <w:pPr>
        <w:pStyle w:val="ListParagraph"/>
        <w:numPr>
          <w:ilvl w:val="0"/>
          <w:numId w:val="24"/>
        </w:numPr>
        <w:spacing w:before="0" w:after="120"/>
        <w:ind w:left="714" w:hanging="357"/>
        <w:rPr>
          <w:lang w:val="mi-NZ"/>
        </w:rPr>
      </w:pPr>
      <w:r w:rsidRPr="0088111E">
        <w:rPr>
          <w:lang w:val="mi-NZ"/>
        </w:rPr>
        <w:t>Are they where they need to be, and how can we support them at home?</w:t>
      </w:r>
    </w:p>
    <w:p w14:paraId="5B7BFD70" w14:textId="77777777" w:rsidR="00483E15" w:rsidRPr="0088111E" w:rsidRDefault="00483E15" w:rsidP="0088111E">
      <w:pPr>
        <w:pStyle w:val="ListParagraph"/>
        <w:numPr>
          <w:ilvl w:val="0"/>
          <w:numId w:val="24"/>
        </w:numPr>
        <w:spacing w:before="0" w:after="120"/>
        <w:ind w:left="714" w:hanging="357"/>
        <w:rPr>
          <w:lang w:val="mi-NZ"/>
        </w:rPr>
      </w:pPr>
      <w:r w:rsidRPr="0088111E">
        <w:rPr>
          <w:lang w:val="mi-NZ"/>
        </w:rPr>
        <w:t>Do you have any concerns about where they are at and how they are progressing?</w:t>
      </w:r>
    </w:p>
    <w:p w14:paraId="3EB69AF6" w14:textId="33A06B8E" w:rsidR="00ED42AA" w:rsidRDefault="00483E15" w:rsidP="0088111E">
      <w:pPr>
        <w:pStyle w:val="ListParagraph"/>
        <w:numPr>
          <w:ilvl w:val="0"/>
          <w:numId w:val="24"/>
        </w:numPr>
        <w:spacing w:before="0" w:after="120"/>
        <w:ind w:left="714" w:hanging="357"/>
        <w:rPr>
          <w:lang w:val="mi-NZ"/>
        </w:rPr>
      </w:pPr>
      <w:r w:rsidRPr="0088111E">
        <w:rPr>
          <w:lang w:val="mi-NZ"/>
        </w:rPr>
        <w:t>What are the strengths of my mokopuna and what types of things can be improved?</w:t>
      </w:r>
    </w:p>
    <w:p w14:paraId="782EB9F2" w14:textId="2A0BFED9" w:rsidR="00483E15" w:rsidRPr="00ED42AA" w:rsidRDefault="00ED42AA" w:rsidP="00ED42AA">
      <w:pPr>
        <w:spacing w:before="0" w:after="0" w:line="240" w:lineRule="auto"/>
        <w:rPr>
          <w:lang w:eastAsia="en-GB"/>
        </w:rPr>
      </w:pPr>
      <w:r>
        <w:br w:type="page"/>
      </w:r>
    </w:p>
    <w:p w14:paraId="7E63B112" w14:textId="77777777" w:rsidR="00483E15" w:rsidRPr="0088111E" w:rsidRDefault="00483E15" w:rsidP="00483E15">
      <w:pPr>
        <w:pStyle w:val="Heading2"/>
      </w:pPr>
      <w:r w:rsidRPr="0088111E">
        <w:t>Ngā pūrongo | reporting</w:t>
      </w:r>
    </w:p>
    <w:p w14:paraId="518CFA59" w14:textId="77777777" w:rsidR="00483E15" w:rsidRPr="0088111E" w:rsidRDefault="00483E15" w:rsidP="00483E15">
      <w:r w:rsidRPr="0088111E">
        <w:t>Throughout the year, your kura will share reports about your mokopuna and their learning, to communicate how they are progressing. Kaiako get the information they put in the reports from the aromatawai | assessments they do in class.</w:t>
      </w:r>
    </w:p>
    <w:p w14:paraId="286CF715" w14:textId="77777777" w:rsidR="00483E15" w:rsidRPr="0088111E" w:rsidRDefault="00483E15" w:rsidP="00483E15">
      <w:r w:rsidRPr="0088111E">
        <w:t>Whānau interviews provide an opportunity to discuss these reports. It's also an opportunity for kaiako to:</w:t>
      </w:r>
    </w:p>
    <w:p w14:paraId="774FB6CB" w14:textId="77777777" w:rsidR="00483E15" w:rsidRPr="0088111E" w:rsidRDefault="00483E15" w:rsidP="0088111E">
      <w:pPr>
        <w:pStyle w:val="ListParagraph"/>
        <w:numPr>
          <w:ilvl w:val="0"/>
          <w:numId w:val="25"/>
        </w:numPr>
        <w:spacing w:before="0" w:after="120"/>
        <w:ind w:left="714" w:hanging="357"/>
        <w:rPr>
          <w:lang w:val="mi-NZ"/>
        </w:rPr>
      </w:pPr>
      <w:r w:rsidRPr="0088111E">
        <w:rPr>
          <w:lang w:val="mi-NZ"/>
        </w:rPr>
        <w:t>identify strengths</w:t>
      </w:r>
    </w:p>
    <w:p w14:paraId="4824859A" w14:textId="77777777" w:rsidR="00483E15" w:rsidRPr="0088111E" w:rsidRDefault="00483E15" w:rsidP="0088111E">
      <w:pPr>
        <w:pStyle w:val="ListParagraph"/>
        <w:numPr>
          <w:ilvl w:val="0"/>
          <w:numId w:val="25"/>
        </w:numPr>
        <w:spacing w:before="0" w:after="120"/>
        <w:ind w:left="714" w:hanging="357"/>
        <w:rPr>
          <w:lang w:val="mi-NZ"/>
        </w:rPr>
      </w:pPr>
      <w:r w:rsidRPr="0088111E">
        <w:rPr>
          <w:lang w:val="mi-NZ"/>
        </w:rPr>
        <w:t>successes</w:t>
      </w:r>
    </w:p>
    <w:p w14:paraId="3C264887" w14:textId="77777777" w:rsidR="00483E15" w:rsidRPr="0088111E" w:rsidRDefault="00483E15" w:rsidP="0088111E">
      <w:pPr>
        <w:pStyle w:val="ListParagraph"/>
        <w:numPr>
          <w:ilvl w:val="0"/>
          <w:numId w:val="25"/>
        </w:numPr>
        <w:spacing w:before="0" w:after="120"/>
        <w:ind w:left="714" w:hanging="357"/>
        <w:rPr>
          <w:lang w:val="mi-NZ"/>
        </w:rPr>
      </w:pPr>
      <w:r w:rsidRPr="0088111E">
        <w:rPr>
          <w:lang w:val="mi-NZ"/>
        </w:rPr>
        <w:t>areas that might need attention or support.</w:t>
      </w:r>
    </w:p>
    <w:p w14:paraId="23B925E2" w14:textId="77777777" w:rsidR="00483E15" w:rsidRPr="0088111E" w:rsidRDefault="00483E15" w:rsidP="00483E15">
      <w:r w:rsidRPr="0088111E">
        <w:t>Reports should reflect the whole mokopuna and let you follow their progress as they grow in their learning.</w:t>
      </w:r>
    </w:p>
    <w:p w14:paraId="10EF037B" w14:textId="77777777" w:rsidR="00483E15" w:rsidRPr="0088111E" w:rsidRDefault="00483E15" w:rsidP="00483E15">
      <w:pPr>
        <w:pStyle w:val="Heading3"/>
      </w:pPr>
      <w:r w:rsidRPr="0088111E">
        <w:t>What to look for in reports</w:t>
      </w:r>
    </w:p>
    <w:p w14:paraId="3C6537E3" w14:textId="77777777" w:rsidR="00483E15" w:rsidRPr="0088111E" w:rsidRDefault="00483E15" w:rsidP="00483E15">
      <w:r w:rsidRPr="0088111E">
        <w:t>Things to look for in reports include:</w:t>
      </w:r>
    </w:p>
    <w:p w14:paraId="121DCDC5"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progress and achievement—where your mokopuna is in relation to the expectation for their year level</w:t>
      </w:r>
    </w:p>
    <w:p w14:paraId="1C6BAAED"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their strengths and any areas for improvement</w:t>
      </w:r>
    </w:p>
    <w:p w14:paraId="69890DF4"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how your mokopuna has progressed since their last report</w:t>
      </w:r>
    </w:p>
    <w:p w14:paraId="49E92AE6"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things you can do to support them at home</w:t>
      </w:r>
    </w:p>
    <w:p w14:paraId="111F8A8E"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results of assessment and aromatawai</w:t>
      </w:r>
    </w:p>
    <w:p w14:paraId="02132AA1"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clear next steps, including recommendations from Kaiako</w:t>
      </w:r>
    </w:p>
    <w:p w14:paraId="34570914" w14:textId="77777777" w:rsidR="00483E15" w:rsidRPr="0088111E" w:rsidRDefault="00483E15" w:rsidP="0088111E">
      <w:pPr>
        <w:pStyle w:val="ListParagraph"/>
        <w:numPr>
          <w:ilvl w:val="0"/>
          <w:numId w:val="26"/>
        </w:numPr>
        <w:spacing w:before="0" w:after="120"/>
        <w:ind w:left="714" w:hanging="357"/>
        <w:rPr>
          <w:lang w:val="mi-NZ"/>
        </w:rPr>
      </w:pPr>
      <w:r w:rsidRPr="0088111E">
        <w:rPr>
          <w:lang w:val="mi-NZ"/>
        </w:rPr>
        <w:t>how engaged and motivated your mokopuna is.</w:t>
      </w:r>
    </w:p>
    <w:p w14:paraId="0A040CA7" w14:textId="77777777" w:rsidR="00483E15" w:rsidRPr="0088111E" w:rsidRDefault="00483E15" w:rsidP="00483E15">
      <w:r w:rsidRPr="0088111E">
        <w:t>Reports are a useful tool to help you reflect on any trends and patterns about what happens at kura and what happens at home. As you know your mokopuna best, you will have ideas and insights about how they can learn to their full potential.</w:t>
      </w:r>
    </w:p>
    <w:p w14:paraId="5866189D" w14:textId="77777777" w:rsidR="00483E15" w:rsidRPr="0088111E" w:rsidRDefault="00483E15" w:rsidP="00483E15">
      <w:r w:rsidRPr="0088111E">
        <w:t>Whānau should ask as many questions as they need to about reports. The language of aromatawai and even the reports may be new for you. If you have any pātai or concerns, reach out to the kaiako and the kura to discuss them.</w:t>
      </w:r>
    </w:p>
    <w:p w14:paraId="5FCB36D8" w14:textId="77777777" w:rsidR="00483E15" w:rsidRPr="0088111E" w:rsidRDefault="00483E15" w:rsidP="00483E15">
      <w:r w:rsidRPr="0088111E">
        <w:t xml:space="preserve">For more information, visit: </w:t>
      </w:r>
      <w:hyperlink r:id="rId12" w:history="1">
        <w:r w:rsidRPr="0088111E">
          <w:rPr>
            <w:rStyle w:val="Hyperlink"/>
          </w:rPr>
          <w:t>https://www.education.govt.nz/parents-and-caregivers/schools-year-0-13/parent-portal/preparing-parent-teacher-interviews-te-marautanga-o-aotearoa</w:t>
        </w:r>
      </w:hyperlink>
      <w:r w:rsidRPr="0088111E">
        <w:t xml:space="preserve"> or shortened url: </w:t>
      </w:r>
      <w:hyperlink r:id="rId13" w:history="1">
        <w:r w:rsidRPr="0088111E">
          <w:rPr>
            <w:rStyle w:val="Hyperlink"/>
          </w:rPr>
          <w:t>https://tinyurl.com/3fvbyn36</w:t>
        </w:r>
      </w:hyperlink>
    </w:p>
    <w:p w14:paraId="3ACDE904" w14:textId="4B489A92" w:rsidR="008F322C" w:rsidRPr="0088111E" w:rsidRDefault="00483E15" w:rsidP="0088111E">
      <w:pPr>
        <w:rPr>
          <w:b/>
          <w:bCs/>
        </w:rPr>
      </w:pPr>
      <w:r w:rsidRPr="0088111E">
        <w:rPr>
          <w:b/>
          <w:bCs/>
        </w:rPr>
        <w:t>End of Preparing for parent-teacher interviews—Te Marautanga o Aotearoa</w:t>
      </w:r>
    </w:p>
    <w:sectPr w:rsidR="008F322C" w:rsidRPr="0088111E" w:rsidSect="00A35829">
      <w:footerReference w:type="default" r:id="rId14"/>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2B5C8" w14:textId="77777777" w:rsidR="006C62E3" w:rsidRPr="0088111E" w:rsidRDefault="006C62E3">
      <w:r w:rsidRPr="0088111E">
        <w:separator/>
      </w:r>
    </w:p>
  </w:endnote>
  <w:endnote w:type="continuationSeparator" w:id="0">
    <w:p w14:paraId="4A315792" w14:textId="77777777" w:rsidR="006C62E3" w:rsidRPr="0088111E" w:rsidRDefault="006C62E3">
      <w:r w:rsidRPr="00881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E2C4" w14:textId="77777777" w:rsidR="00FC6AAA" w:rsidRPr="0088111E" w:rsidRDefault="00FC6AAA" w:rsidP="00D0147F">
    <w:pPr>
      <w:pStyle w:val="Footer"/>
      <w:framePr w:wrap="around"/>
    </w:pPr>
    <w:r w:rsidRPr="0088111E">
      <w:fldChar w:fldCharType="begin"/>
    </w:r>
    <w:r w:rsidRPr="0088111E">
      <w:instrText xml:space="preserve">PAGE  </w:instrText>
    </w:r>
    <w:r w:rsidRPr="0088111E">
      <w:fldChar w:fldCharType="end"/>
    </w:r>
  </w:p>
  <w:p w14:paraId="6E893CDC" w14:textId="77777777" w:rsidR="00FC6AAA" w:rsidRPr="0088111E"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7007" w14:textId="77777777" w:rsidR="00FC6AAA" w:rsidRPr="0088111E" w:rsidRDefault="00FC6AAA" w:rsidP="00D0147F">
    <w:pPr>
      <w:pStyle w:val="Footer"/>
      <w:framePr w:wrap="around"/>
    </w:pPr>
  </w:p>
  <w:p w14:paraId="6D967689" w14:textId="77777777" w:rsidR="00FC6AAA" w:rsidRPr="0088111E"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2D8B" w14:textId="77777777" w:rsidR="003D1E3F" w:rsidRPr="0088111E" w:rsidRDefault="00D6394F" w:rsidP="00D6394F">
    <w:pPr>
      <w:pStyle w:val="Footer"/>
      <w:framePr w:hRule="auto" w:wrap="auto" w:vAnchor="margin" w:hAnchor="text" w:xAlign="left" w:yAlign="inline"/>
    </w:pPr>
    <w:r w:rsidRPr="0088111E">
      <w:fldChar w:fldCharType="begin"/>
    </w:r>
    <w:r w:rsidRPr="0088111E">
      <w:instrText xml:space="preserve">PAGE  </w:instrText>
    </w:r>
    <w:r w:rsidRPr="0088111E">
      <w:fldChar w:fldCharType="separate"/>
    </w:r>
    <w:r w:rsidR="000F7451" w:rsidRPr="0088111E">
      <w:t>1</w:t>
    </w:r>
    <w:r w:rsidRPr="0088111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AD0B4" w14:textId="77777777" w:rsidR="006C62E3" w:rsidRPr="0088111E" w:rsidRDefault="006C62E3">
      <w:r w:rsidRPr="0088111E">
        <w:separator/>
      </w:r>
    </w:p>
  </w:footnote>
  <w:footnote w:type="continuationSeparator" w:id="0">
    <w:p w14:paraId="41B58008" w14:textId="77777777" w:rsidR="006C62E3" w:rsidRPr="0088111E" w:rsidRDefault="006C62E3">
      <w:r w:rsidRPr="008811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2E5D" w14:textId="77777777" w:rsidR="009717B2" w:rsidRPr="0088111E" w:rsidRDefault="009B443C" w:rsidP="00947ACC">
    <w:pPr>
      <w:pStyle w:val="Header"/>
      <w:tabs>
        <w:tab w:val="clear" w:pos="4153"/>
        <w:tab w:val="clear" w:pos="8306"/>
        <w:tab w:val="left" w:pos="4008"/>
      </w:tabs>
    </w:pPr>
    <w:r w:rsidRPr="0088111E">
      <w:rPr>
        <w:lang w:eastAsia="ja-JP"/>
      </w:rPr>
      <mc:AlternateContent>
        <mc:Choice Requires="wps">
          <w:drawing>
            <wp:anchor distT="0" distB="0" distL="114300" distR="114300" simplePos="0" relativeHeight="251657728" behindDoc="0" locked="0" layoutInCell="1" allowOverlap="1" wp14:anchorId="2C4359F2" wp14:editId="4A0C75ED">
              <wp:simplePos x="0" y="0"/>
              <wp:positionH relativeFrom="column">
                <wp:posOffset>20955</wp:posOffset>
              </wp:positionH>
              <wp:positionV relativeFrom="page">
                <wp:posOffset>482600</wp:posOffset>
              </wp:positionV>
              <wp:extent cx="655320" cy="448733"/>
              <wp:effectExtent l="0" t="0" r="11430"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48733"/>
                      </a:xfrm>
                      <a:prstGeom prst="rect">
                        <a:avLst/>
                      </a:prstGeom>
                      <a:solidFill>
                        <a:srgbClr val="FFFFFF"/>
                      </a:solidFill>
                      <a:ln w="15875">
                        <a:solidFill>
                          <a:srgbClr val="000000"/>
                        </a:solidFill>
                        <a:miter lim="800000"/>
                        <a:headEnd/>
                        <a:tailEnd/>
                      </a:ln>
                    </wps:spPr>
                    <wps:txbx>
                      <w:txbxContent>
                        <w:p w14:paraId="6ECF2966" w14:textId="77777777" w:rsidR="00FC6AAA" w:rsidRPr="0088111E" w:rsidRDefault="002A00F5" w:rsidP="00E95DD4">
                          <w:pPr>
                            <w:rPr>
                              <w:rStyle w:val="Emphasis"/>
                            </w:rPr>
                          </w:pPr>
                          <w:r w:rsidRPr="0088111E">
                            <w:rPr>
                              <w:rStyle w:val="Emphasis"/>
                            </w:rPr>
                            <w:t>18</w:t>
                          </w:r>
                          <w:r w:rsidR="00FC6AAA" w:rsidRPr="0088111E">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1.65pt;margin-top:38pt;width:51.6pt;height:3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" strokeweight="1.25pt">
              <v:textbox inset="1.5mm,,1.5mm">
                <w:txbxContent>
                  <w:p w14:paraId="6ECF2966" w14:textId="77777777" w:rsidR="00FC6AAA" w:rsidRPr="0088111E" w:rsidRDefault="002A00F5" w:rsidP="00E95DD4">
                    <w:pPr>
                      <w:rPr>
                        <w:rStyle w:val="Emphasis"/>
                      </w:rPr>
                    </w:pPr>
                    <w:r w:rsidRPr="0088111E">
                      <w:rPr>
                        <w:rStyle w:val="Emphasis"/>
                      </w:rPr>
                      <w:t>18</w:t>
                    </w:r>
                    <w:r w:rsidR="00FC6AAA" w:rsidRPr="0088111E">
                      <w:rPr>
                        <w:rStyle w:val="Emphasis"/>
                      </w:rPr>
                      <w:t>pt</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1"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3902794"/>
    <w:multiLevelType w:val="singleLevel"/>
    <w:tmpl w:val="14090001"/>
    <w:lvl w:ilvl="0">
      <w:start w:val="1"/>
      <w:numFmt w:val="bullet"/>
      <w:lvlText w:val=""/>
      <w:lvlJc w:val="left"/>
      <w:pPr>
        <w:ind w:left="720" w:hanging="360"/>
      </w:pPr>
      <w:rPr>
        <w:rFonts w:ascii="Symbol" w:hAnsi="Symbol" w:hint="default"/>
      </w:rPr>
    </w:lvl>
  </w:abstractNum>
  <w:abstractNum w:abstractNumId="13"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DE01618"/>
    <w:multiLevelType w:val="singleLevel"/>
    <w:tmpl w:val="14090001"/>
    <w:lvl w:ilvl="0">
      <w:start w:val="1"/>
      <w:numFmt w:val="bullet"/>
      <w:lvlText w:val=""/>
      <w:lvlJc w:val="left"/>
      <w:pPr>
        <w:ind w:left="720" w:hanging="360"/>
      </w:pPr>
      <w:rPr>
        <w:rFonts w:ascii="Symbol" w:hAnsi="Symbol" w:hint="default"/>
      </w:rPr>
    </w:lvl>
  </w:abstractNum>
  <w:abstractNum w:abstractNumId="16" w15:restartNumberingAfterBreak="0">
    <w:nsid w:val="312F0B7E"/>
    <w:multiLevelType w:val="singleLevel"/>
    <w:tmpl w:val="14090001"/>
    <w:lvl w:ilvl="0">
      <w:start w:val="1"/>
      <w:numFmt w:val="bullet"/>
      <w:lvlText w:val=""/>
      <w:lvlJc w:val="left"/>
      <w:pPr>
        <w:ind w:left="720" w:hanging="360"/>
      </w:pPr>
      <w:rPr>
        <w:rFonts w:ascii="Symbol" w:hAnsi="Symbol" w:hint="default"/>
      </w:rPr>
    </w:lvl>
  </w:abstractNum>
  <w:abstractNum w:abstractNumId="17" w15:restartNumberingAfterBreak="0">
    <w:nsid w:val="53B515AD"/>
    <w:multiLevelType w:val="singleLevel"/>
    <w:tmpl w:val="14090001"/>
    <w:lvl w:ilvl="0">
      <w:start w:val="1"/>
      <w:numFmt w:val="bullet"/>
      <w:lvlText w:val=""/>
      <w:lvlJc w:val="left"/>
      <w:pPr>
        <w:ind w:left="720" w:hanging="360"/>
      </w:pPr>
      <w:rPr>
        <w:rFonts w:ascii="Symbol" w:hAnsi="Symbol" w:hint="default"/>
      </w:rPr>
    </w:lvl>
  </w:abstractNum>
  <w:abstractNum w:abstractNumId="18" w15:restartNumberingAfterBreak="0">
    <w:nsid w:val="651E75D5"/>
    <w:multiLevelType w:val="singleLevel"/>
    <w:tmpl w:val="14090001"/>
    <w:lvl w:ilvl="0">
      <w:start w:val="1"/>
      <w:numFmt w:val="bullet"/>
      <w:lvlText w:val=""/>
      <w:lvlJc w:val="left"/>
      <w:pPr>
        <w:ind w:left="720" w:hanging="360"/>
      </w:pPr>
      <w:rPr>
        <w:rFonts w:ascii="Symbol" w:hAnsi="Symbol" w:hint="default"/>
      </w:rPr>
    </w:lvl>
  </w:abstractNum>
  <w:abstractNum w:abstractNumId="19"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821918619">
    <w:abstractNumId w:val="13"/>
  </w:num>
  <w:num w:numId="2" w16cid:durableId="57637754">
    <w:abstractNumId w:val="19"/>
  </w:num>
  <w:num w:numId="3" w16cid:durableId="1237475871">
    <w:abstractNumId w:val="13"/>
  </w:num>
  <w:num w:numId="4" w16cid:durableId="598410928">
    <w:abstractNumId w:val="13"/>
  </w:num>
  <w:num w:numId="5" w16cid:durableId="195629227">
    <w:abstractNumId w:val="13"/>
  </w:num>
  <w:num w:numId="6" w16cid:durableId="728071319">
    <w:abstractNumId w:val="13"/>
  </w:num>
  <w:num w:numId="7" w16cid:durableId="1028019779">
    <w:abstractNumId w:val="19"/>
  </w:num>
  <w:num w:numId="8" w16cid:durableId="1934505927">
    <w:abstractNumId w:val="9"/>
  </w:num>
  <w:num w:numId="9" w16cid:durableId="591007974">
    <w:abstractNumId w:val="7"/>
  </w:num>
  <w:num w:numId="10" w16cid:durableId="1565674214">
    <w:abstractNumId w:val="6"/>
  </w:num>
  <w:num w:numId="11" w16cid:durableId="1515148388">
    <w:abstractNumId w:val="5"/>
  </w:num>
  <w:num w:numId="12" w16cid:durableId="2061436180">
    <w:abstractNumId w:val="4"/>
  </w:num>
  <w:num w:numId="13" w16cid:durableId="867378508">
    <w:abstractNumId w:val="8"/>
  </w:num>
  <w:num w:numId="14" w16cid:durableId="1375346927">
    <w:abstractNumId w:val="3"/>
  </w:num>
  <w:num w:numId="15" w16cid:durableId="1396466245">
    <w:abstractNumId w:val="2"/>
  </w:num>
  <w:num w:numId="16" w16cid:durableId="74060052">
    <w:abstractNumId w:val="1"/>
  </w:num>
  <w:num w:numId="17" w16cid:durableId="996222760">
    <w:abstractNumId w:val="0"/>
  </w:num>
  <w:num w:numId="18" w16cid:durableId="2146852645">
    <w:abstractNumId w:val="14"/>
  </w:num>
  <w:num w:numId="19" w16cid:durableId="630941144">
    <w:abstractNumId w:val="11"/>
  </w:num>
  <w:num w:numId="20" w16cid:durableId="334303644">
    <w:abstractNumId w:val="10"/>
    <w:lvlOverride w:ilvl="0">
      <w:lvl w:ilvl="0">
        <w:numFmt w:val="bullet"/>
        <w:lvlText w:val="·"/>
        <w:lvlJc w:val="left"/>
        <w:pPr>
          <w:tabs>
            <w:tab w:val="num" w:pos="576"/>
          </w:tabs>
          <w:ind w:left="216"/>
        </w:pPr>
        <w:rPr>
          <w:rFonts w:ascii="Symbol" w:hAnsi="Symbol"/>
          <w:snapToGrid/>
          <w:sz w:val="32"/>
        </w:rPr>
      </w:lvl>
    </w:lvlOverride>
  </w:num>
  <w:num w:numId="21" w16cid:durableId="1650941495">
    <w:abstractNumId w:val="20"/>
  </w:num>
  <w:num w:numId="22" w16cid:durableId="687566177">
    <w:abstractNumId w:val="18"/>
  </w:num>
  <w:num w:numId="23" w16cid:durableId="1367176565">
    <w:abstractNumId w:val="17"/>
  </w:num>
  <w:num w:numId="24" w16cid:durableId="1502426726">
    <w:abstractNumId w:val="16"/>
  </w:num>
  <w:num w:numId="25" w16cid:durableId="17321408">
    <w:abstractNumId w:val="12"/>
  </w:num>
  <w:num w:numId="26" w16cid:durableId="11082315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5"/>
    <w:rsid w:val="00016497"/>
    <w:rsid w:val="00032CA6"/>
    <w:rsid w:val="000345FC"/>
    <w:rsid w:val="00045652"/>
    <w:rsid w:val="000662BC"/>
    <w:rsid w:val="00067348"/>
    <w:rsid w:val="00074CED"/>
    <w:rsid w:val="000A119E"/>
    <w:rsid w:val="000A7436"/>
    <w:rsid w:val="000B2268"/>
    <w:rsid w:val="000B7E12"/>
    <w:rsid w:val="000C42F4"/>
    <w:rsid w:val="000C4FD0"/>
    <w:rsid w:val="000D0038"/>
    <w:rsid w:val="000D2224"/>
    <w:rsid w:val="000D2CC9"/>
    <w:rsid w:val="000D3D3D"/>
    <w:rsid w:val="000D416D"/>
    <w:rsid w:val="000D4395"/>
    <w:rsid w:val="000D613D"/>
    <w:rsid w:val="000D7895"/>
    <w:rsid w:val="000E4BC5"/>
    <w:rsid w:val="000E7097"/>
    <w:rsid w:val="000F5F76"/>
    <w:rsid w:val="000F7451"/>
    <w:rsid w:val="001130DC"/>
    <w:rsid w:val="00116645"/>
    <w:rsid w:val="00117EF9"/>
    <w:rsid w:val="00123CD5"/>
    <w:rsid w:val="00132044"/>
    <w:rsid w:val="00134EFA"/>
    <w:rsid w:val="00136864"/>
    <w:rsid w:val="00141EE9"/>
    <w:rsid w:val="00144F22"/>
    <w:rsid w:val="00156350"/>
    <w:rsid w:val="00163D42"/>
    <w:rsid w:val="001659A4"/>
    <w:rsid w:val="0016600D"/>
    <w:rsid w:val="001A0859"/>
    <w:rsid w:val="001A1181"/>
    <w:rsid w:val="001A2407"/>
    <w:rsid w:val="001A6044"/>
    <w:rsid w:val="001E071C"/>
    <w:rsid w:val="001E4E78"/>
    <w:rsid w:val="001E558E"/>
    <w:rsid w:val="001E5B09"/>
    <w:rsid w:val="00202330"/>
    <w:rsid w:val="002076A0"/>
    <w:rsid w:val="00213645"/>
    <w:rsid w:val="002169B7"/>
    <w:rsid w:val="00216C22"/>
    <w:rsid w:val="002173EE"/>
    <w:rsid w:val="00230ACB"/>
    <w:rsid w:val="00234FD3"/>
    <w:rsid w:val="002376BA"/>
    <w:rsid w:val="00242BDD"/>
    <w:rsid w:val="002509C9"/>
    <w:rsid w:val="00261011"/>
    <w:rsid w:val="00264A1C"/>
    <w:rsid w:val="00276FEB"/>
    <w:rsid w:val="00281420"/>
    <w:rsid w:val="002830B9"/>
    <w:rsid w:val="00287D29"/>
    <w:rsid w:val="00290F85"/>
    <w:rsid w:val="002976E3"/>
    <w:rsid w:val="002A00F5"/>
    <w:rsid w:val="002A0A02"/>
    <w:rsid w:val="002A71DB"/>
    <w:rsid w:val="002C6A67"/>
    <w:rsid w:val="002D4042"/>
    <w:rsid w:val="002D4F42"/>
    <w:rsid w:val="00301D32"/>
    <w:rsid w:val="0031535A"/>
    <w:rsid w:val="00315526"/>
    <w:rsid w:val="00320275"/>
    <w:rsid w:val="00320308"/>
    <w:rsid w:val="00324D07"/>
    <w:rsid w:val="00331543"/>
    <w:rsid w:val="003367BB"/>
    <w:rsid w:val="00341A41"/>
    <w:rsid w:val="00353BD1"/>
    <w:rsid w:val="003623E2"/>
    <w:rsid w:val="003664DB"/>
    <w:rsid w:val="00367B77"/>
    <w:rsid w:val="00390C2D"/>
    <w:rsid w:val="003948E5"/>
    <w:rsid w:val="003A5B25"/>
    <w:rsid w:val="003B0ECF"/>
    <w:rsid w:val="003B339F"/>
    <w:rsid w:val="003B4E48"/>
    <w:rsid w:val="003C2D2F"/>
    <w:rsid w:val="003C446E"/>
    <w:rsid w:val="003D1E3F"/>
    <w:rsid w:val="003D276E"/>
    <w:rsid w:val="003D4FC6"/>
    <w:rsid w:val="003D50CB"/>
    <w:rsid w:val="003E3764"/>
    <w:rsid w:val="003E37B3"/>
    <w:rsid w:val="003F2AEE"/>
    <w:rsid w:val="004049C1"/>
    <w:rsid w:val="00422295"/>
    <w:rsid w:val="00425EF7"/>
    <w:rsid w:val="00432E02"/>
    <w:rsid w:val="00433624"/>
    <w:rsid w:val="00441910"/>
    <w:rsid w:val="00442A95"/>
    <w:rsid w:val="00454B6E"/>
    <w:rsid w:val="00455456"/>
    <w:rsid w:val="0045698F"/>
    <w:rsid w:val="00462B8D"/>
    <w:rsid w:val="00474451"/>
    <w:rsid w:val="00475E75"/>
    <w:rsid w:val="00483E15"/>
    <w:rsid w:val="004914A9"/>
    <w:rsid w:val="004959DE"/>
    <w:rsid w:val="004C18EF"/>
    <w:rsid w:val="004C7A62"/>
    <w:rsid w:val="004D1F2A"/>
    <w:rsid w:val="004D2D5F"/>
    <w:rsid w:val="004F1626"/>
    <w:rsid w:val="00532A81"/>
    <w:rsid w:val="00551D3C"/>
    <w:rsid w:val="00557285"/>
    <w:rsid w:val="00573507"/>
    <w:rsid w:val="005823D9"/>
    <w:rsid w:val="00595E50"/>
    <w:rsid w:val="005A00EC"/>
    <w:rsid w:val="005B30E7"/>
    <w:rsid w:val="005B358A"/>
    <w:rsid w:val="005B4CFF"/>
    <w:rsid w:val="005C02EB"/>
    <w:rsid w:val="005D210E"/>
    <w:rsid w:val="005D3D1E"/>
    <w:rsid w:val="005E62E2"/>
    <w:rsid w:val="005E78D8"/>
    <w:rsid w:val="006031F5"/>
    <w:rsid w:val="006056D0"/>
    <w:rsid w:val="00612069"/>
    <w:rsid w:val="006169F4"/>
    <w:rsid w:val="00616AEC"/>
    <w:rsid w:val="00633B9E"/>
    <w:rsid w:val="006344C7"/>
    <w:rsid w:val="0063491F"/>
    <w:rsid w:val="00635148"/>
    <w:rsid w:val="00637AF4"/>
    <w:rsid w:val="00640228"/>
    <w:rsid w:val="0066771C"/>
    <w:rsid w:val="00671578"/>
    <w:rsid w:val="006806CA"/>
    <w:rsid w:val="0068372F"/>
    <w:rsid w:val="00686045"/>
    <w:rsid w:val="00691D2D"/>
    <w:rsid w:val="00694AF8"/>
    <w:rsid w:val="00695F79"/>
    <w:rsid w:val="006978F2"/>
    <w:rsid w:val="006A56B9"/>
    <w:rsid w:val="006B0813"/>
    <w:rsid w:val="006C62E3"/>
    <w:rsid w:val="006F30FD"/>
    <w:rsid w:val="00711B31"/>
    <w:rsid w:val="00713CB9"/>
    <w:rsid w:val="00720281"/>
    <w:rsid w:val="00720386"/>
    <w:rsid w:val="0072308E"/>
    <w:rsid w:val="007233A1"/>
    <w:rsid w:val="007365FB"/>
    <w:rsid w:val="00751D58"/>
    <w:rsid w:val="00754054"/>
    <w:rsid w:val="00770AE1"/>
    <w:rsid w:val="00772447"/>
    <w:rsid w:val="00772840"/>
    <w:rsid w:val="007B1201"/>
    <w:rsid w:val="007C0A65"/>
    <w:rsid w:val="007E6A23"/>
    <w:rsid w:val="00814E01"/>
    <w:rsid w:val="00821A3E"/>
    <w:rsid w:val="00833DBF"/>
    <w:rsid w:val="00841B0E"/>
    <w:rsid w:val="00855DDB"/>
    <w:rsid w:val="00865040"/>
    <w:rsid w:val="0087231E"/>
    <w:rsid w:val="008752D5"/>
    <w:rsid w:val="0087735A"/>
    <w:rsid w:val="00880535"/>
    <w:rsid w:val="0088111E"/>
    <w:rsid w:val="008A1F03"/>
    <w:rsid w:val="008A3C02"/>
    <w:rsid w:val="008A79B3"/>
    <w:rsid w:val="008B4B80"/>
    <w:rsid w:val="008C54E0"/>
    <w:rsid w:val="008D0182"/>
    <w:rsid w:val="008D040E"/>
    <w:rsid w:val="008E3334"/>
    <w:rsid w:val="008E3CBB"/>
    <w:rsid w:val="008E71FA"/>
    <w:rsid w:val="008F1CB0"/>
    <w:rsid w:val="008F322C"/>
    <w:rsid w:val="009064D6"/>
    <w:rsid w:val="0092188B"/>
    <w:rsid w:val="0092554E"/>
    <w:rsid w:val="00935BA2"/>
    <w:rsid w:val="00947ACC"/>
    <w:rsid w:val="009550CD"/>
    <w:rsid w:val="0096418C"/>
    <w:rsid w:val="009717B2"/>
    <w:rsid w:val="00974661"/>
    <w:rsid w:val="00977D0C"/>
    <w:rsid w:val="00982735"/>
    <w:rsid w:val="0099016A"/>
    <w:rsid w:val="009A1808"/>
    <w:rsid w:val="009A3B10"/>
    <w:rsid w:val="009A6926"/>
    <w:rsid w:val="009B443C"/>
    <w:rsid w:val="009D5955"/>
    <w:rsid w:val="009D7B9F"/>
    <w:rsid w:val="009E4FE7"/>
    <w:rsid w:val="009F0401"/>
    <w:rsid w:val="00A070F8"/>
    <w:rsid w:val="00A129B8"/>
    <w:rsid w:val="00A21EAF"/>
    <w:rsid w:val="00A26FD2"/>
    <w:rsid w:val="00A35829"/>
    <w:rsid w:val="00A42944"/>
    <w:rsid w:val="00A42A40"/>
    <w:rsid w:val="00A56FFE"/>
    <w:rsid w:val="00A72BF0"/>
    <w:rsid w:val="00A80848"/>
    <w:rsid w:val="00A8394A"/>
    <w:rsid w:val="00AC2CDB"/>
    <w:rsid w:val="00AC3E46"/>
    <w:rsid w:val="00AE209E"/>
    <w:rsid w:val="00AF1240"/>
    <w:rsid w:val="00AF1467"/>
    <w:rsid w:val="00AF1D74"/>
    <w:rsid w:val="00AF43E6"/>
    <w:rsid w:val="00AF59BE"/>
    <w:rsid w:val="00AF7D89"/>
    <w:rsid w:val="00B17F4D"/>
    <w:rsid w:val="00B536D7"/>
    <w:rsid w:val="00B560CC"/>
    <w:rsid w:val="00B61230"/>
    <w:rsid w:val="00B6524A"/>
    <w:rsid w:val="00B67A54"/>
    <w:rsid w:val="00B77D9A"/>
    <w:rsid w:val="00B9023F"/>
    <w:rsid w:val="00B910FB"/>
    <w:rsid w:val="00B917CC"/>
    <w:rsid w:val="00BA506C"/>
    <w:rsid w:val="00BB032D"/>
    <w:rsid w:val="00BB0A40"/>
    <w:rsid w:val="00BD0C55"/>
    <w:rsid w:val="00BD4A93"/>
    <w:rsid w:val="00BE034C"/>
    <w:rsid w:val="00BE0EF0"/>
    <w:rsid w:val="00BF6F6E"/>
    <w:rsid w:val="00BF71D9"/>
    <w:rsid w:val="00C03994"/>
    <w:rsid w:val="00C0436A"/>
    <w:rsid w:val="00C138AF"/>
    <w:rsid w:val="00C14B5D"/>
    <w:rsid w:val="00C21445"/>
    <w:rsid w:val="00C23ACF"/>
    <w:rsid w:val="00C321AC"/>
    <w:rsid w:val="00C406C3"/>
    <w:rsid w:val="00C42DBE"/>
    <w:rsid w:val="00C50A52"/>
    <w:rsid w:val="00C513F3"/>
    <w:rsid w:val="00C534AE"/>
    <w:rsid w:val="00C65137"/>
    <w:rsid w:val="00C7239C"/>
    <w:rsid w:val="00C7770D"/>
    <w:rsid w:val="00C92BDF"/>
    <w:rsid w:val="00C95364"/>
    <w:rsid w:val="00CA1D0D"/>
    <w:rsid w:val="00CA20F9"/>
    <w:rsid w:val="00CC7105"/>
    <w:rsid w:val="00CD21A2"/>
    <w:rsid w:val="00CD30E6"/>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A2636"/>
    <w:rsid w:val="00DB331C"/>
    <w:rsid w:val="00DB7CB6"/>
    <w:rsid w:val="00DD0B2D"/>
    <w:rsid w:val="00DF54D9"/>
    <w:rsid w:val="00DF5D64"/>
    <w:rsid w:val="00E0579D"/>
    <w:rsid w:val="00E21598"/>
    <w:rsid w:val="00E21662"/>
    <w:rsid w:val="00E26869"/>
    <w:rsid w:val="00E47B82"/>
    <w:rsid w:val="00E53D67"/>
    <w:rsid w:val="00E71FC8"/>
    <w:rsid w:val="00E90201"/>
    <w:rsid w:val="00E95DD4"/>
    <w:rsid w:val="00E965DD"/>
    <w:rsid w:val="00EB6CDA"/>
    <w:rsid w:val="00EC2887"/>
    <w:rsid w:val="00ED314F"/>
    <w:rsid w:val="00ED42AA"/>
    <w:rsid w:val="00EE558F"/>
    <w:rsid w:val="00EF7E47"/>
    <w:rsid w:val="00F01665"/>
    <w:rsid w:val="00F032D3"/>
    <w:rsid w:val="00F2523B"/>
    <w:rsid w:val="00F33509"/>
    <w:rsid w:val="00F37771"/>
    <w:rsid w:val="00F81286"/>
    <w:rsid w:val="00F84476"/>
    <w:rsid w:val="00FA6142"/>
    <w:rsid w:val="00FA6F00"/>
    <w:rsid w:val="00FB479E"/>
    <w:rsid w:val="00FC6AAA"/>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74583750"/>
  <w15:docId w15:val="{F4EF52C6-0EF2-4B22-9041-588B139F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A65"/>
    <w:pPr>
      <w:spacing w:before="120" w:after="240" w:line="288" w:lineRule="auto"/>
    </w:pPr>
    <w:rPr>
      <w:rFonts w:ascii="Arial" w:hAnsi="Arial"/>
      <w:noProof/>
      <w:sz w:val="36"/>
      <w:szCs w:val="24"/>
      <w:lang w:val="mi-NZ"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B77D9A"/>
    <w:rPr>
      <w:b/>
      <w:sz w:val="52"/>
    </w:rPr>
  </w:style>
  <w:style w:type="paragraph" w:styleId="Footer">
    <w:name w:val="footer"/>
    <w:basedOn w:val="Normal"/>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inyurl.com/3fvbyn36"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cation.govt.nz/parents-and-caregivers/schools-year-0-13/parent-portal/preparing-parent-teacher-interviews-te-marautanga-o-aotearoa"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2" ma:contentTypeDescription="Create a new document." ma:contentTypeScope="" ma:versionID="265c1db1b6dbd38236453b36fef3e866">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3c2895c6fda20e3ad8424447224e8a6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690793E9-44EF-4915-8B09-DD9150889268}"/>
</file>

<file path=customXml/itemProps3.xml><?xml version="1.0" encoding="utf-8"?>
<ds:datastoreItem xmlns:ds="http://schemas.openxmlformats.org/officeDocument/2006/customXml" ds:itemID="{63254958-D8AA-4DEB-AC9F-D840F8A3467F}"/>
</file>

<file path=customXml/itemProps4.xml><?xml version="1.0" encoding="utf-8"?>
<ds:datastoreItem xmlns:ds="http://schemas.openxmlformats.org/officeDocument/2006/customXml" ds:itemID="{C6CF2A7E-3717-4AB9-883F-B61CD8F8CDD7}"/>
</file>

<file path=docProps/app.xml><?xml version="1.0" encoding="utf-8"?>
<Properties xmlns="http://schemas.openxmlformats.org/officeDocument/2006/extended-properties" xmlns:vt="http://schemas.openxmlformats.org/officeDocument/2006/docPropsVTypes">
  <Template>LP 18pt A4.dotx</Template>
  <TotalTime>13</TotalTime>
  <Pages>5</Pages>
  <Words>589</Words>
  <Characters>3091</Characters>
  <Application>Microsoft Office Word</Application>
  <DocSecurity>0</DocSecurity>
  <Lines>106</Lines>
  <Paragraphs>65</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6</cp:revision>
  <cp:lastPrinted>1900-12-31T12:00:00Z</cp:lastPrinted>
  <dcterms:created xsi:type="dcterms:W3CDTF">2026-06-19T12:23:00Z</dcterms:created>
  <dcterms:modified xsi:type="dcterms:W3CDTF">2026-06-20T10:35:00Z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