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B7ED" w14:textId="7971CAFF" w:rsidR="00315E5A" w:rsidRDefault="00971228" w:rsidP="00B518A9">
      <w:r w:rsidRPr="00E64E86">
        <w:rPr>
          <w:noProof/>
        </w:rPr>
        <w:drawing>
          <wp:anchor distT="0" distB="0" distL="114300" distR="114300" simplePos="0" relativeHeight="251658240" behindDoc="0" locked="0" layoutInCell="1" allowOverlap="1" wp14:anchorId="16039F7B" wp14:editId="75BEC0DD">
            <wp:simplePos x="0" y="0"/>
            <wp:positionH relativeFrom="column">
              <wp:posOffset>-38100</wp:posOffset>
            </wp:positionH>
            <wp:positionV relativeFrom="paragraph">
              <wp:posOffset>466725</wp:posOffset>
            </wp:positionV>
            <wp:extent cx="3238500" cy="1247775"/>
            <wp:effectExtent l="0" t="0" r="0" b="0"/>
            <wp:wrapSquare wrapText="bothSides"/>
            <wp:docPr id="634562989" name="Picture 4" descr="Te Tāhuhu o te Mātauranga Ministry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 Tāhuhu o te Mātauranga Ministry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1247775"/>
                    </a:xfrm>
                    <a:prstGeom prst="rect">
                      <a:avLst/>
                    </a:prstGeom>
                    <a:noFill/>
                    <a:ln>
                      <a:noFill/>
                    </a:ln>
                  </pic:spPr>
                </pic:pic>
              </a:graphicData>
            </a:graphic>
          </wp:anchor>
        </w:drawing>
      </w:r>
    </w:p>
    <w:p w14:paraId="337BFCE6" w14:textId="55444C84" w:rsidR="00C442C8" w:rsidRDefault="00C442C8" w:rsidP="006B1614">
      <w:pPr>
        <w:spacing w:after="640"/>
      </w:pPr>
    </w:p>
    <w:p w14:paraId="38383EB1" w14:textId="77777777" w:rsidR="00B518A9" w:rsidRPr="00EA3B87" w:rsidRDefault="00B518A9" w:rsidP="006B1614">
      <w:pPr>
        <w:spacing w:after="640"/>
      </w:pPr>
    </w:p>
    <w:p w14:paraId="77DEEB8E" w14:textId="04AEE3BB" w:rsidR="00E331B1" w:rsidRPr="00006A2B" w:rsidRDefault="00E331B1" w:rsidP="00006A2B">
      <w:pPr>
        <w:pStyle w:val="Heading1"/>
      </w:pPr>
      <w:r w:rsidRPr="00006A2B">
        <w:t>F</w:t>
      </w:r>
      <w:r w:rsidR="007F7C69" w:rsidRPr="00006A2B">
        <w:t>actsheet</w:t>
      </w:r>
    </w:p>
    <w:p w14:paraId="0325447B" w14:textId="10C2BE2B" w:rsidR="47FAB48B" w:rsidRPr="007430E8" w:rsidRDefault="00D8109D" w:rsidP="00006A2B">
      <w:pPr>
        <w:pStyle w:val="Heading1"/>
      </w:pPr>
      <w:r w:rsidRPr="007430E8">
        <w:t>In-School Learning Support Coordinators</w:t>
      </w:r>
      <w:r w:rsidR="00E331B1">
        <w:t xml:space="preserve"> (LSCs)</w:t>
      </w:r>
    </w:p>
    <w:p w14:paraId="449F805C" w14:textId="44623C6D" w:rsidR="00B47B34" w:rsidRPr="00072E70" w:rsidRDefault="00B47B34" w:rsidP="00072E70">
      <w:pPr>
        <w:pStyle w:val="Heading2"/>
      </w:pPr>
      <w:r w:rsidRPr="00072E70">
        <w:t>Information for Parents, Caregivers, Family and Whānau</w:t>
      </w:r>
    </w:p>
    <w:p w14:paraId="69050938" w14:textId="553B0669" w:rsidR="000D7216" w:rsidRPr="00323440" w:rsidRDefault="26B64D31" w:rsidP="00323440">
      <w:r w:rsidRPr="00323440">
        <w:t xml:space="preserve">Learning Support Coordinators (LSCs) </w:t>
      </w:r>
      <w:r w:rsidR="00B55E5A" w:rsidRPr="00323440">
        <w:t xml:space="preserve">support students to get the right help earlier and </w:t>
      </w:r>
      <w:r w:rsidR="000D7216" w:rsidRPr="00323440">
        <w:t>make it easier for families to understand and access learning support at school.</w:t>
      </w:r>
      <w:r w:rsidR="006C1CAD" w:rsidRPr="00323440">
        <w:t xml:space="preserve"> </w:t>
      </w:r>
    </w:p>
    <w:p w14:paraId="1AC1BC5B" w14:textId="5DB04AB4" w:rsidR="002953E0" w:rsidRPr="00513BC3" w:rsidRDefault="009D3BF8" w:rsidP="00323440">
      <w:r w:rsidRPr="00513BC3">
        <w:t xml:space="preserve">By 2028, all </w:t>
      </w:r>
      <w:r w:rsidR="00F43ECD" w:rsidRPr="00513BC3">
        <w:t xml:space="preserve">state and state-integrated </w:t>
      </w:r>
      <w:r w:rsidRPr="00513BC3">
        <w:t xml:space="preserve">schools and </w:t>
      </w:r>
      <w:proofErr w:type="spellStart"/>
      <w:r w:rsidRPr="00513BC3">
        <w:t>kura</w:t>
      </w:r>
      <w:proofErr w:type="spellEnd"/>
      <w:r w:rsidRPr="00513BC3">
        <w:t xml:space="preserve"> with students in Years 1</w:t>
      </w:r>
      <w:r w:rsidR="00F43ECD" w:rsidRPr="00513BC3">
        <w:t>-</w:t>
      </w:r>
      <w:r w:rsidRPr="00513BC3">
        <w:t xml:space="preserve">8 will have access to </w:t>
      </w:r>
      <w:proofErr w:type="gramStart"/>
      <w:r w:rsidR="00F43ECD" w:rsidRPr="00513BC3">
        <w:t>a</w:t>
      </w:r>
      <w:proofErr w:type="gramEnd"/>
      <w:r w:rsidR="00F43ECD" w:rsidRPr="00513BC3">
        <w:t xml:space="preserve"> LSC. </w:t>
      </w:r>
      <w:r w:rsidR="00046AE7" w:rsidRPr="00513BC3">
        <w:t>Having LSCs in every school with ākonga | students in Years 1 to 8 brings dedicated learning support closer to the learners who need it mos</w:t>
      </w:r>
      <w:r w:rsidR="00770A9D" w:rsidRPr="00513BC3">
        <w:t>t.</w:t>
      </w:r>
    </w:p>
    <w:p w14:paraId="1EFB5E44" w14:textId="0DB2ADC9" w:rsidR="00240E8A" w:rsidRPr="007430E8" w:rsidRDefault="00240E8A" w:rsidP="00072E70">
      <w:pPr>
        <w:pStyle w:val="Heading2"/>
      </w:pPr>
      <w:r w:rsidRPr="007430E8">
        <w:lastRenderedPageBreak/>
        <w:t xml:space="preserve">LSCs work with children and their families </w:t>
      </w:r>
    </w:p>
    <w:p w14:paraId="642E0003" w14:textId="1D6A227F" w:rsidR="008C7DEA" w:rsidRPr="00513BC3" w:rsidRDefault="008C7DEA" w:rsidP="00323440">
      <w:r w:rsidRPr="00513BC3">
        <w:t xml:space="preserve">A LSC is a dedicated staff member within your child’s school who helps identify learning needs early, coordinates, supports and connects parents with specialists. </w:t>
      </w:r>
    </w:p>
    <w:p w14:paraId="2DDC3FAE" w14:textId="7606E841" w:rsidR="008D2AB0" w:rsidRPr="00513BC3" w:rsidRDefault="005414DC" w:rsidP="00323440">
      <w:r w:rsidRPr="00513BC3">
        <w:t>They work with teachers, whānau, and services, including their local Ministry learning support teams, to make sure children get the help they need to thrive.</w:t>
      </w:r>
    </w:p>
    <w:p w14:paraId="5BC0F2B6" w14:textId="333DD796" w:rsidR="00B1062D" w:rsidRPr="00513BC3" w:rsidRDefault="0034512A" w:rsidP="00323440">
      <w:pPr>
        <w:rPr>
          <w:i/>
          <w:iCs/>
        </w:rPr>
      </w:pPr>
      <w:r w:rsidRPr="00513BC3">
        <w:t>The</w:t>
      </w:r>
      <w:r w:rsidR="008936BE" w:rsidRPr="00513BC3">
        <w:t xml:space="preserve"> new</w:t>
      </w:r>
      <w:r w:rsidRPr="00513BC3">
        <w:t xml:space="preserve"> in-school LSC role</w:t>
      </w:r>
      <w:r w:rsidR="001F30B8" w:rsidRPr="00513BC3">
        <w:t>s</w:t>
      </w:r>
      <w:r w:rsidRPr="00513BC3">
        <w:t xml:space="preserve"> will help</w:t>
      </w:r>
      <w:r w:rsidR="001F30B8" w:rsidRPr="00513BC3">
        <w:t xml:space="preserve"> </w:t>
      </w:r>
      <w:r w:rsidRPr="00513BC3">
        <w:t>learners have greater access to high-quality, nationally consistent learning support.</w:t>
      </w:r>
    </w:p>
    <w:p w14:paraId="4D340A66" w14:textId="405C1BE6" w:rsidR="002951A2" w:rsidRPr="007430E8" w:rsidRDefault="002951A2" w:rsidP="00072E70">
      <w:pPr>
        <w:pStyle w:val="Heading2"/>
      </w:pPr>
      <w:r w:rsidRPr="007430E8">
        <w:t>How to get support</w:t>
      </w:r>
    </w:p>
    <w:p w14:paraId="137DD931" w14:textId="3B27942B" w:rsidR="503C77B9" w:rsidRPr="00513BC3" w:rsidRDefault="503C77B9" w:rsidP="00323440">
      <w:r w:rsidRPr="00513BC3">
        <w:t xml:space="preserve">All </w:t>
      </w:r>
      <w:r w:rsidR="00E372CF" w:rsidRPr="00513BC3">
        <w:t xml:space="preserve">learners </w:t>
      </w:r>
      <w:r w:rsidRPr="00513BC3">
        <w:t xml:space="preserve">develop at their own pace, but at times parents may have concerns about their child’s learning. If you are worried, </w:t>
      </w:r>
      <w:r w:rsidR="00A47C21" w:rsidRPr="00513BC3">
        <w:t xml:space="preserve">talking to your </w:t>
      </w:r>
      <w:r w:rsidR="00DE01AC" w:rsidRPr="00513BC3">
        <w:t>child’s teacher or principal</w:t>
      </w:r>
      <w:r w:rsidR="004E31D8" w:rsidRPr="00513BC3">
        <w:t xml:space="preserve"> is a good place to start</w:t>
      </w:r>
      <w:r w:rsidRPr="00513BC3">
        <w:t xml:space="preserve">.  </w:t>
      </w:r>
    </w:p>
    <w:p w14:paraId="2822F95D" w14:textId="394A16B5" w:rsidR="005B385B" w:rsidRPr="00513BC3" w:rsidRDefault="77AE6573" w:rsidP="00323440">
      <w:r w:rsidRPr="00513BC3">
        <w:t>They will be able to talk to you about any concerns you have about your child and what support they may need</w:t>
      </w:r>
      <w:r w:rsidR="1D30DCE3" w:rsidRPr="00513BC3">
        <w:t>, including connecting you with the school’s</w:t>
      </w:r>
      <w:r w:rsidR="0B47477C" w:rsidRPr="00513BC3">
        <w:t xml:space="preserve"> </w:t>
      </w:r>
      <w:r w:rsidR="4A2E8CE0" w:rsidRPr="00513BC3">
        <w:t>LSC</w:t>
      </w:r>
      <w:r w:rsidR="74C80165" w:rsidRPr="00513BC3">
        <w:t>.</w:t>
      </w:r>
      <w:r w:rsidR="4A2E8CE0" w:rsidRPr="00513BC3">
        <w:t xml:space="preserve"> </w:t>
      </w:r>
    </w:p>
    <w:p w14:paraId="5F066B85" w14:textId="77777777" w:rsidR="002953E0" w:rsidRPr="00513BC3" w:rsidRDefault="002953E0" w:rsidP="00323440"/>
    <w:p w14:paraId="3A2085BF" w14:textId="0707D735" w:rsidR="1F1CFFDB" w:rsidRPr="007430E8" w:rsidRDefault="65FCE5DD" w:rsidP="00072E70">
      <w:pPr>
        <w:pStyle w:val="Heading2"/>
      </w:pPr>
      <w:r w:rsidRPr="007430E8">
        <w:lastRenderedPageBreak/>
        <w:t>More information</w:t>
      </w:r>
    </w:p>
    <w:p w14:paraId="4381275C" w14:textId="2330E01B" w:rsidR="009532A0" w:rsidRPr="000F441A" w:rsidRDefault="009532A0" w:rsidP="000F441A">
      <w:pPr>
        <w:pStyle w:val="ListParagraph"/>
      </w:pPr>
      <w:r>
        <w:t>Learning Support Coordinators in schools</w:t>
      </w:r>
      <w:r w:rsidR="00F770D3">
        <w:t>,</w:t>
      </w:r>
      <w:r>
        <w:t xml:space="preserve"> </w:t>
      </w:r>
      <w:hyperlink r:id="rId13" w:history="1">
        <w:r w:rsidR="54E54CF5" w:rsidRPr="00246AB3">
          <w:rPr>
            <w:rStyle w:val="Hyperlink"/>
          </w:rPr>
          <w:t>htttps://www.</w:t>
        </w:r>
        <w:r w:rsidRPr="00246AB3">
          <w:rPr>
            <w:rStyle w:val="Hyperlink"/>
          </w:rPr>
          <w:t>education.govt.nz/lsc</w:t>
        </w:r>
      </w:hyperlink>
      <w:r w:rsidR="00D8109D">
        <w:t xml:space="preserve"> </w:t>
      </w:r>
    </w:p>
    <w:p w14:paraId="53036C6C" w14:textId="6E10E34B" w:rsidR="00F44CDE" w:rsidRPr="000F441A" w:rsidRDefault="00F44CDE" w:rsidP="000F441A">
      <w:pPr>
        <w:pStyle w:val="ListParagraph"/>
      </w:pPr>
      <w:r w:rsidRPr="000F441A">
        <w:t>Learning support when your child moves to school</w:t>
      </w:r>
      <w:r w:rsidR="00F770D3" w:rsidRPr="000F441A">
        <w:t>,</w:t>
      </w:r>
      <w:r w:rsidRPr="000F441A">
        <w:t xml:space="preserve"> </w:t>
      </w:r>
      <w:hyperlink r:id="rId14" w:tgtFrame="_blank" w:history="1">
        <w:r w:rsidR="004563F5" w:rsidRPr="00CE5C52">
          <w:rPr>
            <w:rStyle w:val="Hyperlink"/>
            <w:rFonts w:eastAsia="Arial"/>
            <w:lang w:val="en-NZ"/>
          </w:rPr>
          <w:t>https://www.education.govt.nz/support-start-school</w:t>
        </w:r>
      </w:hyperlink>
      <w:r w:rsidRPr="000F441A">
        <w:t xml:space="preserve"> </w:t>
      </w:r>
    </w:p>
    <w:p w14:paraId="450D9CA8" w14:textId="439254DF" w:rsidR="00124606" w:rsidRPr="000F441A" w:rsidRDefault="002C4A1B" w:rsidP="000F441A">
      <w:pPr>
        <w:pStyle w:val="ListParagraph"/>
      </w:pPr>
      <w:r w:rsidRPr="000F441A">
        <w:t>If you are worried about your child’s learning</w:t>
      </w:r>
      <w:r w:rsidR="00F770D3" w:rsidRPr="000F441A">
        <w:t xml:space="preserve">, </w:t>
      </w:r>
      <w:hyperlink r:id="rId15" w:history="1">
        <w:r w:rsidR="00F770D3" w:rsidRPr="00246AB3">
          <w:rPr>
            <w:rStyle w:val="Hyperlink"/>
          </w:rPr>
          <w:t>https://www.education.govt.nz/worried-about-learning</w:t>
        </w:r>
      </w:hyperlink>
      <w:r w:rsidR="00246AB3">
        <w:t xml:space="preserve"> </w:t>
      </w:r>
    </w:p>
    <w:p w14:paraId="28585239" w14:textId="3FA88818" w:rsidR="1F1CFFDB" w:rsidRPr="000F441A" w:rsidRDefault="004E31D8" w:rsidP="000F441A">
      <w:pPr>
        <w:pStyle w:val="ListParagraph"/>
      </w:pPr>
      <w:r w:rsidRPr="000F441A">
        <w:t>Budget 2025 investment for Learning Support,</w:t>
      </w:r>
      <w:r w:rsidR="00F770D3" w:rsidRPr="000F441A">
        <w:t xml:space="preserve"> </w:t>
      </w:r>
      <w:hyperlink r:id="rId16" w:history="1">
        <w:r w:rsidR="00F770D3" w:rsidRPr="00246AB3">
          <w:rPr>
            <w:rStyle w:val="Hyperlink"/>
          </w:rPr>
          <w:t>https://www.education.govt.nz/budget-learning-support</w:t>
        </w:r>
      </w:hyperlink>
      <w:r w:rsidR="00246AB3">
        <w:t xml:space="preserve">  </w:t>
      </w:r>
    </w:p>
    <w:p w14:paraId="46858776" w14:textId="598D54DA" w:rsidR="005B385B" w:rsidRPr="007430E8" w:rsidRDefault="2EF9C6FA" w:rsidP="00072E70">
      <w:pPr>
        <w:pStyle w:val="Heading2"/>
      </w:pPr>
      <w:r w:rsidRPr="007430E8">
        <w:t>Questions and Answers</w:t>
      </w:r>
      <w:bookmarkStart w:id="0" w:name="_Toc210831650"/>
    </w:p>
    <w:p w14:paraId="3390865C" w14:textId="2AA20F69" w:rsidR="00C2125E" w:rsidRPr="00513BC3" w:rsidRDefault="00C2125E" w:rsidP="00323440">
      <w:pPr>
        <w:pStyle w:val="Heading5"/>
        <w:rPr>
          <w:rStyle w:val="normaltextrun"/>
          <w:rFonts w:cs="Arial"/>
          <w:b/>
          <w:bCs/>
          <w:color w:val="auto"/>
        </w:rPr>
      </w:pPr>
      <w:r w:rsidRPr="00513BC3">
        <w:rPr>
          <w:rStyle w:val="normaltextrun"/>
          <w:rFonts w:cs="Arial"/>
          <w:b/>
          <w:bCs/>
          <w:color w:val="auto"/>
        </w:rPr>
        <w:t xml:space="preserve">How </w:t>
      </w:r>
      <w:r w:rsidR="00E04614" w:rsidRPr="00513BC3">
        <w:rPr>
          <w:rStyle w:val="normaltextrun"/>
          <w:rFonts w:cs="Arial"/>
          <w:b/>
          <w:bCs/>
          <w:color w:val="auto"/>
        </w:rPr>
        <w:t>c</w:t>
      </w:r>
      <w:r w:rsidR="00F44697" w:rsidRPr="00513BC3">
        <w:rPr>
          <w:rStyle w:val="normaltextrun"/>
          <w:rFonts w:cs="Arial"/>
          <w:b/>
          <w:bCs/>
          <w:color w:val="auto"/>
        </w:rPr>
        <w:t xml:space="preserve">an </w:t>
      </w:r>
      <w:r w:rsidR="00E04614" w:rsidRPr="00513BC3">
        <w:rPr>
          <w:rStyle w:val="normaltextrun"/>
          <w:rFonts w:cs="Arial"/>
          <w:b/>
          <w:bCs/>
          <w:color w:val="auto"/>
        </w:rPr>
        <w:t>a</w:t>
      </w:r>
      <w:r w:rsidR="00F44697" w:rsidRPr="00513BC3">
        <w:rPr>
          <w:rStyle w:val="normaltextrun"/>
          <w:rFonts w:cs="Arial"/>
          <w:b/>
          <w:bCs/>
          <w:color w:val="auto"/>
        </w:rPr>
        <w:t xml:space="preserve"> </w:t>
      </w:r>
      <w:r w:rsidRPr="00513BC3">
        <w:rPr>
          <w:rStyle w:val="normaltextrun"/>
          <w:rFonts w:cs="Arial"/>
          <w:b/>
          <w:bCs/>
          <w:color w:val="auto"/>
        </w:rPr>
        <w:t>L</w:t>
      </w:r>
      <w:r w:rsidR="002D04D6" w:rsidRPr="00513BC3">
        <w:rPr>
          <w:rStyle w:val="normaltextrun"/>
          <w:rFonts w:cs="Arial"/>
          <w:b/>
          <w:bCs/>
          <w:color w:val="auto"/>
        </w:rPr>
        <w:t>earning Support Coordinator (LSC)</w:t>
      </w:r>
      <w:r w:rsidRPr="00513BC3">
        <w:rPr>
          <w:rStyle w:val="normaltextrun"/>
          <w:rFonts w:cs="Arial"/>
          <w:b/>
          <w:bCs/>
          <w:color w:val="auto"/>
        </w:rPr>
        <w:t xml:space="preserve"> help my child?</w:t>
      </w:r>
      <w:bookmarkEnd w:id="0"/>
    </w:p>
    <w:p w14:paraId="4A7F3D2E" w14:textId="1D0F21AC" w:rsidR="00C2125E" w:rsidRPr="00513BC3" w:rsidRDefault="00C2125E" w:rsidP="00323440">
      <w:r w:rsidRPr="00513BC3">
        <w:t xml:space="preserve">LSCs make it easier for schools to respond quickly to learning needs. They help teachers plan support, work with specialists like speech-language therapists or </w:t>
      </w:r>
      <w:proofErr w:type="gramStart"/>
      <w:r w:rsidRPr="00513BC3">
        <w:t>psychologists</w:t>
      </w:r>
      <w:r w:rsidR="61A0EA4F" w:rsidRPr="00513BC3">
        <w:t xml:space="preserve">, </w:t>
      </w:r>
      <w:r w:rsidRPr="00513BC3">
        <w:t>and</w:t>
      </w:r>
      <w:proofErr w:type="gramEnd"/>
      <w:r w:rsidRPr="00513BC3">
        <w:t xml:space="preserve"> ensure your child’s needs are understood and addressed. </w:t>
      </w:r>
    </w:p>
    <w:p w14:paraId="6C7B3391" w14:textId="2635E95E" w:rsidR="00C2125E" w:rsidRPr="00513BC3" w:rsidRDefault="00C2125E" w:rsidP="00323440">
      <w:pPr>
        <w:pStyle w:val="Heading5"/>
        <w:rPr>
          <w:rStyle w:val="normaltextrun"/>
          <w:rFonts w:cs="Arial"/>
          <w:b/>
          <w:bCs/>
          <w:color w:val="auto"/>
        </w:rPr>
      </w:pPr>
      <w:bookmarkStart w:id="1" w:name="_Toc210831652"/>
      <w:r w:rsidRPr="00513BC3">
        <w:rPr>
          <w:rStyle w:val="normaltextrun"/>
          <w:rFonts w:cs="Arial"/>
          <w:b/>
          <w:bCs/>
          <w:color w:val="auto"/>
        </w:rPr>
        <w:lastRenderedPageBreak/>
        <w:t>Will the LSC work directly with my child in the classroom?</w:t>
      </w:r>
      <w:bookmarkEnd w:id="1"/>
    </w:p>
    <w:p w14:paraId="4D762481" w14:textId="61B01303" w:rsidR="00C2125E" w:rsidRPr="00513BC3" w:rsidRDefault="00C2125E" w:rsidP="00323440">
      <w:r w:rsidRPr="00513BC3">
        <w:t xml:space="preserve">LSCs may work in the classroom alongside your child and their teacher, and work directly with learners to observe, understand and identify support needs. </w:t>
      </w:r>
    </w:p>
    <w:p w14:paraId="4863592E" w14:textId="12D518E0" w:rsidR="00C2125E" w:rsidRPr="00513BC3" w:rsidRDefault="00C2125E" w:rsidP="00323440">
      <w:pPr>
        <w:pStyle w:val="Heading5"/>
        <w:rPr>
          <w:rStyle w:val="normaltextrun"/>
          <w:rFonts w:cs="Arial"/>
          <w:b/>
          <w:bCs/>
          <w:color w:val="auto"/>
        </w:rPr>
      </w:pPr>
      <w:bookmarkStart w:id="2" w:name="_Toc210831653"/>
      <w:r w:rsidRPr="00513BC3">
        <w:rPr>
          <w:rStyle w:val="normaltextrun"/>
          <w:rFonts w:cs="Arial"/>
          <w:b/>
          <w:bCs/>
          <w:color w:val="auto"/>
        </w:rPr>
        <w:t>Can the LSC diagnose my child’s learning needs?</w:t>
      </w:r>
      <w:bookmarkEnd w:id="2"/>
    </w:p>
    <w:p w14:paraId="26611E44" w14:textId="606EE296" w:rsidR="00C2125E" w:rsidRPr="00513BC3" w:rsidRDefault="00C2125E" w:rsidP="00323440">
      <w:r w:rsidRPr="00513BC3">
        <w:t xml:space="preserve">LSCs help identify concerns and work with you, your child’s teacher and other specialists to make sure your child has access to the right </w:t>
      </w:r>
      <w:proofErr w:type="gramStart"/>
      <w:r w:rsidRPr="00513BC3">
        <w:t>supports</w:t>
      </w:r>
      <w:proofErr w:type="gramEnd"/>
      <w:r w:rsidRPr="00513BC3">
        <w:t xml:space="preserve"> at the right time. </w:t>
      </w:r>
      <w:r w:rsidR="00053EC0" w:rsidRPr="00513BC3">
        <w:t>They don’t diagnose learning or developmental conditions.</w:t>
      </w:r>
      <w:r w:rsidR="000F441A">
        <w:t xml:space="preserve"> </w:t>
      </w:r>
      <w:r w:rsidRPr="00513BC3">
        <w:t xml:space="preserve">Sometimes </w:t>
      </w:r>
      <w:proofErr w:type="gramStart"/>
      <w:r w:rsidRPr="00513BC3">
        <w:t>a LSC</w:t>
      </w:r>
      <w:proofErr w:type="gramEnd"/>
      <w:r w:rsidRPr="00513BC3">
        <w:t xml:space="preserve"> may refer your child to a different kind of specialist, such as educational psychologists or speech-language therapist but </w:t>
      </w:r>
      <w:r w:rsidR="00E546B3" w:rsidRPr="00513BC3">
        <w:t xml:space="preserve">they </w:t>
      </w:r>
      <w:r w:rsidRPr="00513BC3">
        <w:t xml:space="preserve">would only do this with your permission. </w:t>
      </w:r>
    </w:p>
    <w:p w14:paraId="100E96D9" w14:textId="18F775AD" w:rsidR="00C2125E" w:rsidRPr="00513BC3" w:rsidRDefault="00C2125E" w:rsidP="00323440">
      <w:pPr>
        <w:pStyle w:val="Heading5"/>
        <w:rPr>
          <w:rStyle w:val="normaltextrun"/>
          <w:rFonts w:cs="Arial"/>
          <w:b/>
          <w:color w:val="auto"/>
        </w:rPr>
      </w:pPr>
      <w:bookmarkStart w:id="3" w:name="_Toc210831656"/>
      <w:r w:rsidRPr="00513BC3">
        <w:rPr>
          <w:rStyle w:val="normaltextrun"/>
          <w:rFonts w:cs="Arial"/>
          <w:b/>
          <w:color w:val="auto"/>
        </w:rPr>
        <w:t xml:space="preserve">Can I make a request for learning support </w:t>
      </w:r>
      <w:r w:rsidR="00F45411" w:rsidRPr="00513BC3">
        <w:rPr>
          <w:rStyle w:val="normaltextrun"/>
          <w:rFonts w:cs="Arial"/>
          <w:b/>
          <w:color w:val="auto"/>
        </w:rPr>
        <w:t>for my child</w:t>
      </w:r>
      <w:r w:rsidRPr="00513BC3">
        <w:rPr>
          <w:rStyle w:val="normaltextrun"/>
          <w:rFonts w:cs="Arial"/>
          <w:b/>
          <w:color w:val="auto"/>
        </w:rPr>
        <w:t>?</w:t>
      </w:r>
      <w:bookmarkEnd w:id="3"/>
    </w:p>
    <w:p w14:paraId="1ABDB6C3" w14:textId="70C6A197" w:rsidR="00C2125E" w:rsidRPr="00513BC3" w:rsidRDefault="00C2125E" w:rsidP="00323440">
      <w:r w:rsidRPr="00513BC3">
        <w:t xml:space="preserve">Yes, parents </w:t>
      </w:r>
      <w:r w:rsidR="0025155C" w:rsidRPr="00513BC3">
        <w:t xml:space="preserve">or caregivers </w:t>
      </w:r>
      <w:r w:rsidRPr="00513BC3">
        <w:t xml:space="preserve">can </w:t>
      </w:r>
      <w:r w:rsidR="001B7C53" w:rsidRPr="00513BC3">
        <w:t xml:space="preserve">ask for help or </w:t>
      </w:r>
      <w:r w:rsidRPr="00513BC3">
        <w:t>raise concerns with</w:t>
      </w:r>
      <w:r w:rsidR="00F444F4" w:rsidRPr="00513BC3">
        <w:t xml:space="preserve"> their child’s</w:t>
      </w:r>
      <w:r w:rsidRPr="00513BC3">
        <w:t xml:space="preserve"> teacher</w:t>
      </w:r>
      <w:r w:rsidR="00743F3A" w:rsidRPr="00513BC3">
        <w:t>, principal,</w:t>
      </w:r>
      <w:r w:rsidRPr="00513BC3" w:rsidDel="00F444F4">
        <w:t xml:space="preserve"> </w:t>
      </w:r>
      <w:r w:rsidRPr="00513BC3">
        <w:t xml:space="preserve">or </w:t>
      </w:r>
      <w:r w:rsidR="00F444F4" w:rsidRPr="00513BC3">
        <w:t xml:space="preserve">school </w:t>
      </w:r>
      <w:r w:rsidRPr="00513BC3">
        <w:t xml:space="preserve">LSC. </w:t>
      </w:r>
      <w:r w:rsidR="00F0744C" w:rsidRPr="00513BC3">
        <w:t>A</w:t>
      </w:r>
      <w:r w:rsidRPr="00513BC3">
        <w:t xml:space="preserve"> formal diagnosis</w:t>
      </w:r>
      <w:r w:rsidR="00F0744C" w:rsidRPr="00513BC3">
        <w:t xml:space="preserve"> is not required. </w:t>
      </w:r>
      <w:r w:rsidRPr="00513BC3">
        <w:t xml:space="preserve"> </w:t>
      </w:r>
    </w:p>
    <w:p w14:paraId="62DC388C" w14:textId="686A37E0" w:rsidR="007841D4" w:rsidRPr="00513BC3" w:rsidRDefault="007841D4" w:rsidP="00323440">
      <w:pPr>
        <w:rPr>
          <w:b/>
          <w:bCs/>
        </w:rPr>
      </w:pPr>
      <w:r w:rsidRPr="00513BC3">
        <w:t>If you need any further guidance on the support available to your child, you can also contact your local Ministry of Education team. You can find contact details for Ministry regional offices at</w:t>
      </w:r>
      <w:r w:rsidRPr="00513BC3">
        <w:rPr>
          <w:b/>
          <w:bCs/>
        </w:rPr>
        <w:t xml:space="preserve"> </w:t>
      </w:r>
      <w:hyperlink r:id="rId17" w:tgtFrame="_blank" w:history="1">
        <w:r w:rsidR="00CC7D58" w:rsidRPr="00CC7D58">
          <w:rPr>
            <w:rStyle w:val="Hyperlink"/>
          </w:rPr>
          <w:t>https://www.education.govt.nz/offices</w:t>
        </w:r>
      </w:hyperlink>
    </w:p>
    <w:p w14:paraId="0D92677F" w14:textId="4DEE77E6" w:rsidR="001B7C53" w:rsidRPr="00513BC3" w:rsidRDefault="001B7C53" w:rsidP="00323440">
      <w:pPr>
        <w:pStyle w:val="Heading5"/>
        <w:rPr>
          <w:rStyle w:val="normaltextrun"/>
          <w:rFonts w:cs="Arial"/>
          <w:b/>
          <w:bCs/>
          <w:color w:val="auto"/>
        </w:rPr>
      </w:pPr>
      <w:bookmarkStart w:id="4" w:name="_Toc210831661"/>
      <w:r w:rsidRPr="00513BC3">
        <w:rPr>
          <w:rStyle w:val="normaltextrun"/>
          <w:rFonts w:cs="Arial"/>
          <w:b/>
          <w:bCs/>
          <w:color w:val="auto"/>
        </w:rPr>
        <w:lastRenderedPageBreak/>
        <w:t xml:space="preserve">How will having </w:t>
      </w:r>
      <w:proofErr w:type="gramStart"/>
      <w:r w:rsidRPr="00513BC3">
        <w:rPr>
          <w:rStyle w:val="normaltextrun"/>
          <w:rFonts w:cs="Arial"/>
          <w:b/>
          <w:bCs/>
          <w:color w:val="auto"/>
        </w:rPr>
        <w:t>a LSC</w:t>
      </w:r>
      <w:proofErr w:type="gramEnd"/>
      <w:r w:rsidRPr="00513BC3">
        <w:rPr>
          <w:rStyle w:val="normaltextrun"/>
          <w:rFonts w:cs="Arial"/>
          <w:b/>
          <w:bCs/>
          <w:color w:val="auto"/>
        </w:rPr>
        <w:t xml:space="preserve"> at my child’s school make a difference?</w:t>
      </w:r>
      <w:bookmarkEnd w:id="4"/>
    </w:p>
    <w:p w14:paraId="1B8B9495" w14:textId="4A1BAA84" w:rsidR="00712406" w:rsidRDefault="3391B74B" w:rsidP="00323440">
      <w:r w:rsidRPr="00513BC3">
        <w:t>Addressing learner needs early leads to increased student attendance and achievement, and reduces disparities in education, work, and life outcomes</w:t>
      </w:r>
      <w:r w:rsidR="041DEFC9" w:rsidRPr="00513BC3">
        <w:t>. The in-school LSC funding is focused on enabling teachers and specialists to identify learning support needs as early as possible in a child’s life.</w:t>
      </w:r>
    </w:p>
    <w:p w14:paraId="00C87E9D" w14:textId="11D18FA0" w:rsidR="00DE3787" w:rsidRPr="00DE3787" w:rsidRDefault="00DE3787" w:rsidP="00DE3787">
      <w:pPr>
        <w:spacing w:before="600" w:after="200"/>
        <w:rPr>
          <w:rFonts w:ascii="Arial Bold" w:hAnsi="Arial Bold"/>
          <w:b/>
          <w:sz w:val="40"/>
        </w:rPr>
      </w:pPr>
      <w:r w:rsidRPr="00DE3787">
        <w:rPr>
          <w:rFonts w:ascii="Arial Bold" w:hAnsi="Arial Bold"/>
          <w:b/>
          <w:sz w:val="40"/>
        </w:rPr>
        <w:t>End of information | Factsheet</w:t>
      </w:r>
      <w:r w:rsidRPr="00DE3787">
        <w:rPr>
          <w:rFonts w:ascii="Arial Bold" w:hAnsi="Arial Bold"/>
          <w:b/>
          <w:sz w:val="40"/>
        </w:rPr>
        <w:br/>
        <w:t>In-School Learning Support Coordinators (LSCs)</w:t>
      </w:r>
    </w:p>
    <w:p w14:paraId="2E1AD4AF" w14:textId="1AFCAA35" w:rsidR="00F35096" w:rsidRPr="00513BC3" w:rsidRDefault="00DE3787" w:rsidP="00DE3787">
      <w:r w:rsidRPr="00270A17">
        <w:t xml:space="preserve">This Large Print document is adapted by Blind Citizens NZ from the standard document provided by </w:t>
      </w:r>
      <w:r>
        <w:t xml:space="preserve">the </w:t>
      </w:r>
      <w:r w:rsidR="00C442C8">
        <w:t>Ministry of Education</w:t>
      </w:r>
    </w:p>
    <w:sectPr w:rsidR="00F35096" w:rsidRPr="00513BC3" w:rsidSect="00323440">
      <w:headerReference w:type="even" r:id="rId18"/>
      <w:headerReference w:type="default" r:id="rId19"/>
      <w:footerReference w:type="even" r:id="rId20"/>
      <w:headerReference w:type="first" r:id="rId21"/>
      <w:footerReference w:type="first" r:id="rId22"/>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ADCA" w14:textId="77777777" w:rsidR="00520227" w:rsidRDefault="00520227" w:rsidP="00323440">
      <w:r>
        <w:separator/>
      </w:r>
    </w:p>
  </w:endnote>
  <w:endnote w:type="continuationSeparator" w:id="0">
    <w:p w14:paraId="3DD4DC11" w14:textId="77777777" w:rsidR="00520227" w:rsidRDefault="00520227" w:rsidP="00323440">
      <w:r>
        <w:continuationSeparator/>
      </w:r>
    </w:p>
  </w:endnote>
  <w:endnote w:type="continuationNotice" w:id="1">
    <w:p w14:paraId="0E2582D6" w14:textId="77777777" w:rsidR="00520227" w:rsidRDefault="00520227" w:rsidP="00323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32F0" w14:textId="3B9E12A2" w:rsidR="00096781" w:rsidRDefault="00096781" w:rsidP="00323440">
    <w:pPr>
      <w:pStyle w:val="Footer"/>
    </w:pPr>
    <w:r>
      <w:rPr>
        <w:noProof/>
      </w:rPr>
      <mc:AlternateContent>
        <mc:Choice Requires="wps">
          <w:drawing>
            <wp:anchor distT="0" distB="0" distL="0" distR="0" simplePos="0" relativeHeight="251658244" behindDoc="0" locked="0" layoutInCell="1" allowOverlap="1" wp14:anchorId="3A3D994F" wp14:editId="2283A703">
              <wp:simplePos x="635" y="635"/>
              <wp:positionH relativeFrom="page">
                <wp:align>center</wp:align>
              </wp:positionH>
              <wp:positionV relativeFrom="page">
                <wp:align>bottom</wp:align>
              </wp:positionV>
              <wp:extent cx="815340" cy="370205"/>
              <wp:effectExtent l="0" t="0" r="3810" b="0"/>
              <wp:wrapNone/>
              <wp:docPr id="176010126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25762A04" w14:textId="4136B298" w:rsidR="00096781" w:rsidRPr="00096781" w:rsidRDefault="00096781" w:rsidP="00323440">
                          <w:pPr>
                            <w:rPr>
                              <w:noProof/>
                            </w:rPr>
                          </w:pPr>
                          <w:r w:rsidRPr="00096781">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3D994F" id="_x0000_t202" coordsize="21600,21600" o:spt="202" path="m,l,21600r21600,l21600,xe">
              <v:stroke joinstyle="miter"/>
              <v:path gradientshapeok="t" o:connecttype="rect"/>
            </v:shapetype>
            <v:shape id="Text Box 5" o:spid="_x0000_s1027" type="#_x0000_t202" alt="[UNCLASSIFIED]" style="position:absolute;margin-left:0;margin-top:0;width:64.2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" filled="f" stroked="f">
              <v:textbox style="mso-fit-shape-to-text:t" inset="0,0,0,15pt">
                <w:txbxContent>
                  <w:p w14:paraId="25762A04" w14:textId="4136B298" w:rsidR="00096781" w:rsidRPr="00096781" w:rsidRDefault="00096781" w:rsidP="00323440">
                    <w:pPr>
                      <w:rPr>
                        <w:noProof/>
                      </w:rPr>
                    </w:pPr>
                    <w:r w:rsidRPr="00096781">
                      <w:rPr>
                        <w:noProof/>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76A9" w14:textId="532A77AD" w:rsidR="00096781" w:rsidRDefault="00096781" w:rsidP="00323440">
    <w:pPr>
      <w:pStyle w:val="Footer"/>
    </w:pPr>
    <w:r>
      <w:rPr>
        <w:noProof/>
      </w:rPr>
      <mc:AlternateContent>
        <mc:Choice Requires="wps">
          <w:drawing>
            <wp:anchor distT="0" distB="0" distL="0" distR="0" simplePos="0" relativeHeight="251658243" behindDoc="0" locked="0" layoutInCell="1" allowOverlap="1" wp14:anchorId="1F3E0955" wp14:editId="5FBC8BAA">
              <wp:simplePos x="635" y="635"/>
              <wp:positionH relativeFrom="page">
                <wp:align>center</wp:align>
              </wp:positionH>
              <wp:positionV relativeFrom="page">
                <wp:align>bottom</wp:align>
              </wp:positionV>
              <wp:extent cx="815340" cy="370205"/>
              <wp:effectExtent l="0" t="0" r="3810" b="0"/>
              <wp:wrapNone/>
              <wp:docPr id="11169511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582CB8B8" w14:textId="46B74F06" w:rsidR="00096781" w:rsidRPr="00096781" w:rsidRDefault="00096781" w:rsidP="00323440">
                          <w:pPr>
                            <w:rPr>
                              <w:noProof/>
                            </w:rPr>
                          </w:pPr>
                          <w:r w:rsidRPr="00096781">
                            <w:rPr>
                              <w:noProof/>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3E0955" id="_x0000_t202" coordsize="21600,21600" o:spt="202" path="m,l,21600r21600,l21600,xe">
              <v:stroke joinstyle="miter"/>
              <v:path gradientshapeok="t" o:connecttype="rect"/>
            </v:shapetype>
            <v:shape id="Text Box 4" o:spid="_x0000_s1029" type="#_x0000_t202" alt="[UNCLASSIFIED]" style="position:absolute;margin-left:0;margin-top:0;width:64.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" filled="f" stroked="f">
              <v:textbox style="mso-fit-shape-to-text:t" inset="0,0,0,15pt">
                <w:txbxContent>
                  <w:p w14:paraId="582CB8B8" w14:textId="46B74F06" w:rsidR="00096781" w:rsidRPr="00096781" w:rsidRDefault="00096781" w:rsidP="00323440">
                    <w:pPr>
                      <w:rPr>
                        <w:noProof/>
                      </w:rPr>
                    </w:pPr>
                    <w:r w:rsidRPr="00096781">
                      <w:rPr>
                        <w:noProof/>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F593" w14:textId="77777777" w:rsidR="00520227" w:rsidRDefault="00520227" w:rsidP="00323440">
      <w:r>
        <w:separator/>
      </w:r>
    </w:p>
  </w:footnote>
  <w:footnote w:type="continuationSeparator" w:id="0">
    <w:p w14:paraId="1A64650E" w14:textId="77777777" w:rsidR="00520227" w:rsidRDefault="00520227" w:rsidP="00323440">
      <w:r>
        <w:continuationSeparator/>
      </w:r>
    </w:p>
  </w:footnote>
  <w:footnote w:type="continuationNotice" w:id="1">
    <w:p w14:paraId="5417D005" w14:textId="77777777" w:rsidR="00520227" w:rsidRDefault="00520227" w:rsidP="00323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7D24" w14:textId="3C3997A0" w:rsidR="00096781" w:rsidRDefault="00096781" w:rsidP="00323440">
    <w:pPr>
      <w:pStyle w:val="Header"/>
    </w:pPr>
    <w:r>
      <w:rPr>
        <w:noProof/>
      </w:rPr>
      <mc:AlternateContent>
        <mc:Choice Requires="wps">
          <w:drawing>
            <wp:anchor distT="0" distB="0" distL="0" distR="0" simplePos="0" relativeHeight="251658241" behindDoc="0" locked="0" layoutInCell="1" allowOverlap="1" wp14:anchorId="087AA84D" wp14:editId="2EA4176A">
              <wp:simplePos x="635" y="635"/>
              <wp:positionH relativeFrom="page">
                <wp:align>center</wp:align>
              </wp:positionH>
              <wp:positionV relativeFrom="page">
                <wp:align>top</wp:align>
              </wp:positionV>
              <wp:extent cx="815340" cy="370205"/>
              <wp:effectExtent l="0" t="0" r="3810" b="10795"/>
              <wp:wrapNone/>
              <wp:docPr id="151791424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7D50BC60" w14:textId="1D57A783" w:rsidR="00096781" w:rsidRPr="00096781" w:rsidRDefault="00096781" w:rsidP="00323440">
                          <w:pPr>
                            <w:rPr>
                              <w:noProof/>
                            </w:rPr>
                          </w:pPr>
                          <w:r w:rsidRPr="00096781">
                            <w:rPr>
                              <w:noProof/>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7AA84D" id="_x0000_t202" coordsize="21600,21600" o:spt="202" path="m,l,21600r21600,l21600,xe">
              <v:stroke joinstyle="miter"/>
              <v:path gradientshapeok="t" o:connecttype="rect"/>
            </v:shapetype>
            <v:shape id="Text Box 2" o:spid="_x0000_s1026" type="#_x0000_t202" alt="[UNCLASSIFIED]" style="position:absolute;margin-left:0;margin-top:0;width:64.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" filled="f" stroked="f">
              <v:textbox style="mso-fit-shape-to-text:t" inset="0,15pt,0,0">
                <w:txbxContent>
                  <w:p w14:paraId="7D50BC60" w14:textId="1D57A783" w:rsidR="00096781" w:rsidRPr="00096781" w:rsidRDefault="00096781" w:rsidP="00323440">
                    <w:pPr>
                      <w:rPr>
                        <w:noProof/>
                      </w:rPr>
                    </w:pPr>
                    <w:r w:rsidRPr="00096781">
                      <w:rPr>
                        <w:noProof/>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A318" w14:textId="3C95B7F7" w:rsidR="00096781" w:rsidRDefault="00096781" w:rsidP="00323440">
    <w:pPr>
      <w:pStyle w:val="Header"/>
      <w:rPr>
        <w:sz w:val="28"/>
        <w:szCs w:val="28"/>
      </w:rPr>
    </w:pPr>
  </w:p>
  <w:p w14:paraId="77BC5C0F" w14:textId="215B3003" w:rsidR="00096781" w:rsidRDefault="00096781" w:rsidP="00323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AEA3" w14:textId="20EA0727" w:rsidR="00096781" w:rsidRDefault="00096781" w:rsidP="00323440">
    <w:pPr>
      <w:pStyle w:val="Header"/>
    </w:pPr>
    <w:r>
      <w:rPr>
        <w:noProof/>
      </w:rPr>
      <mc:AlternateContent>
        <mc:Choice Requires="wps">
          <w:drawing>
            <wp:anchor distT="0" distB="0" distL="0" distR="0" simplePos="0" relativeHeight="251658240" behindDoc="0" locked="0" layoutInCell="1" allowOverlap="1" wp14:anchorId="4D212BA0" wp14:editId="2CD58D3C">
              <wp:simplePos x="635" y="635"/>
              <wp:positionH relativeFrom="page">
                <wp:align>center</wp:align>
              </wp:positionH>
              <wp:positionV relativeFrom="page">
                <wp:align>top</wp:align>
              </wp:positionV>
              <wp:extent cx="815340" cy="370205"/>
              <wp:effectExtent l="0" t="0" r="3810" b="10795"/>
              <wp:wrapNone/>
              <wp:docPr id="16245219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70205"/>
                      </a:xfrm>
                      <a:prstGeom prst="rect">
                        <a:avLst/>
                      </a:prstGeom>
                      <a:noFill/>
                      <a:ln>
                        <a:noFill/>
                      </a:ln>
                    </wps:spPr>
                    <wps:txbx>
                      <w:txbxContent>
                        <w:p w14:paraId="32FA4D99" w14:textId="477FBDB9" w:rsidR="00096781" w:rsidRPr="00096781" w:rsidRDefault="00096781" w:rsidP="00323440">
                          <w:pPr>
                            <w:rPr>
                              <w:noProof/>
                            </w:rPr>
                          </w:pPr>
                          <w:r w:rsidRPr="00096781">
                            <w:rPr>
                              <w:noProof/>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12BA0" id="_x0000_t202" coordsize="21600,21600" o:spt="202" path="m,l,21600r21600,l21600,xe">
              <v:stroke joinstyle="miter"/>
              <v:path gradientshapeok="t" o:connecttype="rect"/>
            </v:shapetype>
            <v:shape id="Text Box 1" o:spid="_x0000_s1028" type="#_x0000_t202" alt="[UNCLASSIFIED]" style="position:absolute;margin-left:0;margin-top:0;width:64.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" filled="f" stroked="f">
              <v:textbox style="mso-fit-shape-to-text:t" inset="0,15pt,0,0">
                <w:txbxContent>
                  <w:p w14:paraId="32FA4D99" w14:textId="477FBDB9" w:rsidR="00096781" w:rsidRPr="00096781" w:rsidRDefault="00096781" w:rsidP="00323440">
                    <w:pPr>
                      <w:rPr>
                        <w:noProof/>
                      </w:rPr>
                    </w:pPr>
                    <w:r w:rsidRPr="00096781">
                      <w:rPr>
                        <w:noProof/>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36F"/>
    <w:multiLevelType w:val="multilevel"/>
    <w:tmpl w:val="C49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043D6"/>
    <w:multiLevelType w:val="hybridMultilevel"/>
    <w:tmpl w:val="7178A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568854"/>
    <w:multiLevelType w:val="hybridMultilevel"/>
    <w:tmpl w:val="880007C8"/>
    <w:lvl w:ilvl="0" w:tplc="CD92037A">
      <w:start w:val="1"/>
      <w:numFmt w:val="bullet"/>
      <w:lvlText w:val=""/>
      <w:lvlJc w:val="left"/>
      <w:pPr>
        <w:ind w:left="720" w:hanging="360"/>
      </w:pPr>
      <w:rPr>
        <w:rFonts w:ascii="Symbol" w:hAnsi="Symbol" w:hint="default"/>
      </w:rPr>
    </w:lvl>
    <w:lvl w:ilvl="1" w:tplc="DA0240EA">
      <w:start w:val="1"/>
      <w:numFmt w:val="bullet"/>
      <w:lvlText w:val="o"/>
      <w:lvlJc w:val="left"/>
      <w:pPr>
        <w:ind w:left="1440" w:hanging="360"/>
      </w:pPr>
      <w:rPr>
        <w:rFonts w:ascii="Courier New" w:hAnsi="Courier New" w:hint="default"/>
      </w:rPr>
    </w:lvl>
    <w:lvl w:ilvl="2" w:tplc="BCB4CC10">
      <w:start w:val="1"/>
      <w:numFmt w:val="bullet"/>
      <w:lvlText w:val=""/>
      <w:lvlJc w:val="left"/>
      <w:pPr>
        <w:ind w:left="2160" w:hanging="360"/>
      </w:pPr>
      <w:rPr>
        <w:rFonts w:ascii="Wingdings" w:hAnsi="Wingdings" w:hint="default"/>
      </w:rPr>
    </w:lvl>
    <w:lvl w:ilvl="3" w:tplc="28E0765E">
      <w:start w:val="1"/>
      <w:numFmt w:val="bullet"/>
      <w:lvlText w:val=""/>
      <w:lvlJc w:val="left"/>
      <w:pPr>
        <w:ind w:left="2880" w:hanging="360"/>
      </w:pPr>
      <w:rPr>
        <w:rFonts w:ascii="Symbol" w:hAnsi="Symbol" w:hint="default"/>
      </w:rPr>
    </w:lvl>
    <w:lvl w:ilvl="4" w:tplc="8FA4F28C">
      <w:start w:val="1"/>
      <w:numFmt w:val="bullet"/>
      <w:lvlText w:val="o"/>
      <w:lvlJc w:val="left"/>
      <w:pPr>
        <w:ind w:left="3600" w:hanging="360"/>
      </w:pPr>
      <w:rPr>
        <w:rFonts w:ascii="Courier New" w:hAnsi="Courier New" w:hint="default"/>
      </w:rPr>
    </w:lvl>
    <w:lvl w:ilvl="5" w:tplc="AF4EF902">
      <w:start w:val="1"/>
      <w:numFmt w:val="bullet"/>
      <w:lvlText w:val=""/>
      <w:lvlJc w:val="left"/>
      <w:pPr>
        <w:ind w:left="4320" w:hanging="360"/>
      </w:pPr>
      <w:rPr>
        <w:rFonts w:ascii="Wingdings" w:hAnsi="Wingdings" w:hint="default"/>
      </w:rPr>
    </w:lvl>
    <w:lvl w:ilvl="6" w:tplc="817880EC">
      <w:start w:val="1"/>
      <w:numFmt w:val="bullet"/>
      <w:lvlText w:val=""/>
      <w:lvlJc w:val="left"/>
      <w:pPr>
        <w:ind w:left="5040" w:hanging="360"/>
      </w:pPr>
      <w:rPr>
        <w:rFonts w:ascii="Symbol" w:hAnsi="Symbol" w:hint="default"/>
      </w:rPr>
    </w:lvl>
    <w:lvl w:ilvl="7" w:tplc="53B834DA">
      <w:start w:val="1"/>
      <w:numFmt w:val="bullet"/>
      <w:lvlText w:val="o"/>
      <w:lvlJc w:val="left"/>
      <w:pPr>
        <w:ind w:left="5760" w:hanging="360"/>
      </w:pPr>
      <w:rPr>
        <w:rFonts w:ascii="Courier New" w:hAnsi="Courier New" w:hint="default"/>
      </w:rPr>
    </w:lvl>
    <w:lvl w:ilvl="8" w:tplc="FCD63A3C">
      <w:start w:val="1"/>
      <w:numFmt w:val="bullet"/>
      <w:lvlText w:val=""/>
      <w:lvlJc w:val="left"/>
      <w:pPr>
        <w:ind w:left="6480" w:hanging="360"/>
      </w:pPr>
      <w:rPr>
        <w:rFonts w:ascii="Wingdings" w:hAnsi="Wingdings" w:hint="default"/>
      </w:rPr>
    </w:lvl>
  </w:abstractNum>
  <w:abstractNum w:abstractNumId="3" w15:restartNumberingAfterBreak="0">
    <w:nsid w:val="646A13B6"/>
    <w:multiLevelType w:val="hybridMultilevel"/>
    <w:tmpl w:val="B90E07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5FD38B7"/>
    <w:multiLevelType w:val="hybridMultilevel"/>
    <w:tmpl w:val="FD94C7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516E11"/>
    <w:multiLevelType w:val="hybridMultilevel"/>
    <w:tmpl w:val="BDAE7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97F4B4A"/>
    <w:multiLevelType w:val="multilevel"/>
    <w:tmpl w:val="1A1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C74C0"/>
    <w:multiLevelType w:val="hybridMultilevel"/>
    <w:tmpl w:val="0AE42BF8"/>
    <w:lvl w:ilvl="0" w:tplc="17FC7D0E">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3672512">
    <w:abstractNumId w:val="2"/>
  </w:num>
  <w:num w:numId="2" w16cid:durableId="1039667469">
    <w:abstractNumId w:val="3"/>
  </w:num>
  <w:num w:numId="3" w16cid:durableId="589387903">
    <w:abstractNumId w:val="5"/>
  </w:num>
  <w:num w:numId="4" w16cid:durableId="230430106">
    <w:abstractNumId w:val="1"/>
  </w:num>
  <w:num w:numId="5" w16cid:durableId="1760246791">
    <w:abstractNumId w:val="6"/>
  </w:num>
  <w:num w:numId="6" w16cid:durableId="480000706">
    <w:abstractNumId w:val="4"/>
  </w:num>
  <w:num w:numId="7" w16cid:durableId="1242369835">
    <w:abstractNumId w:val="0"/>
  </w:num>
  <w:num w:numId="8" w16cid:durableId="1205948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06"/>
    <w:rsid w:val="0000061C"/>
    <w:rsid w:val="00001B9A"/>
    <w:rsid w:val="000027AE"/>
    <w:rsid w:val="00006A2B"/>
    <w:rsid w:val="00016562"/>
    <w:rsid w:val="00021969"/>
    <w:rsid w:val="00034970"/>
    <w:rsid w:val="00035297"/>
    <w:rsid w:val="0004083D"/>
    <w:rsid w:val="00046AE7"/>
    <w:rsid w:val="000474EC"/>
    <w:rsid w:val="00052F55"/>
    <w:rsid w:val="00053EC0"/>
    <w:rsid w:val="000572F5"/>
    <w:rsid w:val="00063CCD"/>
    <w:rsid w:val="00064B9B"/>
    <w:rsid w:val="00071BFF"/>
    <w:rsid w:val="0007266E"/>
    <w:rsid w:val="00072E70"/>
    <w:rsid w:val="00076217"/>
    <w:rsid w:val="000765AC"/>
    <w:rsid w:val="00077F13"/>
    <w:rsid w:val="0008014F"/>
    <w:rsid w:val="000827FD"/>
    <w:rsid w:val="0008708A"/>
    <w:rsid w:val="000914E8"/>
    <w:rsid w:val="00092CD9"/>
    <w:rsid w:val="00096781"/>
    <w:rsid w:val="000975A8"/>
    <w:rsid w:val="000A2E34"/>
    <w:rsid w:val="000B1A82"/>
    <w:rsid w:val="000C0638"/>
    <w:rsid w:val="000C0EFA"/>
    <w:rsid w:val="000C40AD"/>
    <w:rsid w:val="000D2564"/>
    <w:rsid w:val="000D330D"/>
    <w:rsid w:val="000D7216"/>
    <w:rsid w:val="000E170C"/>
    <w:rsid w:val="000E1CFC"/>
    <w:rsid w:val="000E4878"/>
    <w:rsid w:val="000F0562"/>
    <w:rsid w:val="000F441A"/>
    <w:rsid w:val="001003B4"/>
    <w:rsid w:val="00102EED"/>
    <w:rsid w:val="0010510C"/>
    <w:rsid w:val="001102E7"/>
    <w:rsid w:val="001167B1"/>
    <w:rsid w:val="00117449"/>
    <w:rsid w:val="00124606"/>
    <w:rsid w:val="0013067C"/>
    <w:rsid w:val="00134ED2"/>
    <w:rsid w:val="00141900"/>
    <w:rsid w:val="001423EB"/>
    <w:rsid w:val="001438B4"/>
    <w:rsid w:val="00144B5E"/>
    <w:rsid w:val="00171723"/>
    <w:rsid w:val="001773CA"/>
    <w:rsid w:val="001832C8"/>
    <w:rsid w:val="00186184"/>
    <w:rsid w:val="001945FC"/>
    <w:rsid w:val="001A0FBB"/>
    <w:rsid w:val="001A3976"/>
    <w:rsid w:val="001A6E58"/>
    <w:rsid w:val="001B5A1D"/>
    <w:rsid w:val="001B7C53"/>
    <w:rsid w:val="001C77CA"/>
    <w:rsid w:val="001D31EB"/>
    <w:rsid w:val="001D35E0"/>
    <w:rsid w:val="001D7A4C"/>
    <w:rsid w:val="001E3863"/>
    <w:rsid w:val="001F28B1"/>
    <w:rsid w:val="001F30B8"/>
    <w:rsid w:val="001F7961"/>
    <w:rsid w:val="00202E4C"/>
    <w:rsid w:val="002054F8"/>
    <w:rsid w:val="00211077"/>
    <w:rsid w:val="00212A3B"/>
    <w:rsid w:val="00216429"/>
    <w:rsid w:val="00222FE8"/>
    <w:rsid w:val="00226CDC"/>
    <w:rsid w:val="00230CDB"/>
    <w:rsid w:val="00231C8C"/>
    <w:rsid w:val="0023330C"/>
    <w:rsid w:val="002338DB"/>
    <w:rsid w:val="00240E8A"/>
    <w:rsid w:val="00242464"/>
    <w:rsid w:val="00246AB3"/>
    <w:rsid w:val="0025155C"/>
    <w:rsid w:val="00263C0A"/>
    <w:rsid w:val="002647AB"/>
    <w:rsid w:val="00266E3B"/>
    <w:rsid w:val="0027516C"/>
    <w:rsid w:val="00275F6A"/>
    <w:rsid w:val="00276EFB"/>
    <w:rsid w:val="00277B98"/>
    <w:rsid w:val="002926D9"/>
    <w:rsid w:val="002951A2"/>
    <w:rsid w:val="002953E0"/>
    <w:rsid w:val="0029576F"/>
    <w:rsid w:val="002A1530"/>
    <w:rsid w:val="002A3676"/>
    <w:rsid w:val="002A6819"/>
    <w:rsid w:val="002B0F51"/>
    <w:rsid w:val="002B2534"/>
    <w:rsid w:val="002B259F"/>
    <w:rsid w:val="002C4A1B"/>
    <w:rsid w:val="002C69F2"/>
    <w:rsid w:val="002D04D6"/>
    <w:rsid w:val="002E03B4"/>
    <w:rsid w:val="002E0CDA"/>
    <w:rsid w:val="002E22FB"/>
    <w:rsid w:val="002E31C1"/>
    <w:rsid w:val="002F168A"/>
    <w:rsid w:val="002F26A4"/>
    <w:rsid w:val="002F3ED1"/>
    <w:rsid w:val="002F750A"/>
    <w:rsid w:val="00310CB5"/>
    <w:rsid w:val="00314329"/>
    <w:rsid w:val="00315E5A"/>
    <w:rsid w:val="00317522"/>
    <w:rsid w:val="00317D34"/>
    <w:rsid w:val="00321A59"/>
    <w:rsid w:val="00323440"/>
    <w:rsid w:val="0032391D"/>
    <w:rsid w:val="0033082D"/>
    <w:rsid w:val="00333DAE"/>
    <w:rsid w:val="003414C4"/>
    <w:rsid w:val="0034512A"/>
    <w:rsid w:val="00350745"/>
    <w:rsid w:val="00352F21"/>
    <w:rsid w:val="00365714"/>
    <w:rsid w:val="00365753"/>
    <w:rsid w:val="00366BEA"/>
    <w:rsid w:val="0037091A"/>
    <w:rsid w:val="00383EF4"/>
    <w:rsid w:val="003847DC"/>
    <w:rsid w:val="00396A67"/>
    <w:rsid w:val="003A3595"/>
    <w:rsid w:val="003A78E6"/>
    <w:rsid w:val="003B1DB2"/>
    <w:rsid w:val="003C7A29"/>
    <w:rsid w:val="003D4F7B"/>
    <w:rsid w:val="003E0E97"/>
    <w:rsid w:val="003E2B77"/>
    <w:rsid w:val="003E6E1D"/>
    <w:rsid w:val="003E711A"/>
    <w:rsid w:val="003F2ECF"/>
    <w:rsid w:val="004010DC"/>
    <w:rsid w:val="00414C42"/>
    <w:rsid w:val="00422241"/>
    <w:rsid w:val="00424403"/>
    <w:rsid w:val="0042496A"/>
    <w:rsid w:val="0042695E"/>
    <w:rsid w:val="00431750"/>
    <w:rsid w:val="0044268C"/>
    <w:rsid w:val="004466DB"/>
    <w:rsid w:val="00447677"/>
    <w:rsid w:val="004563F5"/>
    <w:rsid w:val="00463E2F"/>
    <w:rsid w:val="00470F95"/>
    <w:rsid w:val="004745EB"/>
    <w:rsid w:val="00476293"/>
    <w:rsid w:val="004825B0"/>
    <w:rsid w:val="00486198"/>
    <w:rsid w:val="004920B9"/>
    <w:rsid w:val="00495769"/>
    <w:rsid w:val="004A16B0"/>
    <w:rsid w:val="004A2D32"/>
    <w:rsid w:val="004B0975"/>
    <w:rsid w:val="004B14F4"/>
    <w:rsid w:val="004B4383"/>
    <w:rsid w:val="004B6902"/>
    <w:rsid w:val="004C2014"/>
    <w:rsid w:val="004C5424"/>
    <w:rsid w:val="004D1478"/>
    <w:rsid w:val="004D2CD9"/>
    <w:rsid w:val="004D44F4"/>
    <w:rsid w:val="004E31D8"/>
    <w:rsid w:val="004E5AC7"/>
    <w:rsid w:val="004E5C53"/>
    <w:rsid w:val="004E7E28"/>
    <w:rsid w:val="004F029B"/>
    <w:rsid w:val="005062BA"/>
    <w:rsid w:val="00506B19"/>
    <w:rsid w:val="00511FA8"/>
    <w:rsid w:val="00513BC3"/>
    <w:rsid w:val="00514D5A"/>
    <w:rsid w:val="00514F7E"/>
    <w:rsid w:val="00520227"/>
    <w:rsid w:val="00524CA6"/>
    <w:rsid w:val="00531598"/>
    <w:rsid w:val="0053474F"/>
    <w:rsid w:val="00534D5D"/>
    <w:rsid w:val="005414DC"/>
    <w:rsid w:val="00544D55"/>
    <w:rsid w:val="0054740B"/>
    <w:rsid w:val="00547523"/>
    <w:rsid w:val="00547F75"/>
    <w:rsid w:val="0055124E"/>
    <w:rsid w:val="0055659F"/>
    <w:rsid w:val="00557A77"/>
    <w:rsid w:val="00563043"/>
    <w:rsid w:val="00572E6A"/>
    <w:rsid w:val="00577199"/>
    <w:rsid w:val="00581134"/>
    <w:rsid w:val="00583E3F"/>
    <w:rsid w:val="00583F9F"/>
    <w:rsid w:val="00584B5D"/>
    <w:rsid w:val="00595205"/>
    <w:rsid w:val="005956BB"/>
    <w:rsid w:val="00595F7D"/>
    <w:rsid w:val="005A3333"/>
    <w:rsid w:val="005A4671"/>
    <w:rsid w:val="005A6B5D"/>
    <w:rsid w:val="005B385B"/>
    <w:rsid w:val="005B7203"/>
    <w:rsid w:val="005F23AF"/>
    <w:rsid w:val="005F3B96"/>
    <w:rsid w:val="005F5251"/>
    <w:rsid w:val="00614928"/>
    <w:rsid w:val="006216FC"/>
    <w:rsid w:val="00624016"/>
    <w:rsid w:val="00627F32"/>
    <w:rsid w:val="006525BB"/>
    <w:rsid w:val="00654AB7"/>
    <w:rsid w:val="00657811"/>
    <w:rsid w:val="006615E3"/>
    <w:rsid w:val="006650F4"/>
    <w:rsid w:val="006677FA"/>
    <w:rsid w:val="00671AC3"/>
    <w:rsid w:val="006849B9"/>
    <w:rsid w:val="00690046"/>
    <w:rsid w:val="00691084"/>
    <w:rsid w:val="006917FC"/>
    <w:rsid w:val="00694E42"/>
    <w:rsid w:val="006A377F"/>
    <w:rsid w:val="006A50BB"/>
    <w:rsid w:val="006B1614"/>
    <w:rsid w:val="006B285F"/>
    <w:rsid w:val="006C089C"/>
    <w:rsid w:val="006C1CAD"/>
    <w:rsid w:val="006C3F73"/>
    <w:rsid w:val="006D4531"/>
    <w:rsid w:val="006E07A7"/>
    <w:rsid w:val="006E18E6"/>
    <w:rsid w:val="006E20A6"/>
    <w:rsid w:val="006E7E53"/>
    <w:rsid w:val="006F1BE2"/>
    <w:rsid w:val="006F2E5E"/>
    <w:rsid w:val="006F6710"/>
    <w:rsid w:val="006F6FBD"/>
    <w:rsid w:val="006F7FC6"/>
    <w:rsid w:val="007037DE"/>
    <w:rsid w:val="00712406"/>
    <w:rsid w:val="007173E5"/>
    <w:rsid w:val="007174C5"/>
    <w:rsid w:val="00721AB4"/>
    <w:rsid w:val="0073747A"/>
    <w:rsid w:val="00737D2F"/>
    <w:rsid w:val="0074025C"/>
    <w:rsid w:val="007415A4"/>
    <w:rsid w:val="007430E8"/>
    <w:rsid w:val="00743F3A"/>
    <w:rsid w:val="0075046E"/>
    <w:rsid w:val="00754DA8"/>
    <w:rsid w:val="0076006F"/>
    <w:rsid w:val="0076127F"/>
    <w:rsid w:val="00770502"/>
    <w:rsid w:val="00770A9D"/>
    <w:rsid w:val="0078263E"/>
    <w:rsid w:val="007841D4"/>
    <w:rsid w:val="007841DD"/>
    <w:rsid w:val="00785885"/>
    <w:rsid w:val="0079204C"/>
    <w:rsid w:val="007A33ED"/>
    <w:rsid w:val="007B3934"/>
    <w:rsid w:val="007C4318"/>
    <w:rsid w:val="007D0059"/>
    <w:rsid w:val="007D1B7C"/>
    <w:rsid w:val="007D411B"/>
    <w:rsid w:val="007D56DB"/>
    <w:rsid w:val="007E4117"/>
    <w:rsid w:val="007E6439"/>
    <w:rsid w:val="007F13C4"/>
    <w:rsid w:val="007F7C69"/>
    <w:rsid w:val="00804DA7"/>
    <w:rsid w:val="00807074"/>
    <w:rsid w:val="00817768"/>
    <w:rsid w:val="00820230"/>
    <w:rsid w:val="008242B1"/>
    <w:rsid w:val="00825F77"/>
    <w:rsid w:val="00837E58"/>
    <w:rsid w:val="00841950"/>
    <w:rsid w:val="00842D76"/>
    <w:rsid w:val="00842F41"/>
    <w:rsid w:val="0084395C"/>
    <w:rsid w:val="00846047"/>
    <w:rsid w:val="0084675F"/>
    <w:rsid w:val="008553AC"/>
    <w:rsid w:val="00860932"/>
    <w:rsid w:val="00861E08"/>
    <w:rsid w:val="00867F6E"/>
    <w:rsid w:val="00873D50"/>
    <w:rsid w:val="008764D7"/>
    <w:rsid w:val="00876A74"/>
    <w:rsid w:val="008936BE"/>
    <w:rsid w:val="008A1A88"/>
    <w:rsid w:val="008A26F0"/>
    <w:rsid w:val="008A290D"/>
    <w:rsid w:val="008A61F8"/>
    <w:rsid w:val="008B1293"/>
    <w:rsid w:val="008C0F18"/>
    <w:rsid w:val="008C7DEA"/>
    <w:rsid w:val="008D2AB0"/>
    <w:rsid w:val="008D62EE"/>
    <w:rsid w:val="008E00DC"/>
    <w:rsid w:val="008E743C"/>
    <w:rsid w:val="008F1774"/>
    <w:rsid w:val="00901629"/>
    <w:rsid w:val="0090179B"/>
    <w:rsid w:val="009025B7"/>
    <w:rsid w:val="00907FF2"/>
    <w:rsid w:val="0091311E"/>
    <w:rsid w:val="0091470F"/>
    <w:rsid w:val="00914B27"/>
    <w:rsid w:val="0091691B"/>
    <w:rsid w:val="0092131C"/>
    <w:rsid w:val="00940747"/>
    <w:rsid w:val="009532A0"/>
    <w:rsid w:val="00956A9F"/>
    <w:rsid w:val="00971228"/>
    <w:rsid w:val="009714C2"/>
    <w:rsid w:val="00976A93"/>
    <w:rsid w:val="009813C9"/>
    <w:rsid w:val="00982FF7"/>
    <w:rsid w:val="00990EDD"/>
    <w:rsid w:val="0099457A"/>
    <w:rsid w:val="009A202A"/>
    <w:rsid w:val="009A2DB7"/>
    <w:rsid w:val="009A4E61"/>
    <w:rsid w:val="009B12EA"/>
    <w:rsid w:val="009B3EA7"/>
    <w:rsid w:val="009C139B"/>
    <w:rsid w:val="009C7FB7"/>
    <w:rsid w:val="009D3BF8"/>
    <w:rsid w:val="009D43C8"/>
    <w:rsid w:val="009E5253"/>
    <w:rsid w:val="009F1807"/>
    <w:rsid w:val="009F70B5"/>
    <w:rsid w:val="00A04128"/>
    <w:rsid w:val="00A076E7"/>
    <w:rsid w:val="00A11693"/>
    <w:rsid w:val="00A2126D"/>
    <w:rsid w:val="00A227F7"/>
    <w:rsid w:val="00A41ADE"/>
    <w:rsid w:val="00A464A9"/>
    <w:rsid w:val="00A47C21"/>
    <w:rsid w:val="00A51C42"/>
    <w:rsid w:val="00A51DBE"/>
    <w:rsid w:val="00A60B56"/>
    <w:rsid w:val="00A60CAF"/>
    <w:rsid w:val="00A61630"/>
    <w:rsid w:val="00A6347D"/>
    <w:rsid w:val="00A63C4A"/>
    <w:rsid w:val="00A72A7C"/>
    <w:rsid w:val="00A75257"/>
    <w:rsid w:val="00A77655"/>
    <w:rsid w:val="00A832DC"/>
    <w:rsid w:val="00A83EB4"/>
    <w:rsid w:val="00A91F5F"/>
    <w:rsid w:val="00A94EBC"/>
    <w:rsid w:val="00AA3C1E"/>
    <w:rsid w:val="00AB2F69"/>
    <w:rsid w:val="00AB3732"/>
    <w:rsid w:val="00AC3D01"/>
    <w:rsid w:val="00AE21DE"/>
    <w:rsid w:val="00AF3BD1"/>
    <w:rsid w:val="00AF52DD"/>
    <w:rsid w:val="00AF7B71"/>
    <w:rsid w:val="00AF7D46"/>
    <w:rsid w:val="00B01AD6"/>
    <w:rsid w:val="00B1062D"/>
    <w:rsid w:val="00B1127D"/>
    <w:rsid w:val="00B1537B"/>
    <w:rsid w:val="00B2247B"/>
    <w:rsid w:val="00B47B34"/>
    <w:rsid w:val="00B518A9"/>
    <w:rsid w:val="00B5457B"/>
    <w:rsid w:val="00B55E5A"/>
    <w:rsid w:val="00B63575"/>
    <w:rsid w:val="00B64BE6"/>
    <w:rsid w:val="00B66AD9"/>
    <w:rsid w:val="00B75833"/>
    <w:rsid w:val="00B81ABF"/>
    <w:rsid w:val="00B823B8"/>
    <w:rsid w:val="00B94E4D"/>
    <w:rsid w:val="00BA5E6F"/>
    <w:rsid w:val="00BB6815"/>
    <w:rsid w:val="00BC1F0E"/>
    <w:rsid w:val="00BD3878"/>
    <w:rsid w:val="00BD40A1"/>
    <w:rsid w:val="00BD4289"/>
    <w:rsid w:val="00BD54EC"/>
    <w:rsid w:val="00BD769B"/>
    <w:rsid w:val="00BE0897"/>
    <w:rsid w:val="00BE1D7A"/>
    <w:rsid w:val="00BF7144"/>
    <w:rsid w:val="00BF7E6B"/>
    <w:rsid w:val="00C04EEF"/>
    <w:rsid w:val="00C103B4"/>
    <w:rsid w:val="00C141C1"/>
    <w:rsid w:val="00C143E3"/>
    <w:rsid w:val="00C2125E"/>
    <w:rsid w:val="00C24E02"/>
    <w:rsid w:val="00C25986"/>
    <w:rsid w:val="00C36519"/>
    <w:rsid w:val="00C442C8"/>
    <w:rsid w:val="00C4538E"/>
    <w:rsid w:val="00C6313C"/>
    <w:rsid w:val="00C6411D"/>
    <w:rsid w:val="00C67D47"/>
    <w:rsid w:val="00C72102"/>
    <w:rsid w:val="00C73E7E"/>
    <w:rsid w:val="00C761DD"/>
    <w:rsid w:val="00C82436"/>
    <w:rsid w:val="00C85672"/>
    <w:rsid w:val="00C90384"/>
    <w:rsid w:val="00C90662"/>
    <w:rsid w:val="00C91C8A"/>
    <w:rsid w:val="00CA0B47"/>
    <w:rsid w:val="00CA354C"/>
    <w:rsid w:val="00CA5590"/>
    <w:rsid w:val="00CB5188"/>
    <w:rsid w:val="00CC1CDA"/>
    <w:rsid w:val="00CC1D26"/>
    <w:rsid w:val="00CC7D58"/>
    <w:rsid w:val="00CD3B22"/>
    <w:rsid w:val="00CD3F42"/>
    <w:rsid w:val="00CE5C52"/>
    <w:rsid w:val="00CE68FB"/>
    <w:rsid w:val="00D04F97"/>
    <w:rsid w:val="00D054F1"/>
    <w:rsid w:val="00D111DD"/>
    <w:rsid w:val="00D140C5"/>
    <w:rsid w:val="00D2374B"/>
    <w:rsid w:val="00D32DF0"/>
    <w:rsid w:val="00D36658"/>
    <w:rsid w:val="00D46F8D"/>
    <w:rsid w:val="00D517AE"/>
    <w:rsid w:val="00D667FD"/>
    <w:rsid w:val="00D73FB0"/>
    <w:rsid w:val="00D76D49"/>
    <w:rsid w:val="00D8109D"/>
    <w:rsid w:val="00D8706E"/>
    <w:rsid w:val="00DA2399"/>
    <w:rsid w:val="00DA6255"/>
    <w:rsid w:val="00DA6EB6"/>
    <w:rsid w:val="00DB220D"/>
    <w:rsid w:val="00DB4180"/>
    <w:rsid w:val="00DD07CF"/>
    <w:rsid w:val="00DD2036"/>
    <w:rsid w:val="00DE01AC"/>
    <w:rsid w:val="00DE3787"/>
    <w:rsid w:val="00DE6E41"/>
    <w:rsid w:val="00DF4CEF"/>
    <w:rsid w:val="00DF5EEE"/>
    <w:rsid w:val="00DF715B"/>
    <w:rsid w:val="00DF7C60"/>
    <w:rsid w:val="00E000EE"/>
    <w:rsid w:val="00E04614"/>
    <w:rsid w:val="00E10478"/>
    <w:rsid w:val="00E1479F"/>
    <w:rsid w:val="00E321D5"/>
    <w:rsid w:val="00E331B1"/>
    <w:rsid w:val="00E372CF"/>
    <w:rsid w:val="00E37535"/>
    <w:rsid w:val="00E424F6"/>
    <w:rsid w:val="00E546B3"/>
    <w:rsid w:val="00E55283"/>
    <w:rsid w:val="00E62E93"/>
    <w:rsid w:val="00E643D9"/>
    <w:rsid w:val="00E650F2"/>
    <w:rsid w:val="00E711C0"/>
    <w:rsid w:val="00E71F71"/>
    <w:rsid w:val="00E86814"/>
    <w:rsid w:val="00E874AA"/>
    <w:rsid w:val="00E955DD"/>
    <w:rsid w:val="00EA18D0"/>
    <w:rsid w:val="00EA2D4C"/>
    <w:rsid w:val="00EA3B87"/>
    <w:rsid w:val="00EA5FBF"/>
    <w:rsid w:val="00EB37D0"/>
    <w:rsid w:val="00EB6525"/>
    <w:rsid w:val="00EC02B6"/>
    <w:rsid w:val="00EC03E8"/>
    <w:rsid w:val="00EE188B"/>
    <w:rsid w:val="00EE2CEE"/>
    <w:rsid w:val="00EE5505"/>
    <w:rsid w:val="00EE728B"/>
    <w:rsid w:val="00EF209F"/>
    <w:rsid w:val="00F00A40"/>
    <w:rsid w:val="00F0744C"/>
    <w:rsid w:val="00F07F37"/>
    <w:rsid w:val="00F114F9"/>
    <w:rsid w:val="00F34454"/>
    <w:rsid w:val="00F35096"/>
    <w:rsid w:val="00F411D5"/>
    <w:rsid w:val="00F41DEE"/>
    <w:rsid w:val="00F43ECD"/>
    <w:rsid w:val="00F444F4"/>
    <w:rsid w:val="00F44697"/>
    <w:rsid w:val="00F44CDE"/>
    <w:rsid w:val="00F45411"/>
    <w:rsid w:val="00F45984"/>
    <w:rsid w:val="00F5352A"/>
    <w:rsid w:val="00F5512D"/>
    <w:rsid w:val="00F70FFD"/>
    <w:rsid w:val="00F770D3"/>
    <w:rsid w:val="00F779F2"/>
    <w:rsid w:val="00F84B95"/>
    <w:rsid w:val="00F87151"/>
    <w:rsid w:val="00FA0A0E"/>
    <w:rsid w:val="00FA6589"/>
    <w:rsid w:val="00FA75C9"/>
    <w:rsid w:val="00FB5F81"/>
    <w:rsid w:val="00FC5002"/>
    <w:rsid w:val="00FC5A6A"/>
    <w:rsid w:val="00FD60FB"/>
    <w:rsid w:val="00FE0078"/>
    <w:rsid w:val="00FE6DCB"/>
    <w:rsid w:val="0146A799"/>
    <w:rsid w:val="016C886A"/>
    <w:rsid w:val="01B2A29C"/>
    <w:rsid w:val="022AE9D2"/>
    <w:rsid w:val="02337682"/>
    <w:rsid w:val="0313AE02"/>
    <w:rsid w:val="041DEFC9"/>
    <w:rsid w:val="055B660F"/>
    <w:rsid w:val="05ABFF22"/>
    <w:rsid w:val="06D2964C"/>
    <w:rsid w:val="071E07AD"/>
    <w:rsid w:val="0839D907"/>
    <w:rsid w:val="08DABC27"/>
    <w:rsid w:val="0AAF0791"/>
    <w:rsid w:val="0B213C66"/>
    <w:rsid w:val="0B47477C"/>
    <w:rsid w:val="0FBC79C2"/>
    <w:rsid w:val="109FF557"/>
    <w:rsid w:val="120F92A1"/>
    <w:rsid w:val="131C1F1C"/>
    <w:rsid w:val="133CE325"/>
    <w:rsid w:val="13BB1DB1"/>
    <w:rsid w:val="143CF31D"/>
    <w:rsid w:val="1556B606"/>
    <w:rsid w:val="16EAC913"/>
    <w:rsid w:val="17E14722"/>
    <w:rsid w:val="180E1616"/>
    <w:rsid w:val="1824B3EE"/>
    <w:rsid w:val="18849906"/>
    <w:rsid w:val="1CE5CC19"/>
    <w:rsid w:val="1D30DCE3"/>
    <w:rsid w:val="1D8CF6EC"/>
    <w:rsid w:val="1E267C6F"/>
    <w:rsid w:val="1F1CFFDB"/>
    <w:rsid w:val="1F6F1AF7"/>
    <w:rsid w:val="1FB15A59"/>
    <w:rsid w:val="215B06B7"/>
    <w:rsid w:val="24EC0F81"/>
    <w:rsid w:val="26B64D31"/>
    <w:rsid w:val="26BEB1C9"/>
    <w:rsid w:val="27386DCC"/>
    <w:rsid w:val="2878C3B2"/>
    <w:rsid w:val="2A7B747F"/>
    <w:rsid w:val="2D380084"/>
    <w:rsid w:val="2D75729D"/>
    <w:rsid w:val="2ED704C8"/>
    <w:rsid w:val="2EF9C6FA"/>
    <w:rsid w:val="2FF0E24B"/>
    <w:rsid w:val="305A077E"/>
    <w:rsid w:val="31B63DA3"/>
    <w:rsid w:val="32B4482A"/>
    <w:rsid w:val="336E1985"/>
    <w:rsid w:val="337AD977"/>
    <w:rsid w:val="3391B74B"/>
    <w:rsid w:val="34A4C57D"/>
    <w:rsid w:val="35E7969B"/>
    <w:rsid w:val="370D538A"/>
    <w:rsid w:val="37252375"/>
    <w:rsid w:val="375C5D8F"/>
    <w:rsid w:val="3783AE30"/>
    <w:rsid w:val="37BB9D8D"/>
    <w:rsid w:val="38EB0DC7"/>
    <w:rsid w:val="39B4F9F3"/>
    <w:rsid w:val="39DC2DBA"/>
    <w:rsid w:val="3A418795"/>
    <w:rsid w:val="3F1EED03"/>
    <w:rsid w:val="40153BFC"/>
    <w:rsid w:val="40D535FC"/>
    <w:rsid w:val="40E7914E"/>
    <w:rsid w:val="428F9ADD"/>
    <w:rsid w:val="4459438C"/>
    <w:rsid w:val="446DFBB5"/>
    <w:rsid w:val="449C829D"/>
    <w:rsid w:val="45332E17"/>
    <w:rsid w:val="46A0DA9B"/>
    <w:rsid w:val="46EA534D"/>
    <w:rsid w:val="46F69F99"/>
    <w:rsid w:val="475B06BF"/>
    <w:rsid w:val="47AB1DBF"/>
    <w:rsid w:val="47B85CE4"/>
    <w:rsid w:val="47FAB48B"/>
    <w:rsid w:val="48CF7864"/>
    <w:rsid w:val="48E09F03"/>
    <w:rsid w:val="4A2E8CE0"/>
    <w:rsid w:val="4A6DAADD"/>
    <w:rsid w:val="4A842899"/>
    <w:rsid w:val="4B43A9AE"/>
    <w:rsid w:val="4C004FC8"/>
    <w:rsid w:val="4DEF6F5A"/>
    <w:rsid w:val="4E71E6C3"/>
    <w:rsid w:val="4EC7B5A9"/>
    <w:rsid w:val="503C77B9"/>
    <w:rsid w:val="50A05ADB"/>
    <w:rsid w:val="51DADB74"/>
    <w:rsid w:val="54D0F40F"/>
    <w:rsid w:val="54E54CF5"/>
    <w:rsid w:val="56330894"/>
    <w:rsid w:val="576B746A"/>
    <w:rsid w:val="5C9084B0"/>
    <w:rsid w:val="5CBCAF76"/>
    <w:rsid w:val="608F7132"/>
    <w:rsid w:val="61A0EA4F"/>
    <w:rsid w:val="653DA209"/>
    <w:rsid w:val="65FCE5DD"/>
    <w:rsid w:val="66209A9E"/>
    <w:rsid w:val="68809F19"/>
    <w:rsid w:val="68C0AC42"/>
    <w:rsid w:val="6955C0BB"/>
    <w:rsid w:val="6A72B06A"/>
    <w:rsid w:val="6B6B7ECB"/>
    <w:rsid w:val="6C349799"/>
    <w:rsid w:val="6D4D496E"/>
    <w:rsid w:val="6D748528"/>
    <w:rsid w:val="6D8F2E7A"/>
    <w:rsid w:val="6DB5C8BE"/>
    <w:rsid w:val="730D53BF"/>
    <w:rsid w:val="737BF0D7"/>
    <w:rsid w:val="74C80165"/>
    <w:rsid w:val="7521BB53"/>
    <w:rsid w:val="77AE6573"/>
    <w:rsid w:val="77C96554"/>
    <w:rsid w:val="77D14EE8"/>
    <w:rsid w:val="77E01521"/>
    <w:rsid w:val="78041E3E"/>
    <w:rsid w:val="780CF9F5"/>
    <w:rsid w:val="7BF5618A"/>
    <w:rsid w:val="7D7919E1"/>
    <w:rsid w:val="7F1CB2FF"/>
    <w:rsid w:val="7FBE013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9F13"/>
  <w15:chartTrackingRefBased/>
  <w15:docId w15:val="{A9F2FA82-8D86-4EEB-9057-DB836970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40"/>
    <w:pPr>
      <w:spacing w:after="320" w:line="336" w:lineRule="auto"/>
    </w:pPr>
    <w:rPr>
      <w:rFonts w:ascii="Arial" w:hAnsi="Arial" w:cs="Arial"/>
      <w:sz w:val="36"/>
      <w:szCs w:val="36"/>
      <w:lang w:val="en-US"/>
    </w:rPr>
  </w:style>
  <w:style w:type="paragraph" w:styleId="Heading1">
    <w:name w:val="heading 1"/>
    <w:basedOn w:val="Normal"/>
    <w:next w:val="Normal"/>
    <w:link w:val="Heading1Char"/>
    <w:uiPriority w:val="2"/>
    <w:qFormat/>
    <w:rsid w:val="00006A2B"/>
    <w:pPr>
      <w:keepNext/>
      <w:keepLines/>
      <w:spacing w:after="240"/>
      <w:outlineLvl w:val="0"/>
    </w:pPr>
    <w:rPr>
      <w:rFonts w:eastAsiaTheme="majorEastAsia"/>
      <w:b/>
      <w:bCs/>
      <w:sz w:val="64"/>
      <w:szCs w:val="64"/>
    </w:rPr>
  </w:style>
  <w:style w:type="paragraph" w:styleId="Heading2">
    <w:name w:val="heading 2"/>
    <w:basedOn w:val="Normal"/>
    <w:next w:val="Normal"/>
    <w:link w:val="Heading2Char"/>
    <w:uiPriority w:val="2"/>
    <w:unhideWhenUsed/>
    <w:qFormat/>
    <w:rsid w:val="00072E70"/>
    <w:pPr>
      <w:keepNext/>
      <w:keepLines/>
      <w:spacing w:before="640" w:after="80"/>
      <w:outlineLvl w:val="1"/>
    </w:pPr>
    <w:rPr>
      <w:rFonts w:eastAsiaTheme="majorEastAsia"/>
      <w:b/>
      <w:bCs/>
      <w:sz w:val="48"/>
      <w:szCs w:val="48"/>
    </w:rPr>
  </w:style>
  <w:style w:type="paragraph" w:styleId="Heading3">
    <w:name w:val="heading 3"/>
    <w:basedOn w:val="Normal"/>
    <w:next w:val="Normal"/>
    <w:link w:val="Heading3Char"/>
    <w:uiPriority w:val="2"/>
    <w:unhideWhenUsed/>
    <w:qFormat/>
    <w:rsid w:val="00712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2"/>
    <w:unhideWhenUsed/>
    <w:qFormat/>
    <w:rsid w:val="00712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12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06A2B"/>
    <w:rPr>
      <w:rFonts w:ascii="Arial" w:eastAsiaTheme="majorEastAsia" w:hAnsi="Arial" w:cs="Arial"/>
      <w:b/>
      <w:bCs/>
      <w:sz w:val="64"/>
      <w:szCs w:val="64"/>
      <w:lang w:val="en-US"/>
    </w:rPr>
  </w:style>
  <w:style w:type="character" w:customStyle="1" w:styleId="Heading2Char">
    <w:name w:val="Heading 2 Char"/>
    <w:basedOn w:val="DefaultParagraphFont"/>
    <w:link w:val="Heading2"/>
    <w:uiPriority w:val="2"/>
    <w:rsid w:val="00072E70"/>
    <w:rPr>
      <w:rFonts w:ascii="Arial" w:eastAsiaTheme="majorEastAsia" w:hAnsi="Arial" w:cs="Arial"/>
      <w:b/>
      <w:bCs/>
      <w:sz w:val="48"/>
      <w:szCs w:val="48"/>
      <w:lang w:val="en-US"/>
    </w:rPr>
  </w:style>
  <w:style w:type="character" w:customStyle="1" w:styleId="Heading3Char">
    <w:name w:val="Heading 3 Char"/>
    <w:basedOn w:val="DefaultParagraphFont"/>
    <w:link w:val="Heading3"/>
    <w:uiPriority w:val="2"/>
    <w:rsid w:val="00712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12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406"/>
    <w:rPr>
      <w:rFonts w:eastAsiaTheme="majorEastAsia" w:cstheme="majorBidi"/>
      <w:color w:val="272727" w:themeColor="text1" w:themeTint="D8"/>
    </w:rPr>
  </w:style>
  <w:style w:type="paragraph" w:styleId="Title">
    <w:name w:val="Title"/>
    <w:basedOn w:val="Normal"/>
    <w:next w:val="Normal"/>
    <w:link w:val="TitleChar"/>
    <w:uiPriority w:val="10"/>
    <w:qFormat/>
    <w:rsid w:val="00712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406"/>
    <w:pPr>
      <w:spacing w:before="160"/>
      <w:jc w:val="center"/>
    </w:pPr>
    <w:rPr>
      <w:i/>
      <w:iCs/>
      <w:color w:val="404040" w:themeColor="text1" w:themeTint="BF"/>
    </w:rPr>
  </w:style>
  <w:style w:type="character" w:customStyle="1" w:styleId="QuoteChar">
    <w:name w:val="Quote Char"/>
    <w:basedOn w:val="DefaultParagraphFont"/>
    <w:link w:val="Quote"/>
    <w:uiPriority w:val="29"/>
    <w:rsid w:val="00712406"/>
    <w:rPr>
      <w:i/>
      <w:iCs/>
      <w:color w:val="404040" w:themeColor="text1" w:themeTint="BF"/>
    </w:rPr>
  </w:style>
  <w:style w:type="paragraph" w:styleId="ListParagraph">
    <w:name w:val="List Paragraph"/>
    <w:basedOn w:val="Normal"/>
    <w:uiPriority w:val="34"/>
    <w:qFormat/>
    <w:rsid w:val="000F441A"/>
    <w:pPr>
      <w:numPr>
        <w:numId w:val="8"/>
      </w:numPr>
      <w:spacing w:after="200"/>
      <w:ind w:left="357" w:hanging="357"/>
    </w:pPr>
  </w:style>
  <w:style w:type="character" w:styleId="IntenseEmphasis">
    <w:name w:val="Intense Emphasis"/>
    <w:basedOn w:val="DefaultParagraphFont"/>
    <w:uiPriority w:val="21"/>
    <w:qFormat/>
    <w:rsid w:val="00712406"/>
    <w:rPr>
      <w:i/>
      <w:iCs/>
      <w:color w:val="0F4761" w:themeColor="accent1" w:themeShade="BF"/>
    </w:rPr>
  </w:style>
  <w:style w:type="paragraph" w:styleId="IntenseQuote">
    <w:name w:val="Intense Quote"/>
    <w:basedOn w:val="Normal"/>
    <w:next w:val="Normal"/>
    <w:link w:val="IntenseQuoteChar"/>
    <w:uiPriority w:val="30"/>
    <w:qFormat/>
    <w:rsid w:val="00712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406"/>
    <w:rPr>
      <w:i/>
      <w:iCs/>
      <w:color w:val="0F4761" w:themeColor="accent1" w:themeShade="BF"/>
    </w:rPr>
  </w:style>
  <w:style w:type="character" w:styleId="IntenseReference">
    <w:name w:val="Intense Reference"/>
    <w:basedOn w:val="DefaultParagraphFont"/>
    <w:uiPriority w:val="32"/>
    <w:qFormat/>
    <w:rsid w:val="00712406"/>
    <w:rPr>
      <w:b/>
      <w:bCs/>
      <w:smallCaps/>
      <w:color w:val="0F4761" w:themeColor="accent1" w:themeShade="BF"/>
      <w:spacing w:val="5"/>
    </w:rPr>
  </w:style>
  <w:style w:type="character" w:styleId="Hyperlink">
    <w:name w:val="Hyperlink"/>
    <w:basedOn w:val="DefaultParagraphFont"/>
    <w:uiPriority w:val="99"/>
    <w:unhideWhenUsed/>
    <w:rsid w:val="000914E8"/>
    <w:rPr>
      <w:color w:val="467886" w:themeColor="hyperlink"/>
      <w:u w:val="single"/>
    </w:rPr>
  </w:style>
  <w:style w:type="character" w:styleId="UnresolvedMention">
    <w:name w:val="Unresolved Mention"/>
    <w:basedOn w:val="DefaultParagraphFont"/>
    <w:uiPriority w:val="99"/>
    <w:semiHidden/>
    <w:unhideWhenUsed/>
    <w:rsid w:val="000914E8"/>
    <w:rPr>
      <w:color w:val="605E5C"/>
      <w:shd w:val="clear" w:color="auto" w:fill="E1DFDD"/>
    </w:rPr>
  </w:style>
  <w:style w:type="paragraph" w:styleId="Header">
    <w:name w:val="header"/>
    <w:basedOn w:val="Normal"/>
    <w:link w:val="HeaderChar"/>
    <w:uiPriority w:val="99"/>
    <w:unhideWhenUsed/>
    <w:rsid w:val="00096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781"/>
  </w:style>
  <w:style w:type="paragraph" w:styleId="Footer">
    <w:name w:val="footer"/>
    <w:basedOn w:val="Normal"/>
    <w:link w:val="FooterChar"/>
    <w:uiPriority w:val="99"/>
    <w:unhideWhenUsed/>
    <w:rsid w:val="00096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781"/>
  </w:style>
  <w:style w:type="character" w:styleId="FollowedHyperlink">
    <w:name w:val="FollowedHyperlink"/>
    <w:basedOn w:val="DefaultParagraphFont"/>
    <w:uiPriority w:val="99"/>
    <w:semiHidden/>
    <w:unhideWhenUsed/>
    <w:rsid w:val="007037DE"/>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34970"/>
    <w:rPr>
      <w:rFonts w:ascii="Times New Roman" w:hAnsi="Times New Roman" w:cs="Times New Roman"/>
    </w:rPr>
  </w:style>
  <w:style w:type="paragraph" w:styleId="Revision">
    <w:name w:val="Revision"/>
    <w:hidden/>
    <w:uiPriority w:val="99"/>
    <w:semiHidden/>
    <w:rsid w:val="006E18E6"/>
    <w:pPr>
      <w:spacing w:after="0" w:line="240" w:lineRule="auto"/>
    </w:pPr>
  </w:style>
  <w:style w:type="character" w:customStyle="1" w:styleId="normaltextrun">
    <w:name w:val="normaltextrun"/>
    <w:basedOn w:val="DefaultParagraphFont"/>
    <w:rsid w:val="006E18E6"/>
  </w:style>
  <w:style w:type="paragraph" w:styleId="CommentSubject">
    <w:name w:val="annotation subject"/>
    <w:basedOn w:val="CommentText"/>
    <w:next w:val="CommentText"/>
    <w:link w:val="CommentSubjectChar"/>
    <w:uiPriority w:val="99"/>
    <w:semiHidden/>
    <w:unhideWhenUsed/>
    <w:rsid w:val="00DF7C60"/>
    <w:rPr>
      <w:b/>
      <w:bCs/>
    </w:rPr>
  </w:style>
  <w:style w:type="character" w:customStyle="1" w:styleId="CommentSubjectChar">
    <w:name w:val="Comment Subject Char"/>
    <w:basedOn w:val="CommentTextChar"/>
    <w:link w:val="CommentSubject"/>
    <w:uiPriority w:val="99"/>
    <w:semiHidden/>
    <w:rsid w:val="00DF7C60"/>
    <w:rPr>
      <w:b/>
      <w:bCs/>
      <w:sz w:val="20"/>
      <w:szCs w:val="20"/>
    </w:rPr>
  </w:style>
  <w:style w:type="paragraph" w:customStyle="1" w:styleId="Style1">
    <w:name w:val="Style1"/>
    <w:basedOn w:val="Normal"/>
    <w:link w:val="Style1Char"/>
    <w:qFormat/>
    <w:rsid w:val="00513BC3"/>
    <w:rPr>
      <w:b/>
      <w:bCs/>
      <w:sz w:val="28"/>
      <w:szCs w:val="28"/>
    </w:rPr>
  </w:style>
  <w:style w:type="character" w:customStyle="1" w:styleId="Style1Char">
    <w:name w:val="Style1 Char"/>
    <w:basedOn w:val="DefaultParagraphFont"/>
    <w:link w:val="Style1"/>
    <w:rsid w:val="00513BC3"/>
    <w:rPr>
      <w:rFonts w:ascii="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1986">
      <w:bodyDiv w:val="1"/>
      <w:marLeft w:val="0"/>
      <w:marRight w:val="0"/>
      <w:marTop w:val="0"/>
      <w:marBottom w:val="0"/>
      <w:divBdr>
        <w:top w:val="none" w:sz="0" w:space="0" w:color="auto"/>
        <w:left w:val="none" w:sz="0" w:space="0" w:color="auto"/>
        <w:bottom w:val="none" w:sz="0" w:space="0" w:color="auto"/>
        <w:right w:val="none" w:sz="0" w:space="0" w:color="auto"/>
      </w:divBdr>
    </w:div>
    <w:div w:id="201481427">
      <w:bodyDiv w:val="1"/>
      <w:marLeft w:val="0"/>
      <w:marRight w:val="0"/>
      <w:marTop w:val="0"/>
      <w:marBottom w:val="0"/>
      <w:divBdr>
        <w:top w:val="none" w:sz="0" w:space="0" w:color="auto"/>
        <w:left w:val="none" w:sz="0" w:space="0" w:color="auto"/>
        <w:bottom w:val="none" w:sz="0" w:space="0" w:color="auto"/>
        <w:right w:val="none" w:sz="0" w:space="0" w:color="auto"/>
      </w:divBdr>
    </w:div>
    <w:div w:id="258104522">
      <w:bodyDiv w:val="1"/>
      <w:marLeft w:val="0"/>
      <w:marRight w:val="0"/>
      <w:marTop w:val="0"/>
      <w:marBottom w:val="0"/>
      <w:divBdr>
        <w:top w:val="none" w:sz="0" w:space="0" w:color="auto"/>
        <w:left w:val="none" w:sz="0" w:space="0" w:color="auto"/>
        <w:bottom w:val="none" w:sz="0" w:space="0" w:color="auto"/>
        <w:right w:val="none" w:sz="0" w:space="0" w:color="auto"/>
      </w:divBdr>
    </w:div>
    <w:div w:id="375815047">
      <w:bodyDiv w:val="1"/>
      <w:marLeft w:val="0"/>
      <w:marRight w:val="0"/>
      <w:marTop w:val="0"/>
      <w:marBottom w:val="0"/>
      <w:divBdr>
        <w:top w:val="none" w:sz="0" w:space="0" w:color="auto"/>
        <w:left w:val="none" w:sz="0" w:space="0" w:color="auto"/>
        <w:bottom w:val="none" w:sz="0" w:space="0" w:color="auto"/>
        <w:right w:val="none" w:sz="0" w:space="0" w:color="auto"/>
      </w:divBdr>
    </w:div>
    <w:div w:id="424688387">
      <w:bodyDiv w:val="1"/>
      <w:marLeft w:val="0"/>
      <w:marRight w:val="0"/>
      <w:marTop w:val="0"/>
      <w:marBottom w:val="0"/>
      <w:divBdr>
        <w:top w:val="none" w:sz="0" w:space="0" w:color="auto"/>
        <w:left w:val="none" w:sz="0" w:space="0" w:color="auto"/>
        <w:bottom w:val="none" w:sz="0" w:space="0" w:color="auto"/>
        <w:right w:val="none" w:sz="0" w:space="0" w:color="auto"/>
      </w:divBdr>
    </w:div>
    <w:div w:id="430669118">
      <w:bodyDiv w:val="1"/>
      <w:marLeft w:val="0"/>
      <w:marRight w:val="0"/>
      <w:marTop w:val="0"/>
      <w:marBottom w:val="0"/>
      <w:divBdr>
        <w:top w:val="none" w:sz="0" w:space="0" w:color="auto"/>
        <w:left w:val="none" w:sz="0" w:space="0" w:color="auto"/>
        <w:bottom w:val="none" w:sz="0" w:space="0" w:color="auto"/>
        <w:right w:val="none" w:sz="0" w:space="0" w:color="auto"/>
      </w:divBdr>
    </w:div>
    <w:div w:id="438647807">
      <w:bodyDiv w:val="1"/>
      <w:marLeft w:val="0"/>
      <w:marRight w:val="0"/>
      <w:marTop w:val="0"/>
      <w:marBottom w:val="0"/>
      <w:divBdr>
        <w:top w:val="none" w:sz="0" w:space="0" w:color="auto"/>
        <w:left w:val="none" w:sz="0" w:space="0" w:color="auto"/>
        <w:bottom w:val="none" w:sz="0" w:space="0" w:color="auto"/>
        <w:right w:val="none" w:sz="0" w:space="0" w:color="auto"/>
      </w:divBdr>
    </w:div>
    <w:div w:id="452865194">
      <w:bodyDiv w:val="1"/>
      <w:marLeft w:val="0"/>
      <w:marRight w:val="0"/>
      <w:marTop w:val="0"/>
      <w:marBottom w:val="0"/>
      <w:divBdr>
        <w:top w:val="none" w:sz="0" w:space="0" w:color="auto"/>
        <w:left w:val="none" w:sz="0" w:space="0" w:color="auto"/>
        <w:bottom w:val="none" w:sz="0" w:space="0" w:color="auto"/>
        <w:right w:val="none" w:sz="0" w:space="0" w:color="auto"/>
      </w:divBdr>
    </w:div>
    <w:div w:id="514006290">
      <w:bodyDiv w:val="1"/>
      <w:marLeft w:val="0"/>
      <w:marRight w:val="0"/>
      <w:marTop w:val="0"/>
      <w:marBottom w:val="0"/>
      <w:divBdr>
        <w:top w:val="none" w:sz="0" w:space="0" w:color="auto"/>
        <w:left w:val="none" w:sz="0" w:space="0" w:color="auto"/>
        <w:bottom w:val="none" w:sz="0" w:space="0" w:color="auto"/>
        <w:right w:val="none" w:sz="0" w:space="0" w:color="auto"/>
      </w:divBdr>
    </w:div>
    <w:div w:id="532427440">
      <w:bodyDiv w:val="1"/>
      <w:marLeft w:val="0"/>
      <w:marRight w:val="0"/>
      <w:marTop w:val="0"/>
      <w:marBottom w:val="0"/>
      <w:divBdr>
        <w:top w:val="none" w:sz="0" w:space="0" w:color="auto"/>
        <w:left w:val="none" w:sz="0" w:space="0" w:color="auto"/>
        <w:bottom w:val="none" w:sz="0" w:space="0" w:color="auto"/>
        <w:right w:val="none" w:sz="0" w:space="0" w:color="auto"/>
      </w:divBdr>
    </w:div>
    <w:div w:id="626205267">
      <w:bodyDiv w:val="1"/>
      <w:marLeft w:val="0"/>
      <w:marRight w:val="0"/>
      <w:marTop w:val="0"/>
      <w:marBottom w:val="0"/>
      <w:divBdr>
        <w:top w:val="none" w:sz="0" w:space="0" w:color="auto"/>
        <w:left w:val="none" w:sz="0" w:space="0" w:color="auto"/>
        <w:bottom w:val="none" w:sz="0" w:space="0" w:color="auto"/>
        <w:right w:val="none" w:sz="0" w:space="0" w:color="auto"/>
      </w:divBdr>
    </w:div>
    <w:div w:id="657465241">
      <w:bodyDiv w:val="1"/>
      <w:marLeft w:val="0"/>
      <w:marRight w:val="0"/>
      <w:marTop w:val="0"/>
      <w:marBottom w:val="0"/>
      <w:divBdr>
        <w:top w:val="none" w:sz="0" w:space="0" w:color="auto"/>
        <w:left w:val="none" w:sz="0" w:space="0" w:color="auto"/>
        <w:bottom w:val="none" w:sz="0" w:space="0" w:color="auto"/>
        <w:right w:val="none" w:sz="0" w:space="0" w:color="auto"/>
      </w:divBdr>
    </w:div>
    <w:div w:id="876628996">
      <w:bodyDiv w:val="1"/>
      <w:marLeft w:val="0"/>
      <w:marRight w:val="0"/>
      <w:marTop w:val="0"/>
      <w:marBottom w:val="0"/>
      <w:divBdr>
        <w:top w:val="none" w:sz="0" w:space="0" w:color="auto"/>
        <w:left w:val="none" w:sz="0" w:space="0" w:color="auto"/>
        <w:bottom w:val="none" w:sz="0" w:space="0" w:color="auto"/>
        <w:right w:val="none" w:sz="0" w:space="0" w:color="auto"/>
      </w:divBdr>
    </w:div>
    <w:div w:id="1085877839">
      <w:bodyDiv w:val="1"/>
      <w:marLeft w:val="0"/>
      <w:marRight w:val="0"/>
      <w:marTop w:val="0"/>
      <w:marBottom w:val="0"/>
      <w:divBdr>
        <w:top w:val="none" w:sz="0" w:space="0" w:color="auto"/>
        <w:left w:val="none" w:sz="0" w:space="0" w:color="auto"/>
        <w:bottom w:val="none" w:sz="0" w:space="0" w:color="auto"/>
        <w:right w:val="none" w:sz="0" w:space="0" w:color="auto"/>
      </w:divBdr>
    </w:div>
    <w:div w:id="1199322062">
      <w:bodyDiv w:val="1"/>
      <w:marLeft w:val="0"/>
      <w:marRight w:val="0"/>
      <w:marTop w:val="0"/>
      <w:marBottom w:val="0"/>
      <w:divBdr>
        <w:top w:val="none" w:sz="0" w:space="0" w:color="auto"/>
        <w:left w:val="none" w:sz="0" w:space="0" w:color="auto"/>
        <w:bottom w:val="none" w:sz="0" w:space="0" w:color="auto"/>
        <w:right w:val="none" w:sz="0" w:space="0" w:color="auto"/>
      </w:divBdr>
    </w:div>
    <w:div w:id="1240990310">
      <w:bodyDiv w:val="1"/>
      <w:marLeft w:val="0"/>
      <w:marRight w:val="0"/>
      <w:marTop w:val="0"/>
      <w:marBottom w:val="0"/>
      <w:divBdr>
        <w:top w:val="none" w:sz="0" w:space="0" w:color="auto"/>
        <w:left w:val="none" w:sz="0" w:space="0" w:color="auto"/>
        <w:bottom w:val="none" w:sz="0" w:space="0" w:color="auto"/>
        <w:right w:val="none" w:sz="0" w:space="0" w:color="auto"/>
      </w:divBdr>
    </w:div>
    <w:div w:id="1304193687">
      <w:bodyDiv w:val="1"/>
      <w:marLeft w:val="0"/>
      <w:marRight w:val="0"/>
      <w:marTop w:val="0"/>
      <w:marBottom w:val="0"/>
      <w:divBdr>
        <w:top w:val="none" w:sz="0" w:space="0" w:color="auto"/>
        <w:left w:val="none" w:sz="0" w:space="0" w:color="auto"/>
        <w:bottom w:val="none" w:sz="0" w:space="0" w:color="auto"/>
        <w:right w:val="none" w:sz="0" w:space="0" w:color="auto"/>
      </w:divBdr>
    </w:div>
    <w:div w:id="1369792636">
      <w:bodyDiv w:val="1"/>
      <w:marLeft w:val="0"/>
      <w:marRight w:val="0"/>
      <w:marTop w:val="0"/>
      <w:marBottom w:val="0"/>
      <w:divBdr>
        <w:top w:val="none" w:sz="0" w:space="0" w:color="auto"/>
        <w:left w:val="none" w:sz="0" w:space="0" w:color="auto"/>
        <w:bottom w:val="none" w:sz="0" w:space="0" w:color="auto"/>
        <w:right w:val="none" w:sz="0" w:space="0" w:color="auto"/>
      </w:divBdr>
    </w:div>
    <w:div w:id="1384208821">
      <w:bodyDiv w:val="1"/>
      <w:marLeft w:val="0"/>
      <w:marRight w:val="0"/>
      <w:marTop w:val="0"/>
      <w:marBottom w:val="0"/>
      <w:divBdr>
        <w:top w:val="none" w:sz="0" w:space="0" w:color="auto"/>
        <w:left w:val="none" w:sz="0" w:space="0" w:color="auto"/>
        <w:bottom w:val="none" w:sz="0" w:space="0" w:color="auto"/>
        <w:right w:val="none" w:sz="0" w:space="0" w:color="auto"/>
      </w:divBdr>
    </w:div>
    <w:div w:id="1446848167">
      <w:bodyDiv w:val="1"/>
      <w:marLeft w:val="0"/>
      <w:marRight w:val="0"/>
      <w:marTop w:val="0"/>
      <w:marBottom w:val="0"/>
      <w:divBdr>
        <w:top w:val="none" w:sz="0" w:space="0" w:color="auto"/>
        <w:left w:val="none" w:sz="0" w:space="0" w:color="auto"/>
        <w:bottom w:val="none" w:sz="0" w:space="0" w:color="auto"/>
        <w:right w:val="none" w:sz="0" w:space="0" w:color="auto"/>
      </w:divBdr>
    </w:div>
    <w:div w:id="1527140159">
      <w:bodyDiv w:val="1"/>
      <w:marLeft w:val="0"/>
      <w:marRight w:val="0"/>
      <w:marTop w:val="0"/>
      <w:marBottom w:val="0"/>
      <w:divBdr>
        <w:top w:val="none" w:sz="0" w:space="0" w:color="auto"/>
        <w:left w:val="none" w:sz="0" w:space="0" w:color="auto"/>
        <w:bottom w:val="none" w:sz="0" w:space="0" w:color="auto"/>
        <w:right w:val="none" w:sz="0" w:space="0" w:color="auto"/>
      </w:divBdr>
    </w:div>
    <w:div w:id="1538008631">
      <w:bodyDiv w:val="1"/>
      <w:marLeft w:val="0"/>
      <w:marRight w:val="0"/>
      <w:marTop w:val="0"/>
      <w:marBottom w:val="0"/>
      <w:divBdr>
        <w:top w:val="none" w:sz="0" w:space="0" w:color="auto"/>
        <w:left w:val="none" w:sz="0" w:space="0" w:color="auto"/>
        <w:bottom w:val="none" w:sz="0" w:space="0" w:color="auto"/>
        <w:right w:val="none" w:sz="0" w:space="0" w:color="auto"/>
      </w:divBdr>
    </w:div>
    <w:div w:id="1569000416">
      <w:bodyDiv w:val="1"/>
      <w:marLeft w:val="0"/>
      <w:marRight w:val="0"/>
      <w:marTop w:val="0"/>
      <w:marBottom w:val="0"/>
      <w:divBdr>
        <w:top w:val="none" w:sz="0" w:space="0" w:color="auto"/>
        <w:left w:val="none" w:sz="0" w:space="0" w:color="auto"/>
        <w:bottom w:val="none" w:sz="0" w:space="0" w:color="auto"/>
        <w:right w:val="none" w:sz="0" w:space="0" w:color="auto"/>
      </w:divBdr>
    </w:div>
    <w:div w:id="1674649994">
      <w:bodyDiv w:val="1"/>
      <w:marLeft w:val="0"/>
      <w:marRight w:val="0"/>
      <w:marTop w:val="0"/>
      <w:marBottom w:val="0"/>
      <w:divBdr>
        <w:top w:val="none" w:sz="0" w:space="0" w:color="auto"/>
        <w:left w:val="none" w:sz="0" w:space="0" w:color="auto"/>
        <w:bottom w:val="none" w:sz="0" w:space="0" w:color="auto"/>
        <w:right w:val="none" w:sz="0" w:space="0" w:color="auto"/>
      </w:divBdr>
    </w:div>
    <w:div w:id="1680935054">
      <w:bodyDiv w:val="1"/>
      <w:marLeft w:val="0"/>
      <w:marRight w:val="0"/>
      <w:marTop w:val="0"/>
      <w:marBottom w:val="0"/>
      <w:divBdr>
        <w:top w:val="none" w:sz="0" w:space="0" w:color="auto"/>
        <w:left w:val="none" w:sz="0" w:space="0" w:color="auto"/>
        <w:bottom w:val="none" w:sz="0" w:space="0" w:color="auto"/>
        <w:right w:val="none" w:sz="0" w:space="0" w:color="auto"/>
      </w:divBdr>
    </w:div>
    <w:div w:id="1726565922">
      <w:bodyDiv w:val="1"/>
      <w:marLeft w:val="0"/>
      <w:marRight w:val="0"/>
      <w:marTop w:val="0"/>
      <w:marBottom w:val="0"/>
      <w:divBdr>
        <w:top w:val="none" w:sz="0" w:space="0" w:color="auto"/>
        <w:left w:val="none" w:sz="0" w:space="0" w:color="auto"/>
        <w:bottom w:val="none" w:sz="0" w:space="0" w:color="auto"/>
        <w:right w:val="none" w:sz="0" w:space="0" w:color="auto"/>
      </w:divBdr>
    </w:div>
    <w:div w:id="1747418817">
      <w:bodyDiv w:val="1"/>
      <w:marLeft w:val="0"/>
      <w:marRight w:val="0"/>
      <w:marTop w:val="0"/>
      <w:marBottom w:val="0"/>
      <w:divBdr>
        <w:top w:val="none" w:sz="0" w:space="0" w:color="auto"/>
        <w:left w:val="none" w:sz="0" w:space="0" w:color="auto"/>
        <w:bottom w:val="none" w:sz="0" w:space="0" w:color="auto"/>
        <w:right w:val="none" w:sz="0" w:space="0" w:color="auto"/>
      </w:divBdr>
    </w:div>
    <w:div w:id="1753161608">
      <w:bodyDiv w:val="1"/>
      <w:marLeft w:val="0"/>
      <w:marRight w:val="0"/>
      <w:marTop w:val="0"/>
      <w:marBottom w:val="0"/>
      <w:divBdr>
        <w:top w:val="none" w:sz="0" w:space="0" w:color="auto"/>
        <w:left w:val="none" w:sz="0" w:space="0" w:color="auto"/>
        <w:bottom w:val="none" w:sz="0" w:space="0" w:color="auto"/>
        <w:right w:val="none" w:sz="0" w:space="0" w:color="auto"/>
      </w:divBdr>
    </w:div>
    <w:div w:id="1761372622">
      <w:bodyDiv w:val="1"/>
      <w:marLeft w:val="0"/>
      <w:marRight w:val="0"/>
      <w:marTop w:val="0"/>
      <w:marBottom w:val="0"/>
      <w:divBdr>
        <w:top w:val="none" w:sz="0" w:space="0" w:color="auto"/>
        <w:left w:val="none" w:sz="0" w:space="0" w:color="auto"/>
        <w:bottom w:val="none" w:sz="0" w:space="0" w:color="auto"/>
        <w:right w:val="none" w:sz="0" w:space="0" w:color="auto"/>
      </w:divBdr>
    </w:div>
    <w:div w:id="1762290735">
      <w:bodyDiv w:val="1"/>
      <w:marLeft w:val="0"/>
      <w:marRight w:val="0"/>
      <w:marTop w:val="0"/>
      <w:marBottom w:val="0"/>
      <w:divBdr>
        <w:top w:val="none" w:sz="0" w:space="0" w:color="auto"/>
        <w:left w:val="none" w:sz="0" w:space="0" w:color="auto"/>
        <w:bottom w:val="none" w:sz="0" w:space="0" w:color="auto"/>
        <w:right w:val="none" w:sz="0" w:space="0" w:color="auto"/>
      </w:divBdr>
    </w:div>
    <w:div w:id="1781681552">
      <w:bodyDiv w:val="1"/>
      <w:marLeft w:val="0"/>
      <w:marRight w:val="0"/>
      <w:marTop w:val="0"/>
      <w:marBottom w:val="0"/>
      <w:divBdr>
        <w:top w:val="none" w:sz="0" w:space="0" w:color="auto"/>
        <w:left w:val="none" w:sz="0" w:space="0" w:color="auto"/>
        <w:bottom w:val="none" w:sz="0" w:space="0" w:color="auto"/>
        <w:right w:val="none" w:sz="0" w:space="0" w:color="auto"/>
      </w:divBdr>
    </w:div>
    <w:div w:id="1788086856">
      <w:bodyDiv w:val="1"/>
      <w:marLeft w:val="0"/>
      <w:marRight w:val="0"/>
      <w:marTop w:val="0"/>
      <w:marBottom w:val="0"/>
      <w:divBdr>
        <w:top w:val="none" w:sz="0" w:space="0" w:color="auto"/>
        <w:left w:val="none" w:sz="0" w:space="0" w:color="auto"/>
        <w:bottom w:val="none" w:sz="0" w:space="0" w:color="auto"/>
        <w:right w:val="none" w:sz="0" w:space="0" w:color="auto"/>
      </w:divBdr>
    </w:div>
    <w:div w:id="1859729202">
      <w:bodyDiv w:val="1"/>
      <w:marLeft w:val="0"/>
      <w:marRight w:val="0"/>
      <w:marTop w:val="0"/>
      <w:marBottom w:val="0"/>
      <w:divBdr>
        <w:top w:val="none" w:sz="0" w:space="0" w:color="auto"/>
        <w:left w:val="none" w:sz="0" w:space="0" w:color="auto"/>
        <w:bottom w:val="none" w:sz="0" w:space="0" w:color="auto"/>
        <w:right w:val="none" w:sz="0" w:space="0" w:color="auto"/>
      </w:divBdr>
    </w:div>
    <w:div w:id="1862544143">
      <w:bodyDiv w:val="1"/>
      <w:marLeft w:val="0"/>
      <w:marRight w:val="0"/>
      <w:marTop w:val="0"/>
      <w:marBottom w:val="0"/>
      <w:divBdr>
        <w:top w:val="none" w:sz="0" w:space="0" w:color="auto"/>
        <w:left w:val="none" w:sz="0" w:space="0" w:color="auto"/>
        <w:bottom w:val="none" w:sz="0" w:space="0" w:color="auto"/>
        <w:right w:val="none" w:sz="0" w:space="0" w:color="auto"/>
      </w:divBdr>
    </w:div>
    <w:div w:id="1940791910">
      <w:bodyDiv w:val="1"/>
      <w:marLeft w:val="0"/>
      <w:marRight w:val="0"/>
      <w:marTop w:val="0"/>
      <w:marBottom w:val="0"/>
      <w:divBdr>
        <w:top w:val="none" w:sz="0" w:space="0" w:color="auto"/>
        <w:left w:val="none" w:sz="0" w:space="0" w:color="auto"/>
        <w:bottom w:val="none" w:sz="0" w:space="0" w:color="auto"/>
        <w:right w:val="none" w:sz="0" w:space="0" w:color="auto"/>
      </w:divBdr>
    </w:div>
    <w:div w:id="19408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govt.nz/ls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ducation.govt.nz/offices" TargetMode="External"/><Relationship Id="rId2" Type="http://schemas.openxmlformats.org/officeDocument/2006/relationships/customXml" Target="../customXml/item2.xml"/><Relationship Id="rId16" Type="http://schemas.openxmlformats.org/officeDocument/2006/relationships/hyperlink" Target="https://www.education.govt.nz/budget-learning-sup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ducation.govt.nz/worried-about-learnin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govt.nz/support-start-schoo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CEF23F6C2414AB186000E6001AEAB" ma:contentTypeVersion="12" ma:contentTypeDescription="Create a new document." ma:contentTypeScope="" ma:versionID="9c471150425cf6983e23f8c75bb3b823">
  <xsd:schema xmlns:xsd="http://www.w3.org/2001/XMLSchema" xmlns:xs="http://www.w3.org/2001/XMLSchema" xmlns:p="http://schemas.microsoft.com/office/2006/metadata/properties" xmlns:ns1="http://schemas.microsoft.com/sharepoint/v3" xmlns:ns2="0b6286a3-14f7-40ee-9a89-9255a568dc20" xmlns:ns3="91ba31a2-fe6a-42ae-8d51-e5e0dce0b117" targetNamespace="http://schemas.microsoft.com/office/2006/metadata/properties" ma:root="true" ma:fieldsID="f63a94d99a6ea17c99d57596ee691d0d" ns1:_="" ns2:_="" ns3:_="">
    <xsd:import namespace="http://schemas.microsoft.com/sharepoint/v3"/>
    <xsd:import namespace="0b6286a3-14f7-40ee-9a89-9255a568dc20"/>
    <xsd:import namespace="91ba31a2-fe6a-42ae-8d51-e5e0dce0b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286a3-14f7-40ee-9a89-9255a568d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ba31a2-fe6a-42ae-8d51-e5e0dce0b1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286a3-14f7-40ee-9a89-9255a568dc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91ba31a2-fe6a-42ae-8d51-e5e0dce0b117">MoEd-1865438965-4688</_dlc_DocId>
    <_dlc_DocIdUrl xmlns="91ba31a2-fe6a-42ae-8d51-e5e0dce0b117">
      <Url>https://educationgovtnz.sharepoint.com/sites/MoEInclusiveEducationWorkProgramme-LearningSupportProgramme/_layouts/15/DocIdRedir.aspx?ID=MoEd-1865438965-4688</Url>
      <Description>MoEd-1865438965-4688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A294-FD2F-405E-82DA-C542B68D70D6}">
  <ds:schemaRefs>
    <ds:schemaRef ds:uri="http://schemas.microsoft.com/sharepoint/events"/>
  </ds:schemaRefs>
</ds:datastoreItem>
</file>

<file path=customXml/itemProps2.xml><?xml version="1.0" encoding="utf-8"?>
<ds:datastoreItem xmlns:ds="http://schemas.openxmlformats.org/officeDocument/2006/customXml" ds:itemID="{EEEA66A6-A6E6-42C5-BC37-A98202F9369A}">
  <ds:schemaRefs>
    <ds:schemaRef ds:uri="http://schemas.microsoft.com/sharepoint/v3/contenttype/forms"/>
  </ds:schemaRefs>
</ds:datastoreItem>
</file>

<file path=customXml/itemProps3.xml><?xml version="1.0" encoding="utf-8"?>
<ds:datastoreItem xmlns:ds="http://schemas.openxmlformats.org/officeDocument/2006/customXml" ds:itemID="{AD0B2350-9551-4B5F-8CE3-F167695E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6286a3-14f7-40ee-9a89-9255a568dc20"/>
    <ds:schemaRef ds:uri="91ba31a2-fe6a-42ae-8d51-e5e0dce0b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BB71B-D8CC-4C1D-9623-51DCDC9E6B11}">
  <ds:schemaRefs>
    <ds:schemaRef ds:uri="http://schemas.microsoft.com/office/2006/metadata/properties"/>
    <ds:schemaRef ds:uri="http://schemas.microsoft.com/office/infopath/2007/PartnerControls"/>
    <ds:schemaRef ds:uri="0b6286a3-14f7-40ee-9a89-9255a568dc20"/>
    <ds:schemaRef ds:uri="http://schemas.microsoft.com/sharepoint/v3"/>
    <ds:schemaRef ds:uri="91ba31a2-fe6a-42ae-8d51-e5e0dce0b117"/>
  </ds:schemaRefs>
</ds:datastoreItem>
</file>

<file path=customXml/itemProps5.xml><?xml version="1.0" encoding="utf-8"?>
<ds:datastoreItem xmlns:ds="http://schemas.openxmlformats.org/officeDocument/2006/customXml" ds:itemID="{AAD22033-4978-413A-B26F-0B9C08C9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Smith</dc:creator>
  <cp:keywords/>
  <dc:description/>
  <cp:lastModifiedBy>Rosanna Wong</cp:lastModifiedBy>
  <cp:revision>36</cp:revision>
  <dcterms:created xsi:type="dcterms:W3CDTF">2026-01-08T01:32:00Z</dcterms:created>
  <dcterms:modified xsi:type="dcterms:W3CDTF">2026-03-27T01:24:00Z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9aed2e1,5a798887,633f57e6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6a85509,68e90394,5e4594d8</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2025-10-30T23:08:30Z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bfc6bdb3-d252-4962-873e-5b3cfeef778a</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0x01010031ECEF23F6C2414AB186000E6001AEAB</vt:lpwstr>
  </property>
  <property fmtid="{D5CDD505-2E9C-101B-9397-08002B2CF9AE}" pid="17" name="MediaServiceImageTags">
    <vt:lpwstr/>
  </property>
  <property fmtid="{D5CDD505-2E9C-101B-9397-08002B2CF9AE}" pid="18" name="_dlc_DocIdItemGuid">
    <vt:lpwstr>bcd2ac17-d7e4-45c4-9e83-9d05da397939</vt:lpwstr>
  </property>
  <property fmtid="{D5CDD505-2E9C-101B-9397-08002B2CF9AE}" pid="19" name="GrammarlyDocumentId">
    <vt:lpwstr>78e926ab-1770-40dd-9eba-eba658346ae1</vt:lpwstr>
  </property>
</Properties>
</file>