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B2F80" w14:textId="4DCD67D7" w:rsidR="009A4922" w:rsidRPr="00D76AE1" w:rsidRDefault="00D76AE1" w:rsidP="00490619">
      <w:pPr>
        <w:pStyle w:val="Heading1"/>
      </w:pPr>
      <w:r w:rsidRPr="00D76AE1">
        <w:t xml:space="preserve">Written </w:t>
      </w:r>
      <w:r w:rsidR="00490619">
        <w:t>d</w:t>
      </w:r>
      <w:r w:rsidRPr="00D76AE1">
        <w:t xml:space="preserve">irection </w:t>
      </w:r>
      <w:r w:rsidR="000A47CE">
        <w:t>for</w:t>
      </w:r>
      <w:r w:rsidRPr="00D76AE1">
        <w:t xml:space="preserve"> </w:t>
      </w:r>
      <w:r w:rsidR="009A4922" w:rsidRPr="00D76AE1">
        <w:t xml:space="preserve">Ormiston Senior College </w:t>
      </w:r>
    </w:p>
    <w:p w14:paraId="46FD7C3B" w14:textId="2D85E8CA" w:rsidR="009A4922" w:rsidRPr="009A4922" w:rsidRDefault="009A4922" w:rsidP="00490619">
      <w:pPr>
        <w:pStyle w:val="Heading2"/>
      </w:pPr>
      <w:r w:rsidRPr="009A4922">
        <w:t xml:space="preserve">Home </w:t>
      </w:r>
      <w:r w:rsidR="00490619">
        <w:t>z</w:t>
      </w:r>
      <w:r w:rsidRPr="009A4922">
        <w:t>one </w:t>
      </w:r>
    </w:p>
    <w:p w14:paraId="0593BFD3" w14:textId="77777777" w:rsidR="009A4922" w:rsidRPr="009A4922" w:rsidRDefault="009A4922" w:rsidP="009A4922">
      <w:pPr>
        <w:rPr>
          <w:rFonts w:ascii="Arial" w:hAnsi="Arial" w:cs="Arial"/>
          <w:sz w:val="22"/>
          <w:szCs w:val="22"/>
        </w:rPr>
      </w:pPr>
      <w:r w:rsidRPr="009A4922">
        <w:rPr>
          <w:rFonts w:ascii="Arial" w:hAnsi="Arial" w:cs="Arial"/>
          <w:b/>
          <w:bCs/>
          <w:sz w:val="22"/>
          <w:szCs w:val="22"/>
        </w:rPr>
        <w:t>All students who live within the home zone described below and shown on the attached map shall be entitled to enrol at the school.</w:t>
      </w:r>
      <w:r w:rsidRPr="009A4922">
        <w:rPr>
          <w:rFonts w:ascii="Arial" w:hAnsi="Arial" w:cs="Arial"/>
          <w:sz w:val="22"/>
          <w:szCs w:val="22"/>
        </w:rPr>
        <w:t> </w:t>
      </w:r>
    </w:p>
    <w:p w14:paraId="1032B3B5" w14:textId="77777777" w:rsidR="009A4922" w:rsidRPr="009A4922" w:rsidRDefault="009A4922" w:rsidP="009A4922">
      <w:pPr>
        <w:rPr>
          <w:rFonts w:ascii="Arial" w:hAnsi="Arial" w:cs="Arial"/>
          <w:sz w:val="22"/>
          <w:szCs w:val="22"/>
        </w:rPr>
      </w:pPr>
      <w:r w:rsidRPr="009A4922">
        <w:rPr>
          <w:rFonts w:ascii="Arial" w:hAnsi="Arial" w:cs="Arial"/>
          <w:sz w:val="22"/>
          <w:szCs w:val="22"/>
        </w:rPr>
        <w:t>In the north-west, starting on Te Irirangi Drive (311 – 491 odd included), travel east through the walkway to Monash Place, continue east along Monash Place and south on Wayne Francis Drive (97, 88 and above included). Travel east on </w:t>
      </w:r>
      <w:proofErr w:type="spellStart"/>
      <w:r w:rsidRPr="009A4922">
        <w:rPr>
          <w:rFonts w:ascii="Arial" w:hAnsi="Arial" w:cs="Arial"/>
          <w:sz w:val="22"/>
          <w:szCs w:val="22"/>
        </w:rPr>
        <w:t>Hampervale</w:t>
      </w:r>
      <w:proofErr w:type="spellEnd"/>
      <w:r w:rsidRPr="009A4922">
        <w:rPr>
          <w:rFonts w:ascii="Arial" w:hAnsi="Arial" w:cs="Arial"/>
          <w:sz w:val="22"/>
          <w:szCs w:val="22"/>
        </w:rPr>
        <w:t> Place and travel east through the walkway to Chapel Road. Travel south along Chapel Road (69 – 311, 260 – 408 included), east along </w:t>
      </w:r>
      <w:proofErr w:type="spellStart"/>
      <w:r w:rsidRPr="009A4922">
        <w:rPr>
          <w:rFonts w:ascii="Arial" w:hAnsi="Arial" w:cs="Arial"/>
          <w:sz w:val="22"/>
          <w:szCs w:val="22"/>
        </w:rPr>
        <w:t>Duntrune</w:t>
      </w:r>
      <w:proofErr w:type="spellEnd"/>
      <w:r w:rsidRPr="009A4922">
        <w:rPr>
          <w:rFonts w:ascii="Arial" w:hAnsi="Arial" w:cs="Arial"/>
          <w:sz w:val="22"/>
          <w:szCs w:val="22"/>
        </w:rPr>
        <w:t> Road, and north-east along Cyril French Drive (58 – 98 excluded). Travel north along </w:t>
      </w:r>
      <w:proofErr w:type="spellStart"/>
      <w:r w:rsidRPr="009A4922">
        <w:rPr>
          <w:rFonts w:ascii="Arial" w:hAnsi="Arial" w:cs="Arial"/>
          <w:sz w:val="22"/>
          <w:szCs w:val="22"/>
        </w:rPr>
        <w:t>Baverton</w:t>
      </w:r>
      <w:proofErr w:type="spellEnd"/>
      <w:r w:rsidRPr="009A4922">
        <w:rPr>
          <w:rFonts w:ascii="Arial" w:hAnsi="Arial" w:cs="Arial"/>
          <w:sz w:val="22"/>
          <w:szCs w:val="22"/>
        </w:rPr>
        <w:t> Drive (excluded) and east along Gracechurch Drive (excluded above 16, 17) to the Gracechurch Reserve. Follow the northern boundary of the reserve across country to the northern end of Jeffs Road (includes all roads in the Mission Heights Estate). Travel across country (Sandstone Road and </w:t>
      </w:r>
      <w:proofErr w:type="spellStart"/>
      <w:r w:rsidRPr="009A4922">
        <w:rPr>
          <w:rFonts w:ascii="Arial" w:hAnsi="Arial" w:cs="Arial"/>
          <w:sz w:val="22"/>
          <w:szCs w:val="22"/>
        </w:rPr>
        <w:t>offroads</w:t>
      </w:r>
      <w:proofErr w:type="spellEnd"/>
      <w:r w:rsidRPr="009A4922">
        <w:rPr>
          <w:rFonts w:ascii="Arial" w:hAnsi="Arial" w:cs="Arial"/>
          <w:sz w:val="22"/>
          <w:szCs w:val="22"/>
        </w:rPr>
        <w:t> included) to the northern end of Whitford Park Road. Travel south along Whitford Park Road (257, 250 and below included) as far as but excluding Polo Lane.  Travel south-west across country to the intersection of Redoubt Road (601, 228 and above included) and Michael Bosher Way. Follow Redoubt Road south and west, including only the north side of the road. Follow Murphys Road north (17, 160 and up included), including only the east side of the road. At Bushfield Drive (excluded), travel west overland to cross </w:t>
      </w:r>
      <w:proofErr w:type="spellStart"/>
      <w:r w:rsidRPr="009A4922">
        <w:rPr>
          <w:rFonts w:ascii="Arial" w:hAnsi="Arial" w:cs="Arial"/>
          <w:sz w:val="22"/>
          <w:szCs w:val="22"/>
        </w:rPr>
        <w:t>Drumbuoy</w:t>
      </w:r>
      <w:proofErr w:type="spellEnd"/>
      <w:r w:rsidRPr="009A4922">
        <w:rPr>
          <w:rFonts w:ascii="Arial" w:hAnsi="Arial" w:cs="Arial"/>
          <w:sz w:val="22"/>
          <w:szCs w:val="22"/>
        </w:rPr>
        <w:t> Drive (all addresses and </w:t>
      </w:r>
      <w:proofErr w:type="spellStart"/>
      <w:r w:rsidRPr="009A4922">
        <w:rPr>
          <w:rFonts w:ascii="Arial" w:hAnsi="Arial" w:cs="Arial"/>
          <w:sz w:val="22"/>
          <w:szCs w:val="22"/>
        </w:rPr>
        <w:t>offroads</w:t>
      </w:r>
      <w:proofErr w:type="spellEnd"/>
      <w:r w:rsidRPr="009A4922">
        <w:rPr>
          <w:rFonts w:ascii="Arial" w:hAnsi="Arial" w:cs="Arial"/>
          <w:sz w:val="22"/>
          <w:szCs w:val="22"/>
        </w:rPr>
        <w:t> included</w:t>
      </w:r>
      <w:proofErr w:type="gramStart"/>
      <w:r w:rsidRPr="009A4922">
        <w:rPr>
          <w:rFonts w:ascii="Arial" w:hAnsi="Arial" w:cs="Arial"/>
          <w:sz w:val="22"/>
          <w:szCs w:val="22"/>
        </w:rPr>
        <w:t>),  then</w:t>
      </w:r>
      <w:proofErr w:type="gramEnd"/>
      <w:r w:rsidRPr="009A4922">
        <w:rPr>
          <w:rFonts w:ascii="Arial" w:hAnsi="Arial" w:cs="Arial"/>
          <w:sz w:val="22"/>
          <w:szCs w:val="22"/>
        </w:rPr>
        <w:t> over to the corner of </w:t>
      </w:r>
      <w:proofErr w:type="spellStart"/>
      <w:r w:rsidRPr="009A4922">
        <w:rPr>
          <w:rFonts w:ascii="Arial" w:hAnsi="Arial" w:cs="Arial"/>
          <w:sz w:val="22"/>
          <w:szCs w:val="22"/>
        </w:rPr>
        <w:t>Castlebane</w:t>
      </w:r>
      <w:proofErr w:type="spellEnd"/>
      <w:r w:rsidRPr="009A4922">
        <w:rPr>
          <w:rFonts w:ascii="Arial" w:hAnsi="Arial" w:cs="Arial"/>
          <w:sz w:val="22"/>
          <w:szCs w:val="22"/>
        </w:rPr>
        <w:t> Drive (34-64 </w:t>
      </w:r>
      <w:proofErr w:type="spellStart"/>
      <w:r w:rsidRPr="009A4922">
        <w:rPr>
          <w:rFonts w:ascii="Arial" w:hAnsi="Arial" w:cs="Arial"/>
          <w:sz w:val="22"/>
          <w:szCs w:val="22"/>
        </w:rPr>
        <w:t>Castlebane</w:t>
      </w:r>
      <w:proofErr w:type="spellEnd"/>
      <w:r w:rsidRPr="009A4922">
        <w:rPr>
          <w:rFonts w:ascii="Arial" w:hAnsi="Arial" w:cs="Arial"/>
          <w:sz w:val="22"/>
          <w:szCs w:val="22"/>
        </w:rPr>
        <w:t> Drive and </w:t>
      </w:r>
      <w:proofErr w:type="spellStart"/>
      <w:r w:rsidRPr="009A4922">
        <w:rPr>
          <w:rFonts w:ascii="Arial" w:hAnsi="Arial" w:cs="Arial"/>
          <w:sz w:val="22"/>
          <w:szCs w:val="22"/>
        </w:rPr>
        <w:t>Bunbeg</w:t>
      </w:r>
      <w:proofErr w:type="spellEnd"/>
      <w:r w:rsidRPr="009A4922">
        <w:rPr>
          <w:rFonts w:ascii="Arial" w:hAnsi="Arial" w:cs="Arial"/>
          <w:sz w:val="22"/>
          <w:szCs w:val="22"/>
        </w:rPr>
        <w:t> Crescent excluded). Travel west down </w:t>
      </w:r>
      <w:proofErr w:type="spellStart"/>
      <w:r w:rsidRPr="009A4922">
        <w:rPr>
          <w:rFonts w:ascii="Arial" w:hAnsi="Arial" w:cs="Arial"/>
          <w:sz w:val="22"/>
          <w:szCs w:val="22"/>
        </w:rPr>
        <w:t>Castlebane</w:t>
      </w:r>
      <w:proofErr w:type="spellEnd"/>
      <w:r w:rsidRPr="009A4922">
        <w:rPr>
          <w:rFonts w:ascii="Arial" w:hAnsi="Arial" w:cs="Arial"/>
          <w:sz w:val="22"/>
          <w:szCs w:val="22"/>
        </w:rPr>
        <w:t> Drive, </w:t>
      </w:r>
      <w:proofErr w:type="spellStart"/>
      <w:r w:rsidRPr="009A4922">
        <w:rPr>
          <w:rFonts w:ascii="Arial" w:hAnsi="Arial" w:cs="Arial"/>
          <w:sz w:val="22"/>
          <w:szCs w:val="22"/>
        </w:rPr>
        <w:t>Repehina</w:t>
      </w:r>
      <w:proofErr w:type="spellEnd"/>
      <w:r w:rsidRPr="009A4922">
        <w:rPr>
          <w:rFonts w:ascii="Arial" w:hAnsi="Arial" w:cs="Arial"/>
          <w:sz w:val="22"/>
          <w:szCs w:val="22"/>
        </w:rPr>
        <w:t> Road, and north on Donegal Park Drive (41/42 and up </w:t>
      </w:r>
      <w:proofErr w:type="gramStart"/>
      <w:r w:rsidRPr="009A4922">
        <w:rPr>
          <w:rFonts w:ascii="Arial" w:hAnsi="Arial" w:cs="Arial"/>
          <w:sz w:val="22"/>
          <w:szCs w:val="22"/>
        </w:rPr>
        <w:t>included;</w:t>
      </w:r>
      <w:proofErr w:type="gramEnd"/>
      <w:r w:rsidRPr="009A4922">
        <w:rPr>
          <w:rFonts w:ascii="Arial" w:hAnsi="Arial" w:cs="Arial"/>
          <w:sz w:val="22"/>
          <w:szCs w:val="22"/>
        </w:rPr>
        <w:t> 35 and 68 Ksenia Drive included). Travel west down </w:t>
      </w:r>
      <w:proofErr w:type="spellStart"/>
      <w:r w:rsidRPr="009A4922">
        <w:rPr>
          <w:rFonts w:ascii="Arial" w:hAnsi="Arial" w:cs="Arial"/>
          <w:sz w:val="22"/>
          <w:szCs w:val="22"/>
        </w:rPr>
        <w:t>Puoro</w:t>
      </w:r>
      <w:proofErr w:type="spellEnd"/>
      <w:r w:rsidRPr="009A4922">
        <w:rPr>
          <w:rFonts w:ascii="Arial" w:hAnsi="Arial" w:cs="Arial"/>
          <w:sz w:val="22"/>
          <w:szCs w:val="22"/>
        </w:rPr>
        <w:t> Street and </w:t>
      </w:r>
      <w:r w:rsidRPr="009A4922">
        <w:rPr>
          <w:rFonts w:ascii="Arial" w:hAnsi="Arial" w:cs="Arial"/>
          <w:i/>
          <w:iCs/>
          <w:sz w:val="22"/>
          <w:szCs w:val="22"/>
        </w:rPr>
        <w:t>c</w:t>
      </w:r>
      <w:r w:rsidRPr="009A4922">
        <w:rPr>
          <w:rFonts w:ascii="Arial" w:hAnsi="Arial" w:cs="Arial"/>
          <w:sz w:val="22"/>
          <w:szCs w:val="22"/>
        </w:rPr>
        <w:t>ross west over Quattro Avenue (addresses 14, 15 and above, and off roads included), cross Slipper Avenue (excluded), and head north along the centre of Chapel Road including only the east side of the road. Travel west along Ormiston Road including only the north side of the road (100, 191 and up included) before turning north along the centre of Te Irirangi Drive (including only the east side of the road) back to the starting point. </w:t>
      </w:r>
    </w:p>
    <w:p w14:paraId="0424E71F" w14:textId="77777777" w:rsidR="009A4922" w:rsidRPr="009A4922" w:rsidRDefault="009A4922" w:rsidP="009A4922">
      <w:pPr>
        <w:rPr>
          <w:rFonts w:ascii="Arial" w:hAnsi="Arial" w:cs="Arial"/>
          <w:sz w:val="22"/>
          <w:szCs w:val="22"/>
        </w:rPr>
      </w:pPr>
      <w:r w:rsidRPr="009A4922">
        <w:rPr>
          <w:rFonts w:ascii="Arial" w:hAnsi="Arial" w:cs="Arial"/>
          <w:sz w:val="22"/>
          <w:szCs w:val="22"/>
        </w:rPr>
        <w:t>All residential addresses on included sides of boundary roads and all no exit roads off included sides of boundary roads are included in the zone unless otherwise stated. </w:t>
      </w:r>
    </w:p>
    <w:p w14:paraId="16C344DD" w14:textId="77777777" w:rsidR="009A4922" w:rsidRPr="009A4922" w:rsidRDefault="009A4922" w:rsidP="009A4922">
      <w:pPr>
        <w:rPr>
          <w:rFonts w:ascii="Arial" w:hAnsi="Arial" w:cs="Arial"/>
          <w:sz w:val="22"/>
          <w:szCs w:val="22"/>
        </w:rPr>
      </w:pPr>
      <w:r w:rsidRPr="009A4922">
        <w:rPr>
          <w:rFonts w:ascii="Arial" w:hAnsi="Arial" w:cs="Arial"/>
          <w:sz w:val="22"/>
          <w:szCs w:val="22"/>
        </w:rPr>
        <w:t>All residential addresses on included sides of boundary roads and all no exit roads off included sides of boundary roads are included in the zone unless otherwise stated. </w:t>
      </w:r>
    </w:p>
    <w:p w14:paraId="5C359964" w14:textId="77777777" w:rsidR="009A4922" w:rsidRPr="009A4922" w:rsidRDefault="009A4922" w:rsidP="009A4922">
      <w:pPr>
        <w:rPr>
          <w:rFonts w:ascii="Arial" w:hAnsi="Arial" w:cs="Arial"/>
          <w:sz w:val="22"/>
          <w:szCs w:val="22"/>
        </w:rPr>
      </w:pPr>
      <w:r w:rsidRPr="009A4922">
        <w:rPr>
          <w:rFonts w:ascii="Arial" w:hAnsi="Arial" w:cs="Arial"/>
          <w:sz w:val="22"/>
          <w:szCs w:val="22"/>
        </w:rPr>
        <w:t>Proof of residence within the home zone will be required</w:t>
      </w:r>
      <w:r w:rsidRPr="009A4922">
        <w:rPr>
          <w:rFonts w:ascii="Arial" w:hAnsi="Arial" w:cs="Arial"/>
          <w:i/>
          <w:iCs/>
          <w:sz w:val="22"/>
          <w:szCs w:val="22"/>
        </w:rPr>
        <w:t>.</w:t>
      </w:r>
      <w:r w:rsidRPr="009A4922">
        <w:rPr>
          <w:rFonts w:ascii="Arial" w:hAnsi="Arial" w:cs="Arial"/>
          <w:sz w:val="22"/>
          <w:szCs w:val="22"/>
        </w:rPr>
        <w:t> </w:t>
      </w:r>
    </w:p>
    <w:p w14:paraId="0F4A79A2" w14:textId="77777777" w:rsidR="009A4922" w:rsidRPr="009A4922" w:rsidRDefault="009A4922" w:rsidP="009A4922">
      <w:pPr>
        <w:rPr>
          <w:rFonts w:ascii="Arial" w:hAnsi="Arial" w:cs="Arial"/>
          <w:sz w:val="22"/>
          <w:szCs w:val="22"/>
        </w:rPr>
      </w:pPr>
      <w:r w:rsidRPr="009A4922">
        <w:rPr>
          <w:rFonts w:ascii="Arial" w:hAnsi="Arial" w:cs="Arial"/>
          <w:sz w:val="22"/>
          <w:szCs w:val="22"/>
        </w:rPr>
        <w:t>Each year, applications for enrolment in the following year from in-zone students will be sought by a date which will be published in a daily or community newspaper circulating in the area served by the school.  This will enable the board to assess the number of places which can be made available to students who live outside the home zone. </w:t>
      </w:r>
    </w:p>
    <w:p w14:paraId="3E37DE40" w14:textId="77777777" w:rsidR="009A4922" w:rsidRPr="009A4922" w:rsidRDefault="009A4922">
      <w:pPr>
        <w:rPr>
          <w:rFonts w:ascii="Arial" w:hAnsi="Arial" w:cs="Arial"/>
          <w:sz w:val="22"/>
          <w:szCs w:val="22"/>
        </w:rPr>
      </w:pPr>
    </w:p>
    <w:p w14:paraId="0E73DD6B" w14:textId="77777777" w:rsidR="009A4922" w:rsidRPr="009A4922" w:rsidRDefault="009A4922">
      <w:pPr>
        <w:rPr>
          <w:rFonts w:ascii="Arial" w:hAnsi="Arial" w:cs="Arial"/>
          <w:sz w:val="22"/>
          <w:szCs w:val="22"/>
        </w:rPr>
      </w:pPr>
    </w:p>
    <w:sectPr w:rsidR="009A4922" w:rsidRPr="009A4922">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EB98A4" w14:textId="77777777" w:rsidR="00A72CA8" w:rsidRDefault="00A72CA8" w:rsidP="009A4922">
      <w:pPr>
        <w:spacing w:after="0" w:line="240" w:lineRule="auto"/>
      </w:pPr>
      <w:r>
        <w:separator/>
      </w:r>
    </w:p>
  </w:endnote>
  <w:endnote w:type="continuationSeparator" w:id="0">
    <w:p w14:paraId="54A68A23" w14:textId="77777777" w:rsidR="00A72CA8" w:rsidRDefault="00A72CA8" w:rsidP="009A49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F673B" w14:textId="57C9B195" w:rsidR="009A4922" w:rsidRDefault="009A4922">
    <w:pPr>
      <w:pStyle w:val="Footer"/>
    </w:pPr>
    <w:r>
      <w:rPr>
        <w:noProof/>
      </w:rPr>
      <mc:AlternateContent>
        <mc:Choice Requires="wps">
          <w:drawing>
            <wp:anchor distT="0" distB="0" distL="0" distR="0" simplePos="0" relativeHeight="251662336" behindDoc="0" locked="0" layoutInCell="1" allowOverlap="1" wp14:anchorId="6FAE9783" wp14:editId="04F57FB2">
              <wp:simplePos x="635" y="635"/>
              <wp:positionH relativeFrom="page">
                <wp:align>center</wp:align>
              </wp:positionH>
              <wp:positionV relativeFrom="page">
                <wp:align>bottom</wp:align>
              </wp:positionV>
              <wp:extent cx="815340" cy="370205"/>
              <wp:effectExtent l="0" t="0" r="3810" b="0"/>
              <wp:wrapNone/>
              <wp:docPr id="229700648" name="Text Box 5"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70205"/>
                      </a:xfrm>
                      <a:prstGeom prst="rect">
                        <a:avLst/>
                      </a:prstGeom>
                      <a:noFill/>
                      <a:ln>
                        <a:noFill/>
                      </a:ln>
                    </wps:spPr>
                    <wps:txbx>
                      <w:txbxContent>
                        <w:p w14:paraId="37A59F92" w14:textId="67E76CA4" w:rsidR="009A4922" w:rsidRPr="009A4922" w:rsidRDefault="009A4922" w:rsidP="009A4922">
                          <w:pPr>
                            <w:spacing w:after="0"/>
                            <w:rPr>
                              <w:rFonts w:ascii="Calibri" w:eastAsia="Calibri" w:hAnsi="Calibri" w:cs="Calibri"/>
                              <w:noProof/>
                              <w:color w:val="000000"/>
                              <w:sz w:val="20"/>
                              <w:szCs w:val="20"/>
                            </w:rPr>
                          </w:pPr>
                          <w:r w:rsidRPr="009A4922">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FAE9783" id="_x0000_t202" coordsize="21600,21600" o:spt="202" path="m,l,21600r21600,l21600,xe">
              <v:stroke joinstyle="miter"/>
              <v:path gradientshapeok="t" o:connecttype="rect"/>
            </v:shapetype>
            <v:shape id="Text Box 5" o:spid="_x0000_s1028" type="#_x0000_t202" alt="[UNCLASSIFIED]" style="position:absolute;margin-left:0;margin-top:0;width:64.2pt;height:29.1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" filled="f" stroked="f">
              <v:textbox style="mso-fit-shape-to-text:t" inset="0,0,0,15pt">
                <w:txbxContent>
                  <w:p w14:paraId="37A59F92" w14:textId="67E76CA4" w:rsidR="009A4922" w:rsidRPr="009A4922" w:rsidRDefault="009A4922" w:rsidP="009A4922">
                    <w:pPr>
                      <w:spacing w:after="0"/>
                      <w:rPr>
                        <w:rFonts w:ascii="Calibri" w:eastAsia="Calibri" w:hAnsi="Calibri" w:cs="Calibri"/>
                        <w:noProof/>
                        <w:color w:val="000000"/>
                        <w:sz w:val="20"/>
                        <w:szCs w:val="20"/>
                      </w:rPr>
                    </w:pPr>
                    <w:r w:rsidRPr="009A4922">
                      <w:rPr>
                        <w:rFonts w:ascii="Calibri" w:eastAsia="Calibri" w:hAnsi="Calibri" w:cs="Calibri"/>
                        <w:noProof/>
                        <w:color w:val="000000"/>
                        <w:sz w:val="20"/>
                        <w:szCs w:val="20"/>
                      </w:rPr>
                      <w:t>[UNCLASSIFIED]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AFCC5" w14:textId="3799516E" w:rsidR="009A4922" w:rsidRDefault="009A4922">
    <w:pPr>
      <w:pStyle w:val="Footer"/>
    </w:pPr>
    <w:r>
      <w:rPr>
        <w:noProof/>
      </w:rPr>
      <mc:AlternateContent>
        <mc:Choice Requires="wps">
          <w:drawing>
            <wp:anchor distT="0" distB="0" distL="0" distR="0" simplePos="0" relativeHeight="251663360" behindDoc="0" locked="0" layoutInCell="1" allowOverlap="1" wp14:anchorId="0FD5AE33" wp14:editId="56DCEB62">
              <wp:simplePos x="914400" y="10058400"/>
              <wp:positionH relativeFrom="page">
                <wp:align>center</wp:align>
              </wp:positionH>
              <wp:positionV relativeFrom="page">
                <wp:align>bottom</wp:align>
              </wp:positionV>
              <wp:extent cx="815340" cy="370205"/>
              <wp:effectExtent l="0" t="0" r="3810" b="0"/>
              <wp:wrapNone/>
              <wp:docPr id="1057840671" name="Text Box 6"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70205"/>
                      </a:xfrm>
                      <a:prstGeom prst="rect">
                        <a:avLst/>
                      </a:prstGeom>
                      <a:noFill/>
                      <a:ln>
                        <a:noFill/>
                      </a:ln>
                    </wps:spPr>
                    <wps:txbx>
                      <w:txbxContent>
                        <w:p w14:paraId="458709D8" w14:textId="689178A9" w:rsidR="009A4922" w:rsidRPr="009A4922" w:rsidRDefault="009A4922" w:rsidP="009A4922">
                          <w:pPr>
                            <w:spacing w:after="0"/>
                            <w:rPr>
                              <w:rFonts w:ascii="Calibri" w:eastAsia="Calibri" w:hAnsi="Calibri" w:cs="Calibri"/>
                              <w:noProof/>
                              <w:color w:val="000000"/>
                              <w:sz w:val="20"/>
                              <w:szCs w:val="20"/>
                            </w:rPr>
                          </w:pPr>
                          <w:r w:rsidRPr="009A4922">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FD5AE33" id="_x0000_t202" coordsize="21600,21600" o:spt="202" path="m,l,21600r21600,l21600,xe">
              <v:stroke joinstyle="miter"/>
              <v:path gradientshapeok="t" o:connecttype="rect"/>
            </v:shapetype>
            <v:shape id="Text Box 6" o:spid="_x0000_s1029" type="#_x0000_t202" alt="[UNCLASSIFIED]" style="position:absolute;margin-left:0;margin-top:0;width:64.2pt;height:29.1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" filled="f" stroked="f">
              <v:textbox style="mso-fit-shape-to-text:t" inset="0,0,0,15pt">
                <w:txbxContent>
                  <w:p w14:paraId="458709D8" w14:textId="689178A9" w:rsidR="009A4922" w:rsidRPr="009A4922" w:rsidRDefault="009A4922" w:rsidP="009A4922">
                    <w:pPr>
                      <w:spacing w:after="0"/>
                      <w:rPr>
                        <w:rFonts w:ascii="Calibri" w:eastAsia="Calibri" w:hAnsi="Calibri" w:cs="Calibri"/>
                        <w:noProof/>
                        <w:color w:val="000000"/>
                        <w:sz w:val="20"/>
                        <w:szCs w:val="20"/>
                      </w:rPr>
                    </w:pPr>
                    <w:r w:rsidRPr="009A4922">
                      <w:rPr>
                        <w:rFonts w:ascii="Calibri" w:eastAsia="Calibri" w:hAnsi="Calibri" w:cs="Calibri"/>
                        <w:noProof/>
                        <w:color w:val="000000"/>
                        <w:sz w:val="20"/>
                        <w:szCs w:val="20"/>
                      </w:rPr>
                      <w:t>[UNCLASSIFIED]</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21838" w14:textId="512D7AB3" w:rsidR="009A4922" w:rsidRDefault="009A4922">
    <w:pPr>
      <w:pStyle w:val="Footer"/>
    </w:pPr>
    <w:r>
      <w:rPr>
        <w:noProof/>
      </w:rPr>
      <mc:AlternateContent>
        <mc:Choice Requires="wps">
          <w:drawing>
            <wp:anchor distT="0" distB="0" distL="0" distR="0" simplePos="0" relativeHeight="251661312" behindDoc="0" locked="0" layoutInCell="1" allowOverlap="1" wp14:anchorId="58C90DB3" wp14:editId="6887651B">
              <wp:simplePos x="635" y="635"/>
              <wp:positionH relativeFrom="page">
                <wp:align>center</wp:align>
              </wp:positionH>
              <wp:positionV relativeFrom="page">
                <wp:align>bottom</wp:align>
              </wp:positionV>
              <wp:extent cx="815340" cy="370205"/>
              <wp:effectExtent l="0" t="0" r="3810" b="0"/>
              <wp:wrapNone/>
              <wp:docPr id="1332957180" name="Text Box 4"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70205"/>
                      </a:xfrm>
                      <a:prstGeom prst="rect">
                        <a:avLst/>
                      </a:prstGeom>
                      <a:noFill/>
                      <a:ln>
                        <a:noFill/>
                      </a:ln>
                    </wps:spPr>
                    <wps:txbx>
                      <w:txbxContent>
                        <w:p w14:paraId="1F37AE16" w14:textId="361E4701" w:rsidR="009A4922" w:rsidRPr="009A4922" w:rsidRDefault="009A4922" w:rsidP="009A4922">
                          <w:pPr>
                            <w:spacing w:after="0"/>
                            <w:rPr>
                              <w:rFonts w:ascii="Calibri" w:eastAsia="Calibri" w:hAnsi="Calibri" w:cs="Calibri"/>
                              <w:noProof/>
                              <w:color w:val="000000"/>
                              <w:sz w:val="20"/>
                              <w:szCs w:val="20"/>
                            </w:rPr>
                          </w:pPr>
                          <w:r w:rsidRPr="009A4922">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8C90DB3" id="_x0000_t202" coordsize="21600,21600" o:spt="202" path="m,l,21600r21600,l21600,xe">
              <v:stroke joinstyle="miter"/>
              <v:path gradientshapeok="t" o:connecttype="rect"/>
            </v:shapetype>
            <v:shape id="Text Box 4" o:spid="_x0000_s1031" type="#_x0000_t202" alt="[UNCLASSIFIED]" style="position:absolute;margin-left:0;margin-top:0;width:64.2pt;height:29.1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" filled="f" stroked="f">
              <v:textbox style="mso-fit-shape-to-text:t" inset="0,0,0,15pt">
                <w:txbxContent>
                  <w:p w14:paraId="1F37AE16" w14:textId="361E4701" w:rsidR="009A4922" w:rsidRPr="009A4922" w:rsidRDefault="009A4922" w:rsidP="009A4922">
                    <w:pPr>
                      <w:spacing w:after="0"/>
                      <w:rPr>
                        <w:rFonts w:ascii="Calibri" w:eastAsia="Calibri" w:hAnsi="Calibri" w:cs="Calibri"/>
                        <w:noProof/>
                        <w:color w:val="000000"/>
                        <w:sz w:val="20"/>
                        <w:szCs w:val="20"/>
                      </w:rPr>
                    </w:pPr>
                    <w:r w:rsidRPr="009A4922">
                      <w:rPr>
                        <w:rFonts w:ascii="Calibri" w:eastAsia="Calibri" w:hAnsi="Calibri" w:cs="Calibri"/>
                        <w:noProof/>
                        <w:color w:val="000000"/>
                        <w:sz w:val="20"/>
                        <w:szCs w:val="20"/>
                      </w:rPr>
                      <w:t>[UNCLASSIFIED]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15F836" w14:textId="77777777" w:rsidR="00A72CA8" w:rsidRDefault="00A72CA8" w:rsidP="009A4922">
      <w:pPr>
        <w:spacing w:after="0" w:line="240" w:lineRule="auto"/>
      </w:pPr>
      <w:r>
        <w:separator/>
      </w:r>
    </w:p>
  </w:footnote>
  <w:footnote w:type="continuationSeparator" w:id="0">
    <w:p w14:paraId="56B472B0" w14:textId="77777777" w:rsidR="00A72CA8" w:rsidRDefault="00A72CA8" w:rsidP="009A49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C9A74" w14:textId="40911A11" w:rsidR="009A4922" w:rsidRDefault="009A4922">
    <w:pPr>
      <w:pStyle w:val="Header"/>
    </w:pPr>
    <w:r>
      <w:rPr>
        <w:noProof/>
      </w:rPr>
      <mc:AlternateContent>
        <mc:Choice Requires="wps">
          <w:drawing>
            <wp:anchor distT="0" distB="0" distL="0" distR="0" simplePos="0" relativeHeight="251659264" behindDoc="0" locked="0" layoutInCell="1" allowOverlap="1" wp14:anchorId="19A1D206" wp14:editId="30156447">
              <wp:simplePos x="635" y="635"/>
              <wp:positionH relativeFrom="page">
                <wp:align>center</wp:align>
              </wp:positionH>
              <wp:positionV relativeFrom="page">
                <wp:align>top</wp:align>
              </wp:positionV>
              <wp:extent cx="815340" cy="370205"/>
              <wp:effectExtent l="0" t="0" r="3810" b="10795"/>
              <wp:wrapNone/>
              <wp:docPr id="1016775908" name="Text Box 2"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70205"/>
                      </a:xfrm>
                      <a:prstGeom prst="rect">
                        <a:avLst/>
                      </a:prstGeom>
                      <a:noFill/>
                      <a:ln>
                        <a:noFill/>
                      </a:ln>
                    </wps:spPr>
                    <wps:txbx>
                      <w:txbxContent>
                        <w:p w14:paraId="7A8C8387" w14:textId="7B9ED850" w:rsidR="009A4922" w:rsidRPr="009A4922" w:rsidRDefault="009A4922" w:rsidP="009A4922">
                          <w:pPr>
                            <w:spacing w:after="0"/>
                            <w:rPr>
                              <w:rFonts w:ascii="Calibri" w:eastAsia="Calibri" w:hAnsi="Calibri" w:cs="Calibri"/>
                              <w:noProof/>
                              <w:color w:val="000000"/>
                              <w:sz w:val="20"/>
                              <w:szCs w:val="20"/>
                            </w:rPr>
                          </w:pPr>
                          <w:r w:rsidRPr="009A4922">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9A1D206" id="_x0000_t202" coordsize="21600,21600" o:spt="202" path="m,l,21600r21600,l21600,xe">
              <v:stroke joinstyle="miter"/>
              <v:path gradientshapeok="t" o:connecttype="rect"/>
            </v:shapetype>
            <v:shape id="Text Box 2" o:spid="_x0000_s1026" type="#_x0000_t202" alt="[UNCLASSIFIED]" style="position:absolute;margin-left:0;margin-top:0;width:64.2pt;height:29.1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" filled="f" stroked="f">
              <v:textbox style="mso-fit-shape-to-text:t" inset="0,15pt,0,0">
                <w:txbxContent>
                  <w:p w14:paraId="7A8C8387" w14:textId="7B9ED850" w:rsidR="009A4922" w:rsidRPr="009A4922" w:rsidRDefault="009A4922" w:rsidP="009A4922">
                    <w:pPr>
                      <w:spacing w:after="0"/>
                      <w:rPr>
                        <w:rFonts w:ascii="Calibri" w:eastAsia="Calibri" w:hAnsi="Calibri" w:cs="Calibri"/>
                        <w:noProof/>
                        <w:color w:val="000000"/>
                        <w:sz w:val="20"/>
                        <w:szCs w:val="20"/>
                      </w:rPr>
                    </w:pPr>
                    <w:r w:rsidRPr="009A4922">
                      <w:rPr>
                        <w:rFonts w:ascii="Calibri" w:eastAsia="Calibri" w:hAnsi="Calibri" w:cs="Calibri"/>
                        <w:noProof/>
                        <w:color w:val="000000"/>
                        <w:sz w:val="20"/>
                        <w:szCs w:val="20"/>
                      </w:rPr>
                      <w:t>[UNCLASSIFIED]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FB86A" w14:textId="17B29BD4" w:rsidR="009A4922" w:rsidRDefault="009A4922">
    <w:pPr>
      <w:pStyle w:val="Header"/>
    </w:pPr>
    <w:r>
      <w:rPr>
        <w:noProof/>
      </w:rPr>
      <mc:AlternateContent>
        <mc:Choice Requires="wps">
          <w:drawing>
            <wp:anchor distT="0" distB="0" distL="0" distR="0" simplePos="0" relativeHeight="251660288" behindDoc="0" locked="0" layoutInCell="1" allowOverlap="1" wp14:anchorId="3A10C4DF" wp14:editId="43AC8C4D">
              <wp:simplePos x="914400" y="447675"/>
              <wp:positionH relativeFrom="page">
                <wp:align>center</wp:align>
              </wp:positionH>
              <wp:positionV relativeFrom="page">
                <wp:align>top</wp:align>
              </wp:positionV>
              <wp:extent cx="815340" cy="370205"/>
              <wp:effectExtent l="0" t="0" r="3810" b="10795"/>
              <wp:wrapNone/>
              <wp:docPr id="993423947" name="Text Box 3"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70205"/>
                      </a:xfrm>
                      <a:prstGeom prst="rect">
                        <a:avLst/>
                      </a:prstGeom>
                      <a:noFill/>
                      <a:ln>
                        <a:noFill/>
                      </a:ln>
                    </wps:spPr>
                    <wps:txbx>
                      <w:txbxContent>
                        <w:p w14:paraId="75C699F6" w14:textId="5F0D6CA6" w:rsidR="009A4922" w:rsidRPr="009A4922" w:rsidRDefault="009A4922" w:rsidP="009A4922">
                          <w:pPr>
                            <w:spacing w:after="0"/>
                            <w:rPr>
                              <w:rFonts w:ascii="Calibri" w:eastAsia="Calibri" w:hAnsi="Calibri" w:cs="Calibri"/>
                              <w:noProof/>
                              <w:color w:val="000000"/>
                              <w:sz w:val="20"/>
                              <w:szCs w:val="20"/>
                            </w:rPr>
                          </w:pPr>
                          <w:r w:rsidRPr="009A4922">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A10C4DF" id="_x0000_t202" coordsize="21600,21600" o:spt="202" path="m,l,21600r21600,l21600,xe">
              <v:stroke joinstyle="miter"/>
              <v:path gradientshapeok="t" o:connecttype="rect"/>
            </v:shapetype>
            <v:shape id="Text Box 3" o:spid="_x0000_s1027" type="#_x0000_t202" alt="[UNCLASSIFIED]" style="position:absolute;margin-left:0;margin-top:0;width:64.2pt;height:29.1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" filled="f" stroked="f">
              <v:textbox style="mso-fit-shape-to-text:t" inset="0,15pt,0,0">
                <w:txbxContent>
                  <w:p w14:paraId="75C699F6" w14:textId="5F0D6CA6" w:rsidR="009A4922" w:rsidRPr="009A4922" w:rsidRDefault="009A4922" w:rsidP="009A4922">
                    <w:pPr>
                      <w:spacing w:after="0"/>
                      <w:rPr>
                        <w:rFonts w:ascii="Calibri" w:eastAsia="Calibri" w:hAnsi="Calibri" w:cs="Calibri"/>
                        <w:noProof/>
                        <w:color w:val="000000"/>
                        <w:sz w:val="20"/>
                        <w:szCs w:val="20"/>
                      </w:rPr>
                    </w:pPr>
                    <w:r w:rsidRPr="009A4922">
                      <w:rPr>
                        <w:rFonts w:ascii="Calibri" w:eastAsia="Calibri" w:hAnsi="Calibri" w:cs="Calibri"/>
                        <w:noProof/>
                        <w:color w:val="000000"/>
                        <w:sz w:val="20"/>
                        <w:szCs w:val="20"/>
                      </w:rPr>
                      <w:t>[UNCLASSIFIED]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BD0F7" w14:textId="29B91A1A" w:rsidR="009A4922" w:rsidRDefault="009A4922">
    <w:pPr>
      <w:pStyle w:val="Header"/>
    </w:pPr>
    <w:r>
      <w:rPr>
        <w:noProof/>
      </w:rPr>
      <mc:AlternateContent>
        <mc:Choice Requires="wps">
          <w:drawing>
            <wp:anchor distT="0" distB="0" distL="0" distR="0" simplePos="0" relativeHeight="251658240" behindDoc="0" locked="0" layoutInCell="1" allowOverlap="1" wp14:anchorId="3D2B0E85" wp14:editId="586C59CC">
              <wp:simplePos x="635" y="635"/>
              <wp:positionH relativeFrom="page">
                <wp:align>center</wp:align>
              </wp:positionH>
              <wp:positionV relativeFrom="page">
                <wp:align>top</wp:align>
              </wp:positionV>
              <wp:extent cx="815340" cy="370205"/>
              <wp:effectExtent l="0" t="0" r="3810" b="10795"/>
              <wp:wrapNone/>
              <wp:docPr id="996263047" name="Text Box 1"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70205"/>
                      </a:xfrm>
                      <a:prstGeom prst="rect">
                        <a:avLst/>
                      </a:prstGeom>
                      <a:noFill/>
                      <a:ln>
                        <a:noFill/>
                      </a:ln>
                    </wps:spPr>
                    <wps:txbx>
                      <w:txbxContent>
                        <w:p w14:paraId="575FDBF1" w14:textId="13858F16" w:rsidR="009A4922" w:rsidRPr="009A4922" w:rsidRDefault="009A4922" w:rsidP="009A4922">
                          <w:pPr>
                            <w:spacing w:after="0"/>
                            <w:rPr>
                              <w:rFonts w:ascii="Calibri" w:eastAsia="Calibri" w:hAnsi="Calibri" w:cs="Calibri"/>
                              <w:noProof/>
                              <w:color w:val="000000"/>
                              <w:sz w:val="20"/>
                              <w:szCs w:val="20"/>
                            </w:rPr>
                          </w:pPr>
                          <w:r w:rsidRPr="009A4922">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D2B0E85" id="_x0000_t202" coordsize="21600,21600" o:spt="202" path="m,l,21600r21600,l21600,xe">
              <v:stroke joinstyle="miter"/>
              <v:path gradientshapeok="t" o:connecttype="rect"/>
            </v:shapetype>
            <v:shape id="Text Box 1" o:spid="_x0000_s1030" type="#_x0000_t202" alt="[UNCLASSIFIED]" style="position:absolute;margin-left:0;margin-top:0;width:64.2pt;height:29.1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" filled="f" stroked="f">
              <v:textbox style="mso-fit-shape-to-text:t" inset="0,15pt,0,0">
                <w:txbxContent>
                  <w:p w14:paraId="575FDBF1" w14:textId="13858F16" w:rsidR="009A4922" w:rsidRPr="009A4922" w:rsidRDefault="009A4922" w:rsidP="009A4922">
                    <w:pPr>
                      <w:spacing w:after="0"/>
                      <w:rPr>
                        <w:rFonts w:ascii="Calibri" w:eastAsia="Calibri" w:hAnsi="Calibri" w:cs="Calibri"/>
                        <w:noProof/>
                        <w:color w:val="000000"/>
                        <w:sz w:val="20"/>
                        <w:szCs w:val="20"/>
                      </w:rPr>
                    </w:pPr>
                    <w:r w:rsidRPr="009A4922">
                      <w:rPr>
                        <w:rFonts w:ascii="Calibri" w:eastAsia="Calibri" w:hAnsi="Calibri" w:cs="Calibri"/>
                        <w:noProof/>
                        <w:color w:val="000000"/>
                        <w:sz w:val="20"/>
                        <w:szCs w:val="20"/>
                      </w:rPr>
                      <w:t>[UNCLASSIFIED]</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922"/>
    <w:rsid w:val="000A47CE"/>
    <w:rsid w:val="003F4E61"/>
    <w:rsid w:val="00490619"/>
    <w:rsid w:val="00492C80"/>
    <w:rsid w:val="00561FFC"/>
    <w:rsid w:val="0089098E"/>
    <w:rsid w:val="00981E15"/>
    <w:rsid w:val="009A4922"/>
    <w:rsid w:val="00A0386D"/>
    <w:rsid w:val="00A72CA8"/>
    <w:rsid w:val="00BE09DF"/>
    <w:rsid w:val="00C158BF"/>
    <w:rsid w:val="00D76AE1"/>
    <w:rsid w:val="00DE5F9A"/>
    <w:rsid w:val="00E6613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56060"/>
  <w15:chartTrackingRefBased/>
  <w15:docId w15:val="{1E23DCA4-F214-4955-83FD-7935E660D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49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A49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A492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492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492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49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49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49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49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492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A492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492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492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492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49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49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49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4922"/>
    <w:rPr>
      <w:rFonts w:eastAsiaTheme="majorEastAsia" w:cstheme="majorBidi"/>
      <w:color w:val="272727" w:themeColor="text1" w:themeTint="D8"/>
    </w:rPr>
  </w:style>
  <w:style w:type="paragraph" w:styleId="Title">
    <w:name w:val="Title"/>
    <w:basedOn w:val="Normal"/>
    <w:next w:val="Normal"/>
    <w:link w:val="TitleChar"/>
    <w:uiPriority w:val="10"/>
    <w:qFormat/>
    <w:rsid w:val="009A49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49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49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49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4922"/>
    <w:pPr>
      <w:spacing w:before="160"/>
      <w:jc w:val="center"/>
    </w:pPr>
    <w:rPr>
      <w:i/>
      <w:iCs/>
      <w:color w:val="404040" w:themeColor="text1" w:themeTint="BF"/>
    </w:rPr>
  </w:style>
  <w:style w:type="character" w:customStyle="1" w:styleId="QuoteChar">
    <w:name w:val="Quote Char"/>
    <w:basedOn w:val="DefaultParagraphFont"/>
    <w:link w:val="Quote"/>
    <w:uiPriority w:val="29"/>
    <w:rsid w:val="009A4922"/>
    <w:rPr>
      <w:i/>
      <w:iCs/>
      <w:color w:val="404040" w:themeColor="text1" w:themeTint="BF"/>
    </w:rPr>
  </w:style>
  <w:style w:type="paragraph" w:styleId="ListParagraph">
    <w:name w:val="List Paragraph"/>
    <w:basedOn w:val="Normal"/>
    <w:uiPriority w:val="34"/>
    <w:qFormat/>
    <w:rsid w:val="009A4922"/>
    <w:pPr>
      <w:ind w:left="720"/>
      <w:contextualSpacing/>
    </w:pPr>
  </w:style>
  <w:style w:type="character" w:styleId="IntenseEmphasis">
    <w:name w:val="Intense Emphasis"/>
    <w:basedOn w:val="DefaultParagraphFont"/>
    <w:uiPriority w:val="21"/>
    <w:qFormat/>
    <w:rsid w:val="009A4922"/>
    <w:rPr>
      <w:i/>
      <w:iCs/>
      <w:color w:val="0F4761" w:themeColor="accent1" w:themeShade="BF"/>
    </w:rPr>
  </w:style>
  <w:style w:type="paragraph" w:styleId="IntenseQuote">
    <w:name w:val="Intense Quote"/>
    <w:basedOn w:val="Normal"/>
    <w:next w:val="Normal"/>
    <w:link w:val="IntenseQuoteChar"/>
    <w:uiPriority w:val="30"/>
    <w:qFormat/>
    <w:rsid w:val="009A49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4922"/>
    <w:rPr>
      <w:i/>
      <w:iCs/>
      <w:color w:val="0F4761" w:themeColor="accent1" w:themeShade="BF"/>
    </w:rPr>
  </w:style>
  <w:style w:type="character" w:styleId="IntenseReference">
    <w:name w:val="Intense Reference"/>
    <w:basedOn w:val="DefaultParagraphFont"/>
    <w:uiPriority w:val="32"/>
    <w:qFormat/>
    <w:rsid w:val="009A4922"/>
    <w:rPr>
      <w:b/>
      <w:bCs/>
      <w:smallCaps/>
      <w:color w:val="0F4761" w:themeColor="accent1" w:themeShade="BF"/>
      <w:spacing w:val="5"/>
    </w:rPr>
  </w:style>
  <w:style w:type="paragraph" w:styleId="Header">
    <w:name w:val="header"/>
    <w:basedOn w:val="Normal"/>
    <w:link w:val="HeaderChar"/>
    <w:uiPriority w:val="99"/>
    <w:unhideWhenUsed/>
    <w:rsid w:val="009A49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4922"/>
  </w:style>
  <w:style w:type="paragraph" w:styleId="Footer">
    <w:name w:val="footer"/>
    <w:basedOn w:val="Normal"/>
    <w:link w:val="FooterChar"/>
    <w:uiPriority w:val="99"/>
    <w:unhideWhenUsed/>
    <w:rsid w:val="009A49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49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355923">
      <w:bodyDiv w:val="1"/>
      <w:marLeft w:val="0"/>
      <w:marRight w:val="0"/>
      <w:marTop w:val="0"/>
      <w:marBottom w:val="0"/>
      <w:divBdr>
        <w:top w:val="none" w:sz="0" w:space="0" w:color="auto"/>
        <w:left w:val="none" w:sz="0" w:space="0" w:color="auto"/>
        <w:bottom w:val="none" w:sz="0" w:space="0" w:color="auto"/>
        <w:right w:val="none" w:sz="0" w:space="0" w:color="auto"/>
      </w:divBdr>
      <w:divsChild>
        <w:div w:id="1438253614">
          <w:marLeft w:val="0"/>
          <w:marRight w:val="0"/>
          <w:marTop w:val="0"/>
          <w:marBottom w:val="0"/>
          <w:divBdr>
            <w:top w:val="none" w:sz="0" w:space="0" w:color="auto"/>
            <w:left w:val="none" w:sz="0" w:space="0" w:color="auto"/>
            <w:bottom w:val="none" w:sz="0" w:space="0" w:color="auto"/>
            <w:right w:val="none" w:sz="0" w:space="0" w:color="auto"/>
          </w:divBdr>
        </w:div>
        <w:div w:id="646281982">
          <w:marLeft w:val="0"/>
          <w:marRight w:val="0"/>
          <w:marTop w:val="0"/>
          <w:marBottom w:val="0"/>
          <w:divBdr>
            <w:top w:val="none" w:sz="0" w:space="0" w:color="auto"/>
            <w:left w:val="none" w:sz="0" w:space="0" w:color="auto"/>
            <w:bottom w:val="none" w:sz="0" w:space="0" w:color="auto"/>
            <w:right w:val="none" w:sz="0" w:space="0" w:color="auto"/>
          </w:divBdr>
        </w:div>
        <w:div w:id="365645593">
          <w:marLeft w:val="0"/>
          <w:marRight w:val="0"/>
          <w:marTop w:val="0"/>
          <w:marBottom w:val="0"/>
          <w:divBdr>
            <w:top w:val="none" w:sz="0" w:space="0" w:color="auto"/>
            <w:left w:val="none" w:sz="0" w:space="0" w:color="auto"/>
            <w:bottom w:val="none" w:sz="0" w:space="0" w:color="auto"/>
            <w:right w:val="none" w:sz="0" w:space="0" w:color="auto"/>
          </w:divBdr>
        </w:div>
        <w:div w:id="194778442">
          <w:marLeft w:val="0"/>
          <w:marRight w:val="0"/>
          <w:marTop w:val="0"/>
          <w:marBottom w:val="0"/>
          <w:divBdr>
            <w:top w:val="none" w:sz="0" w:space="0" w:color="auto"/>
            <w:left w:val="none" w:sz="0" w:space="0" w:color="auto"/>
            <w:bottom w:val="none" w:sz="0" w:space="0" w:color="auto"/>
            <w:right w:val="none" w:sz="0" w:space="0" w:color="auto"/>
          </w:divBdr>
        </w:div>
        <w:div w:id="1025060191">
          <w:marLeft w:val="0"/>
          <w:marRight w:val="0"/>
          <w:marTop w:val="0"/>
          <w:marBottom w:val="0"/>
          <w:divBdr>
            <w:top w:val="none" w:sz="0" w:space="0" w:color="auto"/>
            <w:left w:val="none" w:sz="0" w:space="0" w:color="auto"/>
            <w:bottom w:val="none" w:sz="0" w:space="0" w:color="auto"/>
            <w:right w:val="none" w:sz="0" w:space="0" w:color="auto"/>
          </w:divBdr>
        </w:div>
        <w:div w:id="590356814">
          <w:marLeft w:val="0"/>
          <w:marRight w:val="0"/>
          <w:marTop w:val="0"/>
          <w:marBottom w:val="0"/>
          <w:divBdr>
            <w:top w:val="none" w:sz="0" w:space="0" w:color="auto"/>
            <w:left w:val="none" w:sz="0" w:space="0" w:color="auto"/>
            <w:bottom w:val="none" w:sz="0" w:space="0" w:color="auto"/>
            <w:right w:val="none" w:sz="0" w:space="0" w:color="auto"/>
          </w:divBdr>
        </w:div>
        <w:div w:id="863321849">
          <w:marLeft w:val="0"/>
          <w:marRight w:val="0"/>
          <w:marTop w:val="0"/>
          <w:marBottom w:val="0"/>
          <w:divBdr>
            <w:top w:val="none" w:sz="0" w:space="0" w:color="auto"/>
            <w:left w:val="none" w:sz="0" w:space="0" w:color="auto"/>
            <w:bottom w:val="none" w:sz="0" w:space="0" w:color="auto"/>
            <w:right w:val="none" w:sz="0" w:space="0" w:color="auto"/>
          </w:divBdr>
        </w:div>
        <w:div w:id="1712612780">
          <w:marLeft w:val="0"/>
          <w:marRight w:val="0"/>
          <w:marTop w:val="0"/>
          <w:marBottom w:val="0"/>
          <w:divBdr>
            <w:top w:val="none" w:sz="0" w:space="0" w:color="auto"/>
            <w:left w:val="none" w:sz="0" w:space="0" w:color="auto"/>
            <w:bottom w:val="none" w:sz="0" w:space="0" w:color="auto"/>
            <w:right w:val="none" w:sz="0" w:space="0" w:color="auto"/>
          </w:divBdr>
        </w:div>
      </w:divsChild>
    </w:div>
    <w:div w:id="812063327">
      <w:bodyDiv w:val="1"/>
      <w:marLeft w:val="0"/>
      <w:marRight w:val="0"/>
      <w:marTop w:val="0"/>
      <w:marBottom w:val="0"/>
      <w:divBdr>
        <w:top w:val="none" w:sz="0" w:space="0" w:color="auto"/>
        <w:left w:val="none" w:sz="0" w:space="0" w:color="auto"/>
        <w:bottom w:val="none" w:sz="0" w:space="0" w:color="auto"/>
        <w:right w:val="none" w:sz="0" w:space="0" w:color="auto"/>
      </w:divBdr>
      <w:divsChild>
        <w:div w:id="1810245857">
          <w:marLeft w:val="0"/>
          <w:marRight w:val="0"/>
          <w:marTop w:val="0"/>
          <w:marBottom w:val="0"/>
          <w:divBdr>
            <w:top w:val="none" w:sz="0" w:space="0" w:color="auto"/>
            <w:left w:val="none" w:sz="0" w:space="0" w:color="auto"/>
            <w:bottom w:val="none" w:sz="0" w:space="0" w:color="auto"/>
            <w:right w:val="none" w:sz="0" w:space="0" w:color="auto"/>
          </w:divBdr>
        </w:div>
        <w:div w:id="1495409754">
          <w:marLeft w:val="0"/>
          <w:marRight w:val="0"/>
          <w:marTop w:val="0"/>
          <w:marBottom w:val="0"/>
          <w:divBdr>
            <w:top w:val="none" w:sz="0" w:space="0" w:color="auto"/>
            <w:left w:val="none" w:sz="0" w:space="0" w:color="auto"/>
            <w:bottom w:val="none" w:sz="0" w:space="0" w:color="auto"/>
            <w:right w:val="none" w:sz="0" w:space="0" w:color="auto"/>
          </w:divBdr>
        </w:div>
        <w:div w:id="848131831">
          <w:marLeft w:val="0"/>
          <w:marRight w:val="0"/>
          <w:marTop w:val="0"/>
          <w:marBottom w:val="0"/>
          <w:divBdr>
            <w:top w:val="none" w:sz="0" w:space="0" w:color="auto"/>
            <w:left w:val="none" w:sz="0" w:space="0" w:color="auto"/>
            <w:bottom w:val="none" w:sz="0" w:space="0" w:color="auto"/>
            <w:right w:val="none" w:sz="0" w:space="0" w:color="auto"/>
          </w:divBdr>
        </w:div>
        <w:div w:id="543181896">
          <w:marLeft w:val="0"/>
          <w:marRight w:val="0"/>
          <w:marTop w:val="0"/>
          <w:marBottom w:val="0"/>
          <w:divBdr>
            <w:top w:val="none" w:sz="0" w:space="0" w:color="auto"/>
            <w:left w:val="none" w:sz="0" w:space="0" w:color="auto"/>
            <w:bottom w:val="none" w:sz="0" w:space="0" w:color="auto"/>
            <w:right w:val="none" w:sz="0" w:space="0" w:color="auto"/>
          </w:divBdr>
        </w:div>
        <w:div w:id="2012102545">
          <w:marLeft w:val="0"/>
          <w:marRight w:val="0"/>
          <w:marTop w:val="0"/>
          <w:marBottom w:val="0"/>
          <w:divBdr>
            <w:top w:val="none" w:sz="0" w:space="0" w:color="auto"/>
            <w:left w:val="none" w:sz="0" w:space="0" w:color="auto"/>
            <w:bottom w:val="none" w:sz="0" w:space="0" w:color="auto"/>
            <w:right w:val="none" w:sz="0" w:space="0" w:color="auto"/>
          </w:divBdr>
        </w:div>
        <w:div w:id="719940823">
          <w:marLeft w:val="0"/>
          <w:marRight w:val="0"/>
          <w:marTop w:val="0"/>
          <w:marBottom w:val="0"/>
          <w:divBdr>
            <w:top w:val="none" w:sz="0" w:space="0" w:color="auto"/>
            <w:left w:val="none" w:sz="0" w:space="0" w:color="auto"/>
            <w:bottom w:val="none" w:sz="0" w:space="0" w:color="auto"/>
            <w:right w:val="none" w:sz="0" w:space="0" w:color="auto"/>
          </w:divBdr>
        </w:div>
        <w:div w:id="278150313">
          <w:marLeft w:val="0"/>
          <w:marRight w:val="0"/>
          <w:marTop w:val="0"/>
          <w:marBottom w:val="0"/>
          <w:divBdr>
            <w:top w:val="none" w:sz="0" w:space="0" w:color="auto"/>
            <w:left w:val="none" w:sz="0" w:space="0" w:color="auto"/>
            <w:bottom w:val="none" w:sz="0" w:space="0" w:color="auto"/>
            <w:right w:val="none" w:sz="0" w:space="0" w:color="auto"/>
          </w:divBdr>
        </w:div>
      </w:divsChild>
    </w:div>
    <w:div w:id="953515471">
      <w:bodyDiv w:val="1"/>
      <w:marLeft w:val="0"/>
      <w:marRight w:val="0"/>
      <w:marTop w:val="0"/>
      <w:marBottom w:val="0"/>
      <w:divBdr>
        <w:top w:val="none" w:sz="0" w:space="0" w:color="auto"/>
        <w:left w:val="none" w:sz="0" w:space="0" w:color="auto"/>
        <w:bottom w:val="none" w:sz="0" w:space="0" w:color="auto"/>
        <w:right w:val="none" w:sz="0" w:space="0" w:color="auto"/>
      </w:divBdr>
      <w:divsChild>
        <w:div w:id="548299857">
          <w:marLeft w:val="0"/>
          <w:marRight w:val="0"/>
          <w:marTop w:val="0"/>
          <w:marBottom w:val="0"/>
          <w:divBdr>
            <w:top w:val="none" w:sz="0" w:space="0" w:color="auto"/>
            <w:left w:val="none" w:sz="0" w:space="0" w:color="auto"/>
            <w:bottom w:val="none" w:sz="0" w:space="0" w:color="auto"/>
            <w:right w:val="none" w:sz="0" w:space="0" w:color="auto"/>
          </w:divBdr>
        </w:div>
        <w:div w:id="790325516">
          <w:marLeft w:val="0"/>
          <w:marRight w:val="0"/>
          <w:marTop w:val="0"/>
          <w:marBottom w:val="0"/>
          <w:divBdr>
            <w:top w:val="none" w:sz="0" w:space="0" w:color="auto"/>
            <w:left w:val="none" w:sz="0" w:space="0" w:color="auto"/>
            <w:bottom w:val="none" w:sz="0" w:space="0" w:color="auto"/>
            <w:right w:val="none" w:sz="0" w:space="0" w:color="auto"/>
          </w:divBdr>
        </w:div>
        <w:div w:id="639461931">
          <w:marLeft w:val="0"/>
          <w:marRight w:val="0"/>
          <w:marTop w:val="0"/>
          <w:marBottom w:val="0"/>
          <w:divBdr>
            <w:top w:val="none" w:sz="0" w:space="0" w:color="auto"/>
            <w:left w:val="none" w:sz="0" w:space="0" w:color="auto"/>
            <w:bottom w:val="none" w:sz="0" w:space="0" w:color="auto"/>
            <w:right w:val="none" w:sz="0" w:space="0" w:color="auto"/>
          </w:divBdr>
        </w:div>
        <w:div w:id="560096665">
          <w:marLeft w:val="0"/>
          <w:marRight w:val="0"/>
          <w:marTop w:val="0"/>
          <w:marBottom w:val="0"/>
          <w:divBdr>
            <w:top w:val="none" w:sz="0" w:space="0" w:color="auto"/>
            <w:left w:val="none" w:sz="0" w:space="0" w:color="auto"/>
            <w:bottom w:val="none" w:sz="0" w:space="0" w:color="auto"/>
            <w:right w:val="none" w:sz="0" w:space="0" w:color="auto"/>
          </w:divBdr>
        </w:div>
        <w:div w:id="1126505811">
          <w:marLeft w:val="0"/>
          <w:marRight w:val="0"/>
          <w:marTop w:val="0"/>
          <w:marBottom w:val="0"/>
          <w:divBdr>
            <w:top w:val="none" w:sz="0" w:space="0" w:color="auto"/>
            <w:left w:val="none" w:sz="0" w:space="0" w:color="auto"/>
            <w:bottom w:val="none" w:sz="0" w:space="0" w:color="auto"/>
            <w:right w:val="none" w:sz="0" w:space="0" w:color="auto"/>
          </w:divBdr>
        </w:div>
        <w:div w:id="102195524">
          <w:marLeft w:val="0"/>
          <w:marRight w:val="0"/>
          <w:marTop w:val="0"/>
          <w:marBottom w:val="0"/>
          <w:divBdr>
            <w:top w:val="none" w:sz="0" w:space="0" w:color="auto"/>
            <w:left w:val="none" w:sz="0" w:space="0" w:color="auto"/>
            <w:bottom w:val="none" w:sz="0" w:space="0" w:color="auto"/>
            <w:right w:val="none" w:sz="0" w:space="0" w:color="auto"/>
          </w:divBdr>
        </w:div>
        <w:div w:id="102195760">
          <w:marLeft w:val="0"/>
          <w:marRight w:val="0"/>
          <w:marTop w:val="0"/>
          <w:marBottom w:val="0"/>
          <w:divBdr>
            <w:top w:val="none" w:sz="0" w:space="0" w:color="auto"/>
            <w:left w:val="none" w:sz="0" w:space="0" w:color="auto"/>
            <w:bottom w:val="none" w:sz="0" w:space="0" w:color="auto"/>
            <w:right w:val="none" w:sz="0" w:space="0" w:color="auto"/>
          </w:divBdr>
        </w:div>
        <w:div w:id="52588911">
          <w:marLeft w:val="0"/>
          <w:marRight w:val="0"/>
          <w:marTop w:val="0"/>
          <w:marBottom w:val="0"/>
          <w:divBdr>
            <w:top w:val="none" w:sz="0" w:space="0" w:color="auto"/>
            <w:left w:val="none" w:sz="0" w:space="0" w:color="auto"/>
            <w:bottom w:val="none" w:sz="0" w:space="0" w:color="auto"/>
            <w:right w:val="none" w:sz="0" w:space="0" w:color="auto"/>
          </w:divBdr>
        </w:div>
        <w:div w:id="1655184289">
          <w:marLeft w:val="0"/>
          <w:marRight w:val="0"/>
          <w:marTop w:val="0"/>
          <w:marBottom w:val="0"/>
          <w:divBdr>
            <w:top w:val="none" w:sz="0" w:space="0" w:color="auto"/>
            <w:left w:val="none" w:sz="0" w:space="0" w:color="auto"/>
            <w:bottom w:val="none" w:sz="0" w:space="0" w:color="auto"/>
            <w:right w:val="none" w:sz="0" w:space="0" w:color="auto"/>
          </w:divBdr>
        </w:div>
        <w:div w:id="2051878863">
          <w:marLeft w:val="0"/>
          <w:marRight w:val="0"/>
          <w:marTop w:val="0"/>
          <w:marBottom w:val="0"/>
          <w:divBdr>
            <w:top w:val="none" w:sz="0" w:space="0" w:color="auto"/>
            <w:left w:val="none" w:sz="0" w:space="0" w:color="auto"/>
            <w:bottom w:val="none" w:sz="0" w:space="0" w:color="auto"/>
            <w:right w:val="none" w:sz="0" w:space="0" w:color="auto"/>
          </w:divBdr>
        </w:div>
      </w:divsChild>
    </w:div>
    <w:div w:id="1194927954">
      <w:bodyDiv w:val="1"/>
      <w:marLeft w:val="0"/>
      <w:marRight w:val="0"/>
      <w:marTop w:val="0"/>
      <w:marBottom w:val="0"/>
      <w:divBdr>
        <w:top w:val="none" w:sz="0" w:space="0" w:color="auto"/>
        <w:left w:val="none" w:sz="0" w:space="0" w:color="auto"/>
        <w:bottom w:val="none" w:sz="0" w:space="0" w:color="auto"/>
        <w:right w:val="none" w:sz="0" w:space="0" w:color="auto"/>
      </w:divBdr>
      <w:divsChild>
        <w:div w:id="1183083256">
          <w:marLeft w:val="0"/>
          <w:marRight w:val="0"/>
          <w:marTop w:val="0"/>
          <w:marBottom w:val="0"/>
          <w:divBdr>
            <w:top w:val="none" w:sz="0" w:space="0" w:color="auto"/>
            <w:left w:val="none" w:sz="0" w:space="0" w:color="auto"/>
            <w:bottom w:val="none" w:sz="0" w:space="0" w:color="auto"/>
            <w:right w:val="none" w:sz="0" w:space="0" w:color="auto"/>
          </w:divBdr>
        </w:div>
        <w:div w:id="1161578220">
          <w:marLeft w:val="0"/>
          <w:marRight w:val="0"/>
          <w:marTop w:val="0"/>
          <w:marBottom w:val="0"/>
          <w:divBdr>
            <w:top w:val="none" w:sz="0" w:space="0" w:color="auto"/>
            <w:left w:val="none" w:sz="0" w:space="0" w:color="auto"/>
            <w:bottom w:val="none" w:sz="0" w:space="0" w:color="auto"/>
            <w:right w:val="none" w:sz="0" w:space="0" w:color="auto"/>
          </w:divBdr>
        </w:div>
        <w:div w:id="1525899282">
          <w:marLeft w:val="0"/>
          <w:marRight w:val="0"/>
          <w:marTop w:val="0"/>
          <w:marBottom w:val="0"/>
          <w:divBdr>
            <w:top w:val="none" w:sz="0" w:space="0" w:color="auto"/>
            <w:left w:val="none" w:sz="0" w:space="0" w:color="auto"/>
            <w:bottom w:val="none" w:sz="0" w:space="0" w:color="auto"/>
            <w:right w:val="none" w:sz="0" w:space="0" w:color="auto"/>
          </w:divBdr>
        </w:div>
        <w:div w:id="1196456229">
          <w:marLeft w:val="0"/>
          <w:marRight w:val="0"/>
          <w:marTop w:val="0"/>
          <w:marBottom w:val="0"/>
          <w:divBdr>
            <w:top w:val="none" w:sz="0" w:space="0" w:color="auto"/>
            <w:left w:val="none" w:sz="0" w:space="0" w:color="auto"/>
            <w:bottom w:val="none" w:sz="0" w:space="0" w:color="auto"/>
            <w:right w:val="none" w:sz="0" w:space="0" w:color="auto"/>
          </w:divBdr>
        </w:div>
        <w:div w:id="987318390">
          <w:marLeft w:val="0"/>
          <w:marRight w:val="0"/>
          <w:marTop w:val="0"/>
          <w:marBottom w:val="0"/>
          <w:divBdr>
            <w:top w:val="none" w:sz="0" w:space="0" w:color="auto"/>
            <w:left w:val="none" w:sz="0" w:space="0" w:color="auto"/>
            <w:bottom w:val="none" w:sz="0" w:space="0" w:color="auto"/>
            <w:right w:val="none" w:sz="0" w:space="0" w:color="auto"/>
          </w:divBdr>
        </w:div>
        <w:div w:id="1691223425">
          <w:marLeft w:val="0"/>
          <w:marRight w:val="0"/>
          <w:marTop w:val="0"/>
          <w:marBottom w:val="0"/>
          <w:divBdr>
            <w:top w:val="none" w:sz="0" w:space="0" w:color="auto"/>
            <w:left w:val="none" w:sz="0" w:space="0" w:color="auto"/>
            <w:bottom w:val="none" w:sz="0" w:space="0" w:color="auto"/>
            <w:right w:val="none" w:sz="0" w:space="0" w:color="auto"/>
          </w:divBdr>
        </w:div>
        <w:div w:id="704141100">
          <w:marLeft w:val="0"/>
          <w:marRight w:val="0"/>
          <w:marTop w:val="0"/>
          <w:marBottom w:val="0"/>
          <w:divBdr>
            <w:top w:val="none" w:sz="0" w:space="0" w:color="auto"/>
            <w:left w:val="none" w:sz="0" w:space="0" w:color="auto"/>
            <w:bottom w:val="none" w:sz="0" w:space="0" w:color="auto"/>
            <w:right w:val="none" w:sz="0" w:space="0" w:color="auto"/>
          </w:divBdr>
        </w:div>
        <w:div w:id="1282494898">
          <w:marLeft w:val="0"/>
          <w:marRight w:val="0"/>
          <w:marTop w:val="0"/>
          <w:marBottom w:val="0"/>
          <w:divBdr>
            <w:top w:val="none" w:sz="0" w:space="0" w:color="auto"/>
            <w:left w:val="none" w:sz="0" w:space="0" w:color="auto"/>
            <w:bottom w:val="none" w:sz="0" w:space="0" w:color="auto"/>
            <w:right w:val="none" w:sz="0" w:space="0" w:color="auto"/>
          </w:divBdr>
        </w:div>
      </w:divsChild>
    </w:div>
    <w:div w:id="1196230183">
      <w:bodyDiv w:val="1"/>
      <w:marLeft w:val="0"/>
      <w:marRight w:val="0"/>
      <w:marTop w:val="0"/>
      <w:marBottom w:val="0"/>
      <w:divBdr>
        <w:top w:val="none" w:sz="0" w:space="0" w:color="auto"/>
        <w:left w:val="none" w:sz="0" w:space="0" w:color="auto"/>
        <w:bottom w:val="none" w:sz="0" w:space="0" w:color="auto"/>
        <w:right w:val="none" w:sz="0" w:space="0" w:color="auto"/>
      </w:divBdr>
      <w:divsChild>
        <w:div w:id="1168398961">
          <w:marLeft w:val="0"/>
          <w:marRight w:val="0"/>
          <w:marTop w:val="0"/>
          <w:marBottom w:val="0"/>
          <w:divBdr>
            <w:top w:val="none" w:sz="0" w:space="0" w:color="auto"/>
            <w:left w:val="none" w:sz="0" w:space="0" w:color="auto"/>
            <w:bottom w:val="none" w:sz="0" w:space="0" w:color="auto"/>
            <w:right w:val="none" w:sz="0" w:space="0" w:color="auto"/>
          </w:divBdr>
        </w:div>
        <w:div w:id="1149522082">
          <w:marLeft w:val="0"/>
          <w:marRight w:val="0"/>
          <w:marTop w:val="0"/>
          <w:marBottom w:val="0"/>
          <w:divBdr>
            <w:top w:val="none" w:sz="0" w:space="0" w:color="auto"/>
            <w:left w:val="none" w:sz="0" w:space="0" w:color="auto"/>
            <w:bottom w:val="none" w:sz="0" w:space="0" w:color="auto"/>
            <w:right w:val="none" w:sz="0" w:space="0" w:color="auto"/>
          </w:divBdr>
        </w:div>
        <w:div w:id="2136871787">
          <w:marLeft w:val="0"/>
          <w:marRight w:val="0"/>
          <w:marTop w:val="0"/>
          <w:marBottom w:val="0"/>
          <w:divBdr>
            <w:top w:val="none" w:sz="0" w:space="0" w:color="auto"/>
            <w:left w:val="none" w:sz="0" w:space="0" w:color="auto"/>
            <w:bottom w:val="none" w:sz="0" w:space="0" w:color="auto"/>
            <w:right w:val="none" w:sz="0" w:space="0" w:color="auto"/>
          </w:divBdr>
        </w:div>
        <w:div w:id="271865654">
          <w:marLeft w:val="0"/>
          <w:marRight w:val="0"/>
          <w:marTop w:val="0"/>
          <w:marBottom w:val="0"/>
          <w:divBdr>
            <w:top w:val="none" w:sz="0" w:space="0" w:color="auto"/>
            <w:left w:val="none" w:sz="0" w:space="0" w:color="auto"/>
            <w:bottom w:val="none" w:sz="0" w:space="0" w:color="auto"/>
            <w:right w:val="none" w:sz="0" w:space="0" w:color="auto"/>
          </w:divBdr>
        </w:div>
        <w:div w:id="1348291906">
          <w:marLeft w:val="0"/>
          <w:marRight w:val="0"/>
          <w:marTop w:val="0"/>
          <w:marBottom w:val="0"/>
          <w:divBdr>
            <w:top w:val="none" w:sz="0" w:space="0" w:color="auto"/>
            <w:left w:val="none" w:sz="0" w:space="0" w:color="auto"/>
            <w:bottom w:val="none" w:sz="0" w:space="0" w:color="auto"/>
            <w:right w:val="none" w:sz="0" w:space="0" w:color="auto"/>
          </w:divBdr>
        </w:div>
        <w:div w:id="1793354650">
          <w:marLeft w:val="0"/>
          <w:marRight w:val="0"/>
          <w:marTop w:val="0"/>
          <w:marBottom w:val="0"/>
          <w:divBdr>
            <w:top w:val="none" w:sz="0" w:space="0" w:color="auto"/>
            <w:left w:val="none" w:sz="0" w:space="0" w:color="auto"/>
            <w:bottom w:val="none" w:sz="0" w:space="0" w:color="auto"/>
            <w:right w:val="none" w:sz="0" w:space="0" w:color="auto"/>
          </w:divBdr>
        </w:div>
        <w:div w:id="574515656">
          <w:marLeft w:val="0"/>
          <w:marRight w:val="0"/>
          <w:marTop w:val="0"/>
          <w:marBottom w:val="0"/>
          <w:divBdr>
            <w:top w:val="none" w:sz="0" w:space="0" w:color="auto"/>
            <w:left w:val="none" w:sz="0" w:space="0" w:color="auto"/>
            <w:bottom w:val="none" w:sz="0" w:space="0" w:color="auto"/>
            <w:right w:val="none" w:sz="0" w:space="0" w:color="auto"/>
          </w:divBdr>
        </w:div>
      </w:divsChild>
    </w:div>
    <w:div w:id="1466774366">
      <w:bodyDiv w:val="1"/>
      <w:marLeft w:val="0"/>
      <w:marRight w:val="0"/>
      <w:marTop w:val="0"/>
      <w:marBottom w:val="0"/>
      <w:divBdr>
        <w:top w:val="none" w:sz="0" w:space="0" w:color="auto"/>
        <w:left w:val="none" w:sz="0" w:space="0" w:color="auto"/>
        <w:bottom w:val="none" w:sz="0" w:space="0" w:color="auto"/>
        <w:right w:val="none" w:sz="0" w:space="0" w:color="auto"/>
      </w:divBdr>
      <w:divsChild>
        <w:div w:id="1762485781">
          <w:marLeft w:val="0"/>
          <w:marRight w:val="0"/>
          <w:marTop w:val="0"/>
          <w:marBottom w:val="0"/>
          <w:divBdr>
            <w:top w:val="none" w:sz="0" w:space="0" w:color="auto"/>
            <w:left w:val="none" w:sz="0" w:space="0" w:color="auto"/>
            <w:bottom w:val="none" w:sz="0" w:space="0" w:color="auto"/>
            <w:right w:val="none" w:sz="0" w:space="0" w:color="auto"/>
          </w:divBdr>
        </w:div>
        <w:div w:id="1559592251">
          <w:marLeft w:val="0"/>
          <w:marRight w:val="0"/>
          <w:marTop w:val="0"/>
          <w:marBottom w:val="0"/>
          <w:divBdr>
            <w:top w:val="none" w:sz="0" w:space="0" w:color="auto"/>
            <w:left w:val="none" w:sz="0" w:space="0" w:color="auto"/>
            <w:bottom w:val="none" w:sz="0" w:space="0" w:color="auto"/>
            <w:right w:val="none" w:sz="0" w:space="0" w:color="auto"/>
          </w:divBdr>
        </w:div>
        <w:div w:id="1539706291">
          <w:marLeft w:val="0"/>
          <w:marRight w:val="0"/>
          <w:marTop w:val="0"/>
          <w:marBottom w:val="0"/>
          <w:divBdr>
            <w:top w:val="none" w:sz="0" w:space="0" w:color="auto"/>
            <w:left w:val="none" w:sz="0" w:space="0" w:color="auto"/>
            <w:bottom w:val="none" w:sz="0" w:space="0" w:color="auto"/>
            <w:right w:val="none" w:sz="0" w:space="0" w:color="auto"/>
          </w:divBdr>
        </w:div>
        <w:div w:id="580070191">
          <w:marLeft w:val="0"/>
          <w:marRight w:val="0"/>
          <w:marTop w:val="0"/>
          <w:marBottom w:val="0"/>
          <w:divBdr>
            <w:top w:val="none" w:sz="0" w:space="0" w:color="auto"/>
            <w:left w:val="none" w:sz="0" w:space="0" w:color="auto"/>
            <w:bottom w:val="none" w:sz="0" w:space="0" w:color="auto"/>
            <w:right w:val="none" w:sz="0" w:space="0" w:color="auto"/>
          </w:divBdr>
        </w:div>
        <w:div w:id="1293556957">
          <w:marLeft w:val="0"/>
          <w:marRight w:val="0"/>
          <w:marTop w:val="0"/>
          <w:marBottom w:val="0"/>
          <w:divBdr>
            <w:top w:val="none" w:sz="0" w:space="0" w:color="auto"/>
            <w:left w:val="none" w:sz="0" w:space="0" w:color="auto"/>
            <w:bottom w:val="none" w:sz="0" w:space="0" w:color="auto"/>
            <w:right w:val="none" w:sz="0" w:space="0" w:color="auto"/>
          </w:divBdr>
        </w:div>
        <w:div w:id="1644889400">
          <w:marLeft w:val="0"/>
          <w:marRight w:val="0"/>
          <w:marTop w:val="0"/>
          <w:marBottom w:val="0"/>
          <w:divBdr>
            <w:top w:val="none" w:sz="0" w:space="0" w:color="auto"/>
            <w:left w:val="none" w:sz="0" w:space="0" w:color="auto"/>
            <w:bottom w:val="none" w:sz="0" w:space="0" w:color="auto"/>
            <w:right w:val="none" w:sz="0" w:space="0" w:color="auto"/>
          </w:divBdr>
        </w:div>
        <w:div w:id="1255168326">
          <w:marLeft w:val="0"/>
          <w:marRight w:val="0"/>
          <w:marTop w:val="0"/>
          <w:marBottom w:val="0"/>
          <w:divBdr>
            <w:top w:val="none" w:sz="0" w:space="0" w:color="auto"/>
            <w:left w:val="none" w:sz="0" w:space="0" w:color="auto"/>
            <w:bottom w:val="none" w:sz="0" w:space="0" w:color="auto"/>
            <w:right w:val="none" w:sz="0" w:space="0" w:color="auto"/>
          </w:divBdr>
        </w:div>
        <w:div w:id="1673218795">
          <w:marLeft w:val="0"/>
          <w:marRight w:val="0"/>
          <w:marTop w:val="0"/>
          <w:marBottom w:val="0"/>
          <w:divBdr>
            <w:top w:val="none" w:sz="0" w:space="0" w:color="auto"/>
            <w:left w:val="none" w:sz="0" w:space="0" w:color="auto"/>
            <w:bottom w:val="none" w:sz="0" w:space="0" w:color="auto"/>
            <w:right w:val="none" w:sz="0" w:space="0" w:color="auto"/>
          </w:divBdr>
        </w:div>
        <w:div w:id="899173330">
          <w:marLeft w:val="0"/>
          <w:marRight w:val="0"/>
          <w:marTop w:val="0"/>
          <w:marBottom w:val="0"/>
          <w:divBdr>
            <w:top w:val="none" w:sz="0" w:space="0" w:color="auto"/>
            <w:left w:val="none" w:sz="0" w:space="0" w:color="auto"/>
            <w:bottom w:val="none" w:sz="0" w:space="0" w:color="auto"/>
            <w:right w:val="none" w:sz="0" w:space="0" w:color="auto"/>
          </w:divBdr>
        </w:div>
        <w:div w:id="16162067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447</Words>
  <Characters>2551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Written direction for Ormiston Senior College</dc:title>
  <dc:subject>Have your say: Chapel Downs Junior College enrolment scheme</dc:subject>
  <cp:keywords/>
  <dc:description/>
  <dcterms:created xsi:type="dcterms:W3CDTF">2026-03-19T01:06:00Z</dcterms:created>
  <dcterms:modified xsi:type="dcterms:W3CDTF">2026-03-19T01:22:00Z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3b61c487,3c9ac4e4,3b36724b</vt:lpwstr>
  </property>
  <property fmtid="{D5CDD505-2E9C-101B-9397-08002B2CF9AE}" pid="3" name="ClassificationContentMarkingHeaderFontProps">
    <vt:lpwstr>#000000,10,Calibri</vt:lpwstr>
  </property>
  <property fmtid="{D5CDD505-2E9C-101B-9397-08002B2CF9AE}" pid="4" name="ClassificationContentMarkingHeaderText">
    <vt:lpwstr>[UNCLASSIFIED]</vt:lpwstr>
  </property>
  <property fmtid="{D5CDD505-2E9C-101B-9397-08002B2CF9AE}" pid="5" name="ClassificationContentMarkingFooterShapeIds">
    <vt:lpwstr>4f734ffc,db0f428,3f0d5e1f</vt:lpwstr>
  </property>
  <property fmtid="{D5CDD505-2E9C-101B-9397-08002B2CF9AE}" pid="6" name="ClassificationContentMarkingFooterFontProps">
    <vt:lpwstr>#000000,10,Calibri</vt:lpwstr>
  </property>
  <property fmtid="{D5CDD505-2E9C-101B-9397-08002B2CF9AE}" pid="7" name="ClassificationContentMarkingFooterText">
    <vt:lpwstr>[UNCLASSIFIED]</vt:lpwstr>
  </property>
  <property fmtid="{D5CDD505-2E9C-101B-9397-08002B2CF9AE}" pid="8" name="MSIP_Label_4009eddf-846d-46a2-8a8f-ad982b694053_Enabled">
    <vt:lpwstr>true</vt:lpwstr>
  </property>
  <property fmtid="{D5CDD505-2E9C-101B-9397-08002B2CF9AE}" pid="9" name="MSIP_Label_4009eddf-846d-46a2-8a8f-ad982b694053_SetDate">
    <vt:lpwstr>2026-03-18T23:23:22Z</vt:lpwstr>
  </property>
  <property fmtid="{D5CDD505-2E9C-101B-9397-08002B2CF9AE}" pid="10" name="MSIP_Label_4009eddf-846d-46a2-8a8f-ad982b694053_Method">
    <vt:lpwstr>Privileged</vt:lpwstr>
  </property>
  <property fmtid="{D5CDD505-2E9C-101B-9397-08002B2CF9AE}" pid="11" name="MSIP_Label_4009eddf-846d-46a2-8a8f-ad982b694053_Name">
    <vt:lpwstr>UNCLASSIFIED</vt:lpwstr>
  </property>
  <property fmtid="{D5CDD505-2E9C-101B-9397-08002B2CF9AE}" pid="12" name="MSIP_Label_4009eddf-846d-46a2-8a8f-ad982b694053_SiteId">
    <vt:lpwstr>e6d2d4cc-b762-486e-8894-4f5f440d5f31</vt:lpwstr>
  </property>
  <property fmtid="{D5CDD505-2E9C-101B-9397-08002B2CF9AE}" pid="13" name="MSIP_Label_4009eddf-846d-46a2-8a8f-ad982b694053_ActionId">
    <vt:lpwstr>f019ff70-a002-41d9-9139-25b6cf31a06b</vt:lpwstr>
  </property>
  <property fmtid="{D5CDD505-2E9C-101B-9397-08002B2CF9AE}" pid="14" name="MSIP_Label_4009eddf-846d-46a2-8a8f-ad982b694053_ContentBits">
    <vt:lpwstr>3</vt:lpwstr>
  </property>
  <property fmtid="{D5CDD505-2E9C-101B-9397-08002B2CF9AE}" pid="15" name="MSIP_Label_4009eddf-846d-46a2-8a8f-ad982b694053_Tag">
    <vt:lpwstr>10, 0, 1, 1</vt:lpwstr>
  </property>
</Properties>
</file>