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0CF2" w14:textId="77777777" w:rsidR="006C189E" w:rsidRDefault="006C189E"/>
    <w:p w14:paraId="2D2679E8" w14:textId="77777777" w:rsidR="000C0230" w:rsidRDefault="000C0230" w:rsidP="000C0230">
      <w:pPr>
        <w:pStyle w:val="Heading2"/>
        <w:rPr>
          <w:rFonts w:ascii="Arial" w:eastAsiaTheme="minorHAnsi" w:hAnsi="Arial" w:cs="Arial"/>
          <w:color w:val="auto"/>
          <w:sz w:val="24"/>
          <w:szCs w:val="24"/>
        </w:rPr>
      </w:pPr>
    </w:p>
    <w:p w14:paraId="381F7287" w14:textId="77777777" w:rsidR="00656542" w:rsidRPr="00C5320F" w:rsidRDefault="00CD015C" w:rsidP="7719613F">
      <w:pPr>
        <w:pStyle w:val="Heading1"/>
        <w:jc w:val="center"/>
        <w:rPr>
          <w:rFonts w:ascii="Arial" w:eastAsia="Arial" w:hAnsi="Arial" w:cs="Arial"/>
          <w:b/>
          <w:bCs/>
          <w:color w:val="522E53"/>
          <w:sz w:val="28"/>
          <w:szCs w:val="28"/>
        </w:rPr>
      </w:pPr>
      <w:r w:rsidRPr="00C5320F">
        <w:rPr>
          <w:rFonts w:ascii="Arial" w:eastAsia="Arial" w:hAnsi="Arial" w:cs="Arial"/>
          <w:b/>
          <w:bCs/>
          <w:color w:val="522E53"/>
          <w:sz w:val="28"/>
          <w:szCs w:val="28"/>
        </w:rPr>
        <w:t>Beginning or Second Year</w:t>
      </w:r>
      <w:r w:rsidR="00C553CA" w:rsidRPr="00C5320F">
        <w:rPr>
          <w:rFonts w:ascii="Arial" w:eastAsia="Arial" w:hAnsi="Arial" w:cs="Arial"/>
          <w:b/>
          <w:bCs/>
          <w:color w:val="522E53"/>
          <w:sz w:val="28"/>
          <w:szCs w:val="28"/>
        </w:rPr>
        <w:t xml:space="preserve"> Teacher Time Allowance Application</w:t>
      </w:r>
    </w:p>
    <w:tbl>
      <w:tblPr>
        <w:tblStyle w:val="FiveGoals"/>
        <w:tblpPr w:leftFromText="181" w:rightFromText="181" w:vertAnchor="text" w:horzAnchor="margin" w:tblpXSpec="center" w:tblpY="377"/>
        <w:tblW w:w="10529" w:type="dxa"/>
        <w:tblLook w:val="04A0" w:firstRow="1" w:lastRow="0" w:firstColumn="1" w:lastColumn="0" w:noHBand="0" w:noVBand="1"/>
      </w:tblPr>
      <w:tblGrid>
        <w:gridCol w:w="1985"/>
        <w:gridCol w:w="1132"/>
        <w:gridCol w:w="2412"/>
        <w:gridCol w:w="283"/>
        <w:gridCol w:w="1418"/>
        <w:gridCol w:w="141"/>
        <w:gridCol w:w="993"/>
        <w:gridCol w:w="567"/>
        <w:gridCol w:w="19"/>
        <w:gridCol w:w="1579"/>
      </w:tblGrid>
      <w:tr w:rsidR="00656542" w:rsidRPr="00036690" w14:paraId="33B804C7" w14:textId="77777777" w:rsidTr="77196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E53"/>
          </w:tcPr>
          <w:p w14:paraId="29797631" w14:textId="0598D92D" w:rsidR="00656542" w:rsidRPr="00656542" w:rsidRDefault="00052507" w:rsidP="7719613F">
            <w:pPr>
              <w:spacing w:after="0"/>
              <w:ind w:left="0"/>
              <w:rPr>
                <w:rFonts w:eastAsia="Arial" w:cs="Arial"/>
                <w:sz w:val="20"/>
                <w:szCs w:val="20"/>
              </w:rPr>
            </w:pPr>
            <w:r w:rsidRPr="7719613F">
              <w:rPr>
                <w:rFonts w:cs="Arial"/>
                <w:sz w:val="22"/>
              </w:rPr>
              <w:t>School i</w:t>
            </w:r>
            <w:r w:rsidR="00656542" w:rsidRPr="7719613F">
              <w:rPr>
                <w:rFonts w:cs="Arial"/>
                <w:sz w:val="22"/>
              </w:rPr>
              <w:t xml:space="preserve">nformation </w:t>
            </w:r>
          </w:p>
        </w:tc>
      </w:tr>
      <w:tr w:rsidR="00B02809" w:rsidRPr="00036690" w14:paraId="2DCAFA66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shd w:val="clear" w:color="auto" w:fill="E5DFEC" w:themeFill="accent4" w:themeFillTint="33"/>
            <w:vAlign w:val="center"/>
          </w:tcPr>
          <w:p w14:paraId="359C0B01" w14:textId="68257EB5" w:rsidR="00B02809" w:rsidRPr="00BF5A1A" w:rsidRDefault="00B02809" w:rsidP="7719613F">
            <w:pPr>
              <w:pStyle w:val="BlueSubheading3"/>
              <w:rPr>
                <w:rFonts w:eastAsia="Arial" w:cs="Arial"/>
                <w:color w:val="auto"/>
                <w:szCs w:val="20"/>
              </w:rPr>
            </w:pPr>
            <w:r w:rsidRPr="7719613F">
              <w:rPr>
                <w:color w:val="auto"/>
              </w:rPr>
              <w:t>School name</w:t>
            </w:r>
          </w:p>
        </w:tc>
        <w:tc>
          <w:tcPr>
            <w:tcW w:w="4254" w:type="dxa"/>
            <w:gridSpan w:val="4"/>
            <w:shd w:val="clear" w:color="auto" w:fill="E5DFEC" w:themeFill="accent4" w:themeFillTint="33"/>
          </w:tcPr>
          <w:p w14:paraId="3E5EEE7E" w14:textId="2CCD488F" w:rsidR="00B02809" w:rsidRPr="00BF5A1A" w:rsidRDefault="00B02809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  <w:tc>
          <w:tcPr>
            <w:tcW w:w="1579" w:type="dxa"/>
            <w:gridSpan w:val="3"/>
            <w:shd w:val="clear" w:color="auto" w:fill="E5DFEC" w:themeFill="accent4" w:themeFillTint="33"/>
          </w:tcPr>
          <w:p w14:paraId="5AF03C67" w14:textId="60E60E1C" w:rsidR="00B02809" w:rsidRPr="00BF5A1A" w:rsidRDefault="00B02809" w:rsidP="7719613F">
            <w:pPr>
              <w:pStyle w:val="BlueSub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auto"/>
                <w:szCs w:val="20"/>
              </w:rPr>
            </w:pPr>
            <w:r w:rsidRPr="7719613F">
              <w:rPr>
                <w:b w:val="0"/>
                <w:bCs w:val="0"/>
                <w:color w:val="auto"/>
              </w:rPr>
              <w:t xml:space="preserve">School no. </w:t>
            </w:r>
          </w:p>
        </w:tc>
        <w:tc>
          <w:tcPr>
            <w:tcW w:w="1579" w:type="dxa"/>
            <w:shd w:val="clear" w:color="auto" w:fill="E5DFEC" w:themeFill="accent4" w:themeFillTint="33"/>
          </w:tcPr>
          <w:p w14:paraId="4D4A1315" w14:textId="63DB73FD" w:rsidR="00B02809" w:rsidRPr="00BF5A1A" w:rsidRDefault="00B02809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</w:tr>
      <w:tr w:rsidR="00656542" w:rsidRPr="00036690" w14:paraId="4164D1E1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shd w:val="clear" w:color="auto" w:fill="E5DFEC" w:themeFill="accent4" w:themeFillTint="33"/>
            <w:vAlign w:val="center"/>
          </w:tcPr>
          <w:p w14:paraId="5EF4F8DD" w14:textId="07DBC74A" w:rsidR="00656542" w:rsidRPr="00BF5A1A" w:rsidRDefault="00052507" w:rsidP="7719613F">
            <w:pPr>
              <w:pStyle w:val="BlueSubheading3"/>
              <w:rPr>
                <w:rFonts w:eastAsia="Arial" w:cs="Arial"/>
                <w:color w:val="auto"/>
                <w:szCs w:val="20"/>
              </w:rPr>
            </w:pPr>
            <w:r w:rsidRPr="7719613F">
              <w:rPr>
                <w:color w:val="auto"/>
              </w:rPr>
              <w:t>Contact e</w:t>
            </w:r>
            <w:r w:rsidR="00656542" w:rsidRPr="7719613F">
              <w:rPr>
                <w:color w:val="auto"/>
              </w:rPr>
              <w:t>mail</w:t>
            </w:r>
          </w:p>
        </w:tc>
        <w:tc>
          <w:tcPr>
            <w:tcW w:w="7412" w:type="dxa"/>
            <w:gridSpan w:val="8"/>
            <w:shd w:val="clear" w:color="auto" w:fill="E5DFEC" w:themeFill="accent4" w:themeFillTint="33"/>
          </w:tcPr>
          <w:p w14:paraId="76FC2002" w14:textId="304E7EF3" w:rsidR="00656542" w:rsidRPr="00BF5A1A" w:rsidRDefault="00656542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</w:tr>
      <w:tr w:rsidR="00656542" w:rsidRPr="00036690" w14:paraId="1B4AB6F5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E53"/>
            <w:vAlign w:val="center"/>
          </w:tcPr>
          <w:p w14:paraId="53D486F8" w14:textId="60EE8FBA" w:rsidR="00656542" w:rsidRPr="00CB6F81" w:rsidRDefault="00052507" w:rsidP="7719613F">
            <w:pPr>
              <w:ind w:left="0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7719613F">
              <w:rPr>
                <w:rFonts w:cs="Arial"/>
                <w:color w:val="FFFFFF" w:themeColor="background1"/>
                <w:sz w:val="22"/>
              </w:rPr>
              <w:t>Application t</w:t>
            </w:r>
            <w:r w:rsidR="00656542" w:rsidRPr="7719613F">
              <w:rPr>
                <w:rFonts w:cs="Arial"/>
                <w:color w:val="FFFFFF" w:themeColor="background1"/>
                <w:sz w:val="22"/>
              </w:rPr>
              <w:t>ype</w:t>
            </w:r>
            <w:r w:rsidR="008720B3" w:rsidRPr="7719613F">
              <w:rPr>
                <w:rFonts w:cs="Arial"/>
                <w:color w:val="FFFFFF" w:themeColor="background1"/>
                <w:sz w:val="22"/>
              </w:rPr>
              <w:t xml:space="preserve"> </w:t>
            </w:r>
          </w:p>
        </w:tc>
      </w:tr>
      <w:tr w:rsidR="00656542" w:rsidRPr="00036690" w14:paraId="729B6ADA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5DFEC" w:themeFill="accent4" w:themeFillTint="33"/>
            <w:vAlign w:val="center"/>
          </w:tcPr>
          <w:p w14:paraId="1C5986D5" w14:textId="1854EE05" w:rsidR="00656542" w:rsidRPr="008C0454" w:rsidRDefault="000C0230" w:rsidP="7719613F">
            <w:pPr>
              <w:rPr>
                <w:rFonts w:eastAsia="Arial" w:cs="Arial"/>
                <w:color w:val="auto"/>
                <w:sz w:val="20"/>
                <w:szCs w:val="20"/>
              </w:rPr>
            </w:pPr>
            <w:r w:rsidRPr="7719613F">
              <w:rPr>
                <w:rFonts w:cs="Arial"/>
                <w:color w:val="auto"/>
                <w:sz w:val="20"/>
                <w:szCs w:val="20"/>
              </w:rPr>
              <w:t xml:space="preserve">            </w:t>
            </w:r>
            <w:sdt>
              <w:sdtPr>
                <w:rPr>
                  <w:rFonts w:eastAsia="Arial" w:cs="Arial"/>
                  <w:sz w:val="20"/>
                  <w:szCs w:val="20"/>
                </w:rPr>
                <w:id w:val="177251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A04" w:rsidRPr="7719613F">
                  <w:rPr>
                    <w:rFonts w:ascii="MS Gothic" w:eastAsia="MS Gothic" w:hAnsi="MS Gothic" w:cs="Aria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44" w:type="dxa"/>
            <w:gridSpan w:val="9"/>
            <w:shd w:val="clear" w:color="auto" w:fill="E5DFEC" w:themeFill="accent4" w:themeFillTint="33"/>
            <w:vAlign w:val="center"/>
          </w:tcPr>
          <w:p w14:paraId="31966B34" w14:textId="77D69476" w:rsidR="00656542" w:rsidRPr="00BF5A1A" w:rsidRDefault="004F14D2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 w:rsidRPr="7719613F">
              <w:rPr>
                <w:rFonts w:cs="Arial"/>
              </w:rPr>
              <w:t xml:space="preserve">First year (less than 12 months teaching experience) </w:t>
            </w:r>
            <w:r w:rsidR="008720B3" w:rsidRPr="7719613F">
              <w:rPr>
                <w:rFonts w:cs="Arial"/>
              </w:rPr>
              <w:t xml:space="preserve"> </w:t>
            </w:r>
          </w:p>
        </w:tc>
      </w:tr>
      <w:tr w:rsidR="00656542" w:rsidRPr="00036690" w14:paraId="224FA2AD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5DFEC" w:themeFill="accent4" w:themeFillTint="33"/>
            <w:vAlign w:val="center"/>
          </w:tcPr>
          <w:p w14:paraId="4F5F198B" w14:textId="51FA9302" w:rsidR="00656542" w:rsidRPr="008C0454" w:rsidRDefault="000C0230" w:rsidP="7719613F">
            <w:pPr>
              <w:rPr>
                <w:rFonts w:eastAsia="Arial" w:cs="Arial"/>
                <w:color w:val="auto"/>
                <w:sz w:val="20"/>
                <w:szCs w:val="20"/>
              </w:rPr>
            </w:pPr>
            <w:r w:rsidRPr="7719613F">
              <w:rPr>
                <w:rFonts w:cs="Arial"/>
                <w:color w:val="auto"/>
                <w:sz w:val="20"/>
                <w:szCs w:val="20"/>
              </w:rPr>
              <w:t xml:space="preserve">            </w:t>
            </w:r>
            <w:sdt>
              <w:sdtPr>
                <w:rPr>
                  <w:rFonts w:eastAsia="Arial" w:cs="Arial"/>
                  <w:sz w:val="20"/>
                  <w:szCs w:val="20"/>
                </w:rPr>
                <w:id w:val="123736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A04" w:rsidRPr="7719613F">
                  <w:rPr>
                    <w:rFonts w:ascii="MS Gothic" w:eastAsia="MS Gothic" w:hAnsi="MS Gothic" w:cs="Aria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44" w:type="dxa"/>
            <w:gridSpan w:val="9"/>
            <w:shd w:val="clear" w:color="auto" w:fill="E5DFEC" w:themeFill="accent4" w:themeFillTint="33"/>
            <w:vAlign w:val="center"/>
          </w:tcPr>
          <w:p w14:paraId="0E63B627" w14:textId="4A8E7F35" w:rsidR="00656542" w:rsidRPr="00BF5A1A" w:rsidRDefault="004F14D2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 w:rsidRPr="7719613F">
              <w:rPr>
                <w:rFonts w:cs="Arial"/>
              </w:rPr>
              <w:t>Second year (</w:t>
            </w:r>
            <w:r w:rsidR="00052507" w:rsidRPr="7719613F">
              <w:rPr>
                <w:rFonts w:cs="Arial"/>
              </w:rPr>
              <w:t xml:space="preserve">more than 12 months but </w:t>
            </w:r>
            <w:r w:rsidRPr="7719613F">
              <w:rPr>
                <w:rFonts w:cs="Arial"/>
              </w:rPr>
              <w:t xml:space="preserve">less than 24 months teaching experience) </w:t>
            </w:r>
            <w:r w:rsidR="00656542" w:rsidRPr="7719613F">
              <w:rPr>
                <w:rFonts w:cs="Arial"/>
              </w:rPr>
              <w:t xml:space="preserve"> </w:t>
            </w:r>
          </w:p>
        </w:tc>
      </w:tr>
      <w:tr w:rsidR="00656542" w:rsidRPr="00036690" w14:paraId="52261898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E53"/>
            <w:vAlign w:val="center"/>
          </w:tcPr>
          <w:p w14:paraId="64209CA3" w14:textId="09C3982E" w:rsidR="00656542" w:rsidRPr="00656542" w:rsidRDefault="00052507" w:rsidP="7719613F">
            <w:pPr>
              <w:ind w:left="0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7719613F">
              <w:rPr>
                <w:rFonts w:cs="Arial"/>
                <w:color w:val="FFFFFF" w:themeColor="background1"/>
                <w:sz w:val="22"/>
              </w:rPr>
              <w:t>Teacher d</w:t>
            </w:r>
            <w:r w:rsidR="00656542" w:rsidRPr="7719613F">
              <w:rPr>
                <w:rFonts w:cs="Arial"/>
                <w:color w:val="FFFFFF" w:themeColor="background1"/>
                <w:sz w:val="22"/>
              </w:rPr>
              <w:t>etails</w:t>
            </w:r>
          </w:p>
        </w:tc>
      </w:tr>
      <w:tr w:rsidR="00656542" w:rsidRPr="00036690" w14:paraId="07B0E077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shd w:val="clear" w:color="auto" w:fill="E5DFEC" w:themeFill="accent4" w:themeFillTint="33"/>
            <w:vAlign w:val="center"/>
          </w:tcPr>
          <w:p w14:paraId="1A8A50F8" w14:textId="263D2997" w:rsidR="00656542" w:rsidRPr="00BF5A1A" w:rsidRDefault="00656542" w:rsidP="7719613F">
            <w:pPr>
              <w:rPr>
                <w:rFonts w:eastAsia="Arial" w:cs="Arial"/>
                <w:b w:val="0"/>
                <w:color w:val="auto"/>
                <w:sz w:val="20"/>
                <w:szCs w:val="20"/>
              </w:rPr>
            </w:pPr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>Teacher’s name</w:t>
            </w:r>
          </w:p>
        </w:tc>
        <w:tc>
          <w:tcPr>
            <w:tcW w:w="7412" w:type="dxa"/>
            <w:gridSpan w:val="8"/>
            <w:shd w:val="clear" w:color="auto" w:fill="E5DFEC" w:themeFill="accent4" w:themeFillTint="33"/>
            <w:vAlign w:val="center"/>
          </w:tcPr>
          <w:p w14:paraId="4750F417" w14:textId="796B9E5B" w:rsidR="00656542" w:rsidRPr="00BF5A1A" w:rsidRDefault="00656542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</w:tr>
      <w:tr w:rsidR="00622203" w:rsidRPr="00036690" w14:paraId="7CA828F0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shd w:val="clear" w:color="auto" w:fill="E5DFEC" w:themeFill="accent4" w:themeFillTint="33"/>
            <w:vAlign w:val="center"/>
          </w:tcPr>
          <w:p w14:paraId="279FDAFF" w14:textId="1ECB0BFE" w:rsidR="00622203" w:rsidRPr="00BF5A1A" w:rsidRDefault="00622203" w:rsidP="7719613F">
            <w:pPr>
              <w:rPr>
                <w:rFonts w:eastAsia="Arial" w:cs="Arial"/>
                <w:b w:val="0"/>
                <w:color w:val="auto"/>
                <w:sz w:val="20"/>
                <w:szCs w:val="20"/>
              </w:rPr>
            </w:pPr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>Teacher’s MOE number</w:t>
            </w:r>
          </w:p>
        </w:tc>
        <w:tc>
          <w:tcPr>
            <w:tcW w:w="2695" w:type="dxa"/>
            <w:gridSpan w:val="2"/>
            <w:shd w:val="clear" w:color="auto" w:fill="E5DFEC" w:themeFill="accent4" w:themeFillTint="33"/>
            <w:vAlign w:val="center"/>
          </w:tcPr>
          <w:p w14:paraId="3AA13118" w14:textId="1B19076E" w:rsidR="00622203" w:rsidRPr="00BF5A1A" w:rsidRDefault="00622203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E5DFEC" w:themeFill="accent4" w:themeFillTint="33"/>
            <w:vAlign w:val="center"/>
          </w:tcPr>
          <w:p w14:paraId="54E531FF" w14:textId="48A9664E" w:rsidR="00622203" w:rsidRPr="00BF5A1A" w:rsidRDefault="00622203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 w:rsidRPr="7719613F">
              <w:rPr>
                <w:rFonts w:cs="Arial"/>
              </w:rPr>
              <w:t>FTTE</w:t>
            </w:r>
          </w:p>
        </w:tc>
        <w:tc>
          <w:tcPr>
            <w:tcW w:w="2165" w:type="dxa"/>
            <w:gridSpan w:val="3"/>
            <w:shd w:val="clear" w:color="auto" w:fill="E5DFEC" w:themeFill="accent4" w:themeFillTint="33"/>
            <w:vAlign w:val="center"/>
          </w:tcPr>
          <w:p w14:paraId="77BBDA07" w14:textId="53F9C6DA" w:rsidR="00622203" w:rsidRPr="00BF5A1A" w:rsidRDefault="00622203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</w:tr>
      <w:tr w:rsidR="005B3882" w:rsidRPr="00036690" w14:paraId="1D2D843D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shd w:val="clear" w:color="auto" w:fill="E5DFEC" w:themeFill="accent4" w:themeFillTint="33"/>
            <w:vAlign w:val="center"/>
          </w:tcPr>
          <w:p w14:paraId="1D2D0DE8" w14:textId="3B673D6A" w:rsidR="005B3882" w:rsidRPr="00BF5A1A" w:rsidRDefault="005B3882" w:rsidP="7719613F">
            <w:pPr>
              <w:rPr>
                <w:rFonts w:eastAsia="Arial" w:cs="Arial"/>
                <w:b w:val="0"/>
                <w:color w:val="auto"/>
                <w:sz w:val="20"/>
                <w:szCs w:val="20"/>
              </w:rPr>
            </w:pPr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>Teaching Council Registration Number</w:t>
            </w:r>
          </w:p>
        </w:tc>
        <w:tc>
          <w:tcPr>
            <w:tcW w:w="7412" w:type="dxa"/>
            <w:gridSpan w:val="8"/>
            <w:shd w:val="clear" w:color="auto" w:fill="E5DFEC" w:themeFill="accent4" w:themeFillTint="33"/>
            <w:vAlign w:val="center"/>
          </w:tcPr>
          <w:p w14:paraId="272A4F36" w14:textId="7DB3378E" w:rsidR="005B3882" w:rsidRPr="00BF5A1A" w:rsidRDefault="005B3882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</w:tr>
      <w:tr w:rsidR="00A32392" w:rsidRPr="00036690" w14:paraId="1BBFFB26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shd w:val="clear" w:color="auto" w:fill="E5DFEC" w:themeFill="accent4" w:themeFillTint="33"/>
            <w:vAlign w:val="center"/>
          </w:tcPr>
          <w:p w14:paraId="5A377CB1" w14:textId="77777777" w:rsidR="00A32392" w:rsidRPr="00BF5A1A" w:rsidRDefault="00A32392" w:rsidP="7719613F">
            <w:pPr>
              <w:rPr>
                <w:rFonts w:eastAsia="Arial" w:cs="Arial"/>
                <w:b w:val="0"/>
                <w:color w:val="auto"/>
                <w:sz w:val="20"/>
                <w:szCs w:val="20"/>
              </w:rPr>
            </w:pPr>
            <w:r w:rsidRPr="7719613F">
              <w:rPr>
                <w:rFonts w:eastAsia="Arial" w:cs="Arial"/>
                <w:b w:val="0"/>
                <w:color w:val="auto"/>
                <w:sz w:val="20"/>
                <w:szCs w:val="20"/>
              </w:rPr>
              <w:t>Tenure</w:t>
            </w:r>
          </w:p>
        </w:tc>
        <w:tc>
          <w:tcPr>
            <w:tcW w:w="2695" w:type="dxa"/>
            <w:gridSpan w:val="2"/>
            <w:shd w:val="clear" w:color="auto" w:fill="E5DFEC" w:themeFill="accent4" w:themeFillTint="33"/>
            <w:vAlign w:val="center"/>
          </w:tcPr>
          <w:p w14:paraId="1DB775BC" w14:textId="77777777" w:rsidR="00A32392" w:rsidRPr="00BF5A1A" w:rsidRDefault="00C5320F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sdt>
              <w:sdtPr>
                <w:rPr>
                  <w:rFonts w:eastAsia="Arial" w:cs="Arial"/>
                  <w:szCs w:val="20"/>
                </w:rPr>
                <w:id w:val="104348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A04" w:rsidRPr="7719613F">
                  <w:rPr>
                    <w:rFonts w:eastAsia="Arial" w:cs="Arial"/>
                    <w:szCs w:val="20"/>
                  </w:rPr>
                  <w:t>☐</w:t>
                </w:r>
              </w:sdtContent>
            </w:sdt>
            <w:r w:rsidR="00A32392" w:rsidRPr="7719613F">
              <w:rPr>
                <w:rFonts w:eastAsia="Arial" w:cs="Arial"/>
                <w:szCs w:val="20"/>
              </w:rPr>
              <w:t xml:space="preserve">     </w:t>
            </w:r>
            <w:r w:rsidR="00941A1B" w:rsidRPr="7719613F">
              <w:rPr>
                <w:rFonts w:eastAsia="Arial" w:cs="Arial"/>
                <w:szCs w:val="20"/>
              </w:rPr>
              <w:t xml:space="preserve">  </w:t>
            </w:r>
            <w:r w:rsidR="00A32392" w:rsidRPr="7719613F">
              <w:rPr>
                <w:rFonts w:eastAsia="Arial" w:cs="Arial"/>
                <w:szCs w:val="20"/>
              </w:rPr>
              <w:t>Permanent</w:t>
            </w:r>
          </w:p>
        </w:tc>
        <w:tc>
          <w:tcPr>
            <w:tcW w:w="4717" w:type="dxa"/>
            <w:gridSpan w:val="6"/>
            <w:shd w:val="clear" w:color="auto" w:fill="E5DFEC" w:themeFill="accent4" w:themeFillTint="33"/>
            <w:vAlign w:val="center"/>
          </w:tcPr>
          <w:p w14:paraId="222C6233" w14:textId="77777777" w:rsidR="00A32392" w:rsidRPr="00BF5A1A" w:rsidRDefault="00C5320F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sdt>
              <w:sdtPr>
                <w:rPr>
                  <w:rFonts w:eastAsia="Arial" w:cs="Arial"/>
                  <w:szCs w:val="20"/>
                </w:rPr>
                <w:id w:val="-9771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A04" w:rsidRPr="7719613F">
                  <w:rPr>
                    <w:rFonts w:eastAsia="Arial" w:cs="Arial"/>
                    <w:szCs w:val="20"/>
                  </w:rPr>
                  <w:t>☐</w:t>
                </w:r>
              </w:sdtContent>
            </w:sdt>
            <w:r w:rsidR="00A32392" w:rsidRPr="7719613F">
              <w:rPr>
                <w:rFonts w:eastAsia="Arial" w:cs="Arial"/>
                <w:szCs w:val="20"/>
              </w:rPr>
              <w:t xml:space="preserve">          Fixed term</w:t>
            </w:r>
          </w:p>
        </w:tc>
      </w:tr>
      <w:tr w:rsidR="004F14D2" w:rsidRPr="00036690" w14:paraId="42375E55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shd w:val="clear" w:color="auto" w:fill="E5DFEC" w:themeFill="accent4" w:themeFillTint="33"/>
            <w:vAlign w:val="center"/>
          </w:tcPr>
          <w:p w14:paraId="2F129242" w14:textId="3F78DE0A" w:rsidR="004F14D2" w:rsidRPr="00BF5A1A" w:rsidRDefault="004F14D2" w:rsidP="7719613F">
            <w:pPr>
              <w:rPr>
                <w:rFonts w:eastAsia="Arial" w:cs="Arial"/>
                <w:b w:val="0"/>
                <w:color w:val="auto"/>
                <w:sz w:val="20"/>
                <w:szCs w:val="20"/>
              </w:rPr>
            </w:pPr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>Start date</w:t>
            </w:r>
          </w:p>
        </w:tc>
        <w:tc>
          <w:tcPr>
            <w:tcW w:w="2695" w:type="dxa"/>
            <w:gridSpan w:val="2"/>
            <w:shd w:val="clear" w:color="auto" w:fill="E5DFEC" w:themeFill="accent4" w:themeFillTint="33"/>
            <w:vAlign w:val="center"/>
          </w:tcPr>
          <w:p w14:paraId="7681C351" w14:textId="42E7847C" w:rsidR="004F14D2" w:rsidRPr="00BF5A1A" w:rsidRDefault="004F14D2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E5DFEC" w:themeFill="accent4" w:themeFillTint="33"/>
            <w:vAlign w:val="center"/>
          </w:tcPr>
          <w:p w14:paraId="6B2EF65B" w14:textId="11576CCA" w:rsidR="004F14D2" w:rsidRPr="00BF5A1A" w:rsidRDefault="004F14D2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>
              <w:t>End date (if fixed term)</w:t>
            </w:r>
          </w:p>
        </w:tc>
        <w:tc>
          <w:tcPr>
            <w:tcW w:w="2165" w:type="dxa"/>
            <w:gridSpan w:val="3"/>
            <w:shd w:val="clear" w:color="auto" w:fill="E5DFEC" w:themeFill="accent4" w:themeFillTint="33"/>
            <w:vAlign w:val="center"/>
          </w:tcPr>
          <w:p w14:paraId="03ADEBB0" w14:textId="496547C5" w:rsidR="004F14D2" w:rsidRPr="00BF5A1A" w:rsidRDefault="004F14D2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</w:tr>
      <w:tr w:rsidR="00656542" w:rsidRPr="00036690" w14:paraId="441F5154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E53"/>
            <w:vAlign w:val="center"/>
          </w:tcPr>
          <w:p w14:paraId="612AC0D6" w14:textId="5D9BB25C" w:rsidR="004F14D2" w:rsidRDefault="004F14D2" w:rsidP="7719613F">
            <w:pPr>
              <w:ind w:left="0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7719613F">
              <w:rPr>
                <w:rFonts w:cs="Arial"/>
                <w:color w:val="FFFFFF" w:themeColor="background1"/>
                <w:sz w:val="22"/>
              </w:rPr>
              <w:t xml:space="preserve">Teaching experience </w:t>
            </w:r>
          </w:p>
          <w:p w14:paraId="4034C967" w14:textId="421DE791" w:rsidR="00656542" w:rsidRPr="00052507" w:rsidRDefault="00052507" w:rsidP="7719613F">
            <w:pPr>
              <w:ind w:left="0"/>
              <w:rPr>
                <w:rFonts w:eastAsia="Arial" w:cs="Arial"/>
                <w:b w:val="0"/>
                <w:color w:val="FFFFFF" w:themeColor="background1"/>
                <w:sz w:val="20"/>
                <w:szCs w:val="20"/>
              </w:rPr>
            </w:pPr>
            <w:r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Complete this section</w:t>
            </w:r>
            <w:r w:rsidR="004F14D2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 if the teacher has </w:t>
            </w:r>
            <w:r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had teaching </w:t>
            </w:r>
            <w:r w:rsidR="004F14D2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experience o</w:t>
            </w:r>
            <w:r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verseas</w:t>
            </w:r>
            <w:r w:rsidR="00916D9C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 or in an Early Childhood Education centre,</w:t>
            </w:r>
            <w:r w:rsidR="00E74ADB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 worked </w:t>
            </w:r>
            <w:r w:rsidR="00E84721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in</w:t>
            </w:r>
            <w:r w:rsidR="00916D9C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 a</w:t>
            </w:r>
            <w:r w:rsidR="00C23015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 Limited Authority to Teach</w:t>
            </w:r>
            <w:r w:rsidR="00E84721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 capacity</w:t>
            </w:r>
            <w:r w:rsidR="00E74ADB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 </w:t>
            </w:r>
            <w:r w:rsidR="00E84721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(</w:t>
            </w:r>
            <w:r w:rsidR="00E74ADB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LAT</w:t>
            </w:r>
            <w:r w:rsidR="00E84721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)</w:t>
            </w:r>
            <w:r w:rsidR="00E74ADB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 or </w:t>
            </w:r>
            <w:r w:rsidR="00DF5CF6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participated in</w:t>
            </w:r>
            <w:r w:rsidR="00E74ADB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 xml:space="preserve"> a Teach First NZ </w:t>
            </w:r>
            <w:r w:rsidR="00DF5CF6"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training programme.</w:t>
            </w:r>
          </w:p>
        </w:tc>
      </w:tr>
      <w:tr w:rsidR="004F14D2" w:rsidRPr="00036690" w14:paraId="78C4637B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shd w:val="clear" w:color="auto" w:fill="E5DFEC" w:themeFill="accent4" w:themeFillTint="33"/>
            <w:vAlign w:val="center"/>
          </w:tcPr>
          <w:p w14:paraId="007FE65A" w14:textId="38480B5C" w:rsidR="004F14D2" w:rsidRPr="00BF5A1A" w:rsidRDefault="004F14D2" w:rsidP="7719613F">
            <w:pPr>
              <w:jc w:val="center"/>
              <w:rPr>
                <w:rFonts w:eastAsia="Arial" w:cs="Arial"/>
                <w:b w:val="0"/>
                <w:color w:val="auto"/>
                <w:sz w:val="20"/>
                <w:szCs w:val="20"/>
              </w:rPr>
            </w:pPr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>School</w:t>
            </w: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14:paraId="45B4AE36" w14:textId="79F3B167" w:rsidR="004F14D2" w:rsidRPr="00BF5A1A" w:rsidRDefault="004F14D2" w:rsidP="7719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 w:rsidRPr="7719613F">
              <w:rPr>
                <w:rFonts w:cs="Arial"/>
              </w:rPr>
              <w:t>Start date</w:t>
            </w: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14:paraId="3F8C2B34" w14:textId="05AE476E" w:rsidR="004F14D2" w:rsidRPr="00BF5A1A" w:rsidRDefault="004F14D2" w:rsidP="7719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 w:rsidRPr="7719613F">
              <w:rPr>
                <w:rFonts w:cs="Arial"/>
              </w:rPr>
              <w:t>End date</w:t>
            </w:r>
          </w:p>
        </w:tc>
        <w:tc>
          <w:tcPr>
            <w:tcW w:w="1598" w:type="dxa"/>
            <w:gridSpan w:val="2"/>
            <w:shd w:val="clear" w:color="auto" w:fill="E5DFEC" w:themeFill="accent4" w:themeFillTint="33"/>
            <w:vAlign w:val="center"/>
          </w:tcPr>
          <w:p w14:paraId="7F624A2C" w14:textId="19162F1F" w:rsidR="004F14D2" w:rsidRPr="00BF5A1A" w:rsidRDefault="004F14D2" w:rsidP="771961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 w:rsidRPr="7719613F">
              <w:rPr>
                <w:rFonts w:cs="Arial"/>
              </w:rPr>
              <w:t>Tenure</w:t>
            </w:r>
          </w:p>
        </w:tc>
      </w:tr>
      <w:tr w:rsidR="004F14D2" w:rsidRPr="00036690" w14:paraId="03DF72FF" w14:textId="77777777" w:rsidTr="7719613F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shd w:val="clear" w:color="auto" w:fill="E5DFEC" w:themeFill="accent4" w:themeFillTint="33"/>
            <w:vAlign w:val="center"/>
          </w:tcPr>
          <w:p w14:paraId="21295C4C" w14:textId="502DBFA8" w:rsidR="004F14D2" w:rsidRPr="00767E35" w:rsidRDefault="004F14D2" w:rsidP="7719613F">
            <w:pPr>
              <w:rPr>
                <w:rFonts w:eastAsia="Arial" w:cs="Arial"/>
                <w:b w:val="0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14:paraId="4AC697C4" w14:textId="34DE0E77" w:rsidR="004F14D2" w:rsidRPr="00767E35" w:rsidRDefault="004F14D2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7365D" w:themeColor="text2" w:themeShade="BF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14:paraId="3FB910F8" w14:textId="791A8AA6" w:rsidR="004F14D2" w:rsidRPr="00767E35" w:rsidRDefault="004F14D2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7365D" w:themeColor="text2" w:themeShade="BF"/>
                <w:szCs w:val="20"/>
              </w:rPr>
            </w:pPr>
          </w:p>
        </w:tc>
        <w:tc>
          <w:tcPr>
            <w:tcW w:w="1598" w:type="dxa"/>
            <w:gridSpan w:val="2"/>
            <w:shd w:val="clear" w:color="auto" w:fill="E5DFEC" w:themeFill="accent4" w:themeFillTint="33"/>
            <w:vAlign w:val="center"/>
          </w:tcPr>
          <w:p w14:paraId="39CCE0F9" w14:textId="7BFA6C58" w:rsidR="004F14D2" w:rsidRPr="00767E35" w:rsidRDefault="004F14D2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7365D" w:themeColor="text2" w:themeShade="BF"/>
                <w:szCs w:val="20"/>
              </w:rPr>
            </w:pPr>
          </w:p>
        </w:tc>
      </w:tr>
      <w:tr w:rsidR="004F14D2" w:rsidRPr="00036690" w14:paraId="744B8575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shd w:val="clear" w:color="auto" w:fill="E5DFEC" w:themeFill="accent4" w:themeFillTint="33"/>
            <w:vAlign w:val="center"/>
          </w:tcPr>
          <w:p w14:paraId="2E4B5F81" w14:textId="137541F9" w:rsidR="004F14D2" w:rsidRPr="00767E35" w:rsidRDefault="004F14D2" w:rsidP="7719613F">
            <w:pPr>
              <w:ind w:left="0"/>
              <w:rPr>
                <w:rFonts w:eastAsia="Arial" w:cs="Arial"/>
                <w:b w:val="0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14:paraId="1C9B9A8D" w14:textId="45DDCB83" w:rsidR="004F14D2" w:rsidRPr="00767E35" w:rsidRDefault="004F14D2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7365D" w:themeColor="text2" w:themeShade="BF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14:paraId="1884E007" w14:textId="1E23708A" w:rsidR="004F14D2" w:rsidRPr="00767E35" w:rsidRDefault="004F14D2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7365D" w:themeColor="text2" w:themeShade="BF"/>
                <w:szCs w:val="20"/>
              </w:rPr>
            </w:pPr>
          </w:p>
        </w:tc>
        <w:tc>
          <w:tcPr>
            <w:tcW w:w="1598" w:type="dxa"/>
            <w:gridSpan w:val="2"/>
            <w:shd w:val="clear" w:color="auto" w:fill="E5DFEC" w:themeFill="accent4" w:themeFillTint="33"/>
            <w:vAlign w:val="center"/>
          </w:tcPr>
          <w:p w14:paraId="3C9326FD" w14:textId="1EAEED6A" w:rsidR="004F14D2" w:rsidRPr="00767E35" w:rsidRDefault="004F14D2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7365D" w:themeColor="text2" w:themeShade="BF"/>
                <w:szCs w:val="20"/>
              </w:rPr>
            </w:pPr>
          </w:p>
        </w:tc>
      </w:tr>
      <w:tr w:rsidR="004F14D2" w:rsidRPr="00036690" w14:paraId="7BF0A780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shd w:val="clear" w:color="auto" w:fill="E5DFEC" w:themeFill="accent4" w:themeFillTint="33"/>
            <w:vAlign w:val="center"/>
          </w:tcPr>
          <w:p w14:paraId="104BD9A2" w14:textId="24F7307B" w:rsidR="004F14D2" w:rsidRPr="00767E35" w:rsidRDefault="004F14D2" w:rsidP="7719613F">
            <w:pPr>
              <w:rPr>
                <w:rFonts w:eastAsia="Arial" w:cs="Arial"/>
                <w:b w:val="0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14:paraId="48E8E6B4" w14:textId="71679D1F" w:rsidR="004F14D2" w:rsidRPr="00767E35" w:rsidRDefault="004F14D2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7365D" w:themeColor="text2" w:themeShade="BF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14:paraId="29E772D7" w14:textId="2E705339" w:rsidR="004F14D2" w:rsidRPr="00767E35" w:rsidRDefault="004F14D2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7365D" w:themeColor="text2" w:themeShade="BF"/>
                <w:szCs w:val="20"/>
              </w:rPr>
            </w:pPr>
          </w:p>
        </w:tc>
        <w:tc>
          <w:tcPr>
            <w:tcW w:w="1598" w:type="dxa"/>
            <w:gridSpan w:val="2"/>
            <w:shd w:val="clear" w:color="auto" w:fill="E5DFEC" w:themeFill="accent4" w:themeFillTint="33"/>
            <w:vAlign w:val="center"/>
          </w:tcPr>
          <w:p w14:paraId="2F2D67B7" w14:textId="39E8C047" w:rsidR="004F14D2" w:rsidRPr="00767E35" w:rsidRDefault="004F14D2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7365D" w:themeColor="text2" w:themeShade="BF"/>
                <w:szCs w:val="20"/>
              </w:rPr>
            </w:pPr>
          </w:p>
        </w:tc>
      </w:tr>
      <w:tr w:rsidR="00D82504" w:rsidRPr="00036690" w14:paraId="2C1C6961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shd w:val="clear" w:color="auto" w:fill="E5DFEC" w:themeFill="accent4" w:themeFillTint="33"/>
            <w:vAlign w:val="center"/>
          </w:tcPr>
          <w:p w14:paraId="5A56D967" w14:textId="6E7967CA" w:rsidR="00D82504" w:rsidRPr="00767E35" w:rsidRDefault="00D82504" w:rsidP="7719613F">
            <w:pPr>
              <w:rPr>
                <w:rFonts w:eastAsia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14:paraId="50DF20A7" w14:textId="79F4CA20" w:rsidR="00D82504" w:rsidRPr="00767E35" w:rsidRDefault="00D82504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F497D" w:themeColor="text2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14:paraId="1AF49783" w14:textId="3E492B41" w:rsidR="00D82504" w:rsidRPr="00767E35" w:rsidRDefault="00D82504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F497D" w:themeColor="text2"/>
                <w:szCs w:val="20"/>
              </w:rPr>
            </w:pPr>
          </w:p>
        </w:tc>
        <w:tc>
          <w:tcPr>
            <w:tcW w:w="1598" w:type="dxa"/>
            <w:gridSpan w:val="2"/>
            <w:shd w:val="clear" w:color="auto" w:fill="E5DFEC" w:themeFill="accent4" w:themeFillTint="33"/>
            <w:vAlign w:val="center"/>
          </w:tcPr>
          <w:p w14:paraId="34654532" w14:textId="58C919C3" w:rsidR="00D82504" w:rsidRPr="00767E35" w:rsidRDefault="00D82504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F497D" w:themeColor="text2"/>
                <w:szCs w:val="20"/>
              </w:rPr>
            </w:pPr>
          </w:p>
        </w:tc>
      </w:tr>
      <w:tr w:rsidR="00D82504" w:rsidRPr="00036690" w14:paraId="1A761556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3"/>
            <w:shd w:val="clear" w:color="auto" w:fill="E5DFEC" w:themeFill="accent4" w:themeFillTint="33"/>
            <w:vAlign w:val="center"/>
          </w:tcPr>
          <w:p w14:paraId="59037C63" w14:textId="3643D33E" w:rsidR="00D82504" w:rsidRPr="00767E35" w:rsidRDefault="00D82504" w:rsidP="7719613F">
            <w:pPr>
              <w:ind w:left="0"/>
              <w:rPr>
                <w:rFonts w:eastAsia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5DFEC" w:themeFill="accent4" w:themeFillTint="33"/>
            <w:vAlign w:val="center"/>
          </w:tcPr>
          <w:p w14:paraId="75C7CD1C" w14:textId="4B86EF5A" w:rsidR="00D82504" w:rsidRPr="00767E35" w:rsidRDefault="00D82504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F497D" w:themeColor="text2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E5DFEC" w:themeFill="accent4" w:themeFillTint="33"/>
            <w:vAlign w:val="center"/>
          </w:tcPr>
          <w:p w14:paraId="0D14A1A3" w14:textId="7209C2D3" w:rsidR="00D82504" w:rsidRPr="00767E35" w:rsidRDefault="00D82504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F497D" w:themeColor="text2"/>
                <w:szCs w:val="20"/>
              </w:rPr>
            </w:pPr>
          </w:p>
        </w:tc>
        <w:tc>
          <w:tcPr>
            <w:tcW w:w="1598" w:type="dxa"/>
            <w:gridSpan w:val="2"/>
            <w:shd w:val="clear" w:color="auto" w:fill="E5DFEC" w:themeFill="accent4" w:themeFillTint="33"/>
            <w:vAlign w:val="center"/>
          </w:tcPr>
          <w:p w14:paraId="6B89A46F" w14:textId="7BF65846" w:rsidR="00D82504" w:rsidRPr="00767E35" w:rsidRDefault="00D82504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1F497D" w:themeColor="text2"/>
                <w:szCs w:val="20"/>
              </w:rPr>
            </w:pPr>
          </w:p>
        </w:tc>
      </w:tr>
    </w:tbl>
    <w:p w14:paraId="1147D252" w14:textId="77777777" w:rsidR="002755B9" w:rsidRDefault="002755B9" w:rsidP="7719613F">
      <w:pPr>
        <w:rPr>
          <w:rFonts w:ascii="Arial" w:eastAsia="Arial" w:hAnsi="Arial" w:cs="Arial"/>
          <w:b/>
          <w:bCs/>
          <w:color w:val="FFFFFF" w:themeColor="background1"/>
          <w:sz w:val="20"/>
          <w:szCs w:val="20"/>
        </w:rPr>
      </w:pPr>
    </w:p>
    <w:p w14:paraId="6FECF8F0" w14:textId="77777777" w:rsidR="002755B9" w:rsidRDefault="002755B9" w:rsidP="7719613F">
      <w:pPr>
        <w:rPr>
          <w:rFonts w:ascii="Arial" w:eastAsia="Arial" w:hAnsi="Arial" w:cs="Arial"/>
          <w:b/>
          <w:bCs/>
          <w:color w:val="FFFFFF" w:themeColor="background1"/>
          <w:sz w:val="20"/>
          <w:szCs w:val="20"/>
        </w:rPr>
      </w:pPr>
    </w:p>
    <w:p w14:paraId="3F1D4402" w14:textId="77777777" w:rsidR="002755B9" w:rsidRDefault="002755B9" w:rsidP="7719613F">
      <w:pPr>
        <w:rPr>
          <w:rFonts w:ascii="Arial" w:eastAsia="Arial" w:hAnsi="Arial" w:cs="Arial"/>
          <w:b/>
          <w:bCs/>
          <w:color w:val="FFFFFF" w:themeColor="background1"/>
          <w:sz w:val="20"/>
          <w:szCs w:val="20"/>
        </w:rPr>
        <w:sectPr w:rsidR="002755B9" w:rsidSect="00D825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FiveGoals"/>
        <w:tblpPr w:leftFromText="181" w:rightFromText="181" w:vertAnchor="text" w:horzAnchor="margin" w:tblpXSpec="center" w:tblpY="211"/>
        <w:tblW w:w="10529" w:type="dxa"/>
        <w:tblLook w:val="04A0" w:firstRow="1" w:lastRow="0" w:firstColumn="1" w:lastColumn="0" w:noHBand="0" w:noVBand="1"/>
      </w:tblPr>
      <w:tblGrid>
        <w:gridCol w:w="3117"/>
        <w:gridCol w:w="4254"/>
        <w:gridCol w:w="426"/>
        <w:gridCol w:w="992"/>
        <w:gridCol w:w="1740"/>
      </w:tblGrid>
      <w:tr w:rsidR="0037365B" w:rsidRPr="00036690" w14:paraId="454BFA69" w14:textId="77777777" w:rsidTr="77196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522E53"/>
            <w:vAlign w:val="center"/>
          </w:tcPr>
          <w:p w14:paraId="60C6CA4E" w14:textId="2E731B69" w:rsidR="0037365B" w:rsidRPr="00CD015C" w:rsidRDefault="0037365B" w:rsidP="7719613F">
            <w:pPr>
              <w:rPr>
                <w:rFonts w:eastAsia="Arial" w:cs="Arial"/>
                <w:sz w:val="20"/>
                <w:szCs w:val="20"/>
              </w:rPr>
            </w:pPr>
            <w:r w:rsidRPr="7719613F">
              <w:rPr>
                <w:rFonts w:cs="Arial"/>
                <w:sz w:val="22"/>
              </w:rPr>
              <w:lastRenderedPageBreak/>
              <w:t xml:space="preserve">Additional information </w:t>
            </w:r>
          </w:p>
        </w:tc>
      </w:tr>
      <w:tr w:rsidR="0037365B" w:rsidRPr="00036690" w14:paraId="38E68701" w14:textId="77777777" w:rsidTr="7719613F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vMerge w:val="restart"/>
            <w:shd w:val="clear" w:color="auto" w:fill="E5DFEC" w:themeFill="accent4" w:themeFillTint="33"/>
            <w:vAlign w:val="center"/>
          </w:tcPr>
          <w:p w14:paraId="0ED27373" w14:textId="2FD7EAF9" w:rsidR="0037365B" w:rsidRPr="00BF5A1A" w:rsidRDefault="0037365B" w:rsidP="7719613F">
            <w:pPr>
              <w:rPr>
                <w:rFonts w:eastAsia="Arial" w:cs="Arial"/>
                <w:szCs w:val="20"/>
              </w:rPr>
            </w:pPr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 xml:space="preserve">Is the teacher currently registered with the </w:t>
            </w:r>
            <w:r w:rsidR="00AE3427" w:rsidRPr="7719613F">
              <w:rPr>
                <w:rFonts w:cs="Arial"/>
                <w:b w:val="0"/>
                <w:color w:val="auto"/>
                <w:sz w:val="20"/>
                <w:szCs w:val="20"/>
              </w:rPr>
              <w:t>Teaching Council</w:t>
            </w:r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 xml:space="preserve">? </w:t>
            </w:r>
          </w:p>
        </w:tc>
        <w:tc>
          <w:tcPr>
            <w:tcW w:w="2732" w:type="dxa"/>
            <w:gridSpan w:val="2"/>
            <w:shd w:val="clear" w:color="auto" w:fill="E5DFEC" w:themeFill="accent4" w:themeFillTint="33"/>
            <w:vAlign w:val="center"/>
          </w:tcPr>
          <w:p w14:paraId="3AA3CC6F" w14:textId="3C13B656" w:rsidR="0037365B" w:rsidRPr="00BF5A1A" w:rsidRDefault="00C5320F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sdt>
              <w:sdtPr>
                <w:rPr>
                  <w:rFonts w:cs="Arial"/>
                </w:rPr>
                <w:id w:val="-15230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65B" w:rsidRPr="7719613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37365B" w:rsidRPr="7719613F">
              <w:rPr>
                <w:rFonts w:cs="Arial"/>
              </w:rPr>
              <w:t xml:space="preserve">  </w:t>
            </w:r>
            <w:proofErr w:type="gramStart"/>
            <w:r w:rsidR="0037365B" w:rsidRPr="7719613F">
              <w:rPr>
                <w:rFonts w:cs="Arial"/>
              </w:rPr>
              <w:t>Yes</w:t>
            </w:r>
            <w:proofErr w:type="gramEnd"/>
            <w:r w:rsidR="0037365B" w:rsidRPr="7719613F">
              <w:rPr>
                <w:rFonts w:cs="Arial"/>
              </w:rPr>
              <w:t xml:space="preserve"> or Pending  </w:t>
            </w:r>
          </w:p>
        </w:tc>
      </w:tr>
      <w:tr w:rsidR="0037365B" w:rsidRPr="00036690" w14:paraId="08E945FE" w14:textId="77777777" w:rsidTr="7719613F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vMerge/>
            <w:vAlign w:val="center"/>
          </w:tcPr>
          <w:p w14:paraId="7ED6128B" w14:textId="77777777" w:rsidR="0037365B" w:rsidRPr="00BF5A1A" w:rsidRDefault="0037365B" w:rsidP="0037365B">
            <w:pPr>
              <w:rPr>
                <w:rFonts w:cs="Arial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E5DFEC" w:themeFill="accent4" w:themeFillTint="33"/>
            <w:vAlign w:val="center"/>
          </w:tcPr>
          <w:p w14:paraId="75924EE3" w14:textId="4039F821" w:rsidR="0037365B" w:rsidRPr="00BF5A1A" w:rsidRDefault="00C5320F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sdt>
              <w:sdtPr>
                <w:rPr>
                  <w:rFonts w:cs="Arial"/>
                </w:rPr>
                <w:id w:val="-165490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65B" w:rsidRPr="7719613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37365B" w:rsidRPr="7719613F">
              <w:rPr>
                <w:rFonts w:cs="Arial"/>
              </w:rPr>
              <w:t xml:space="preserve">  No</w:t>
            </w:r>
          </w:p>
        </w:tc>
      </w:tr>
      <w:tr w:rsidR="0037365B" w:rsidRPr="00036690" w14:paraId="70828B04" w14:textId="77777777" w:rsidTr="7719613F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vMerge w:val="restart"/>
            <w:shd w:val="clear" w:color="auto" w:fill="E5DFEC" w:themeFill="accent4" w:themeFillTint="33"/>
            <w:vAlign w:val="center"/>
          </w:tcPr>
          <w:p w14:paraId="782EC78F" w14:textId="2C50683D" w:rsidR="0037365B" w:rsidRPr="00BF5A1A" w:rsidRDefault="0037365B" w:rsidP="7719613F">
            <w:pPr>
              <w:rPr>
                <w:rFonts w:eastAsia="Arial" w:cs="Arial"/>
                <w:szCs w:val="20"/>
              </w:rPr>
            </w:pPr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>Is the teacher employed for at least 10 weeks / 1 term?</w:t>
            </w:r>
          </w:p>
        </w:tc>
        <w:tc>
          <w:tcPr>
            <w:tcW w:w="2732" w:type="dxa"/>
            <w:gridSpan w:val="2"/>
            <w:shd w:val="clear" w:color="auto" w:fill="E5DFEC" w:themeFill="accent4" w:themeFillTint="33"/>
            <w:vAlign w:val="center"/>
          </w:tcPr>
          <w:p w14:paraId="35AAB22F" w14:textId="4A69622D" w:rsidR="0037365B" w:rsidRPr="00BF5A1A" w:rsidRDefault="00C5320F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sdt>
              <w:sdtPr>
                <w:rPr>
                  <w:rFonts w:cs="Arial"/>
                </w:rPr>
                <w:id w:val="190503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65B" w:rsidRPr="7719613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37365B" w:rsidRPr="7719613F">
              <w:rPr>
                <w:rFonts w:cs="Arial"/>
              </w:rPr>
              <w:t xml:space="preserve">  Yes</w:t>
            </w:r>
          </w:p>
        </w:tc>
      </w:tr>
      <w:tr w:rsidR="0037365B" w:rsidRPr="00036690" w14:paraId="1FC44B5F" w14:textId="77777777" w:rsidTr="7719613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vMerge/>
            <w:vAlign w:val="center"/>
          </w:tcPr>
          <w:p w14:paraId="5B1BFF67" w14:textId="77777777" w:rsidR="0037365B" w:rsidRPr="00BF5A1A" w:rsidRDefault="0037365B" w:rsidP="0037365B">
            <w:pPr>
              <w:rPr>
                <w:rFonts w:cs="Arial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E5DFEC" w:themeFill="accent4" w:themeFillTint="33"/>
            <w:vAlign w:val="center"/>
          </w:tcPr>
          <w:p w14:paraId="5C22026F" w14:textId="20CE938E" w:rsidR="0037365B" w:rsidRPr="00BF5A1A" w:rsidRDefault="00C5320F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sdt>
              <w:sdtPr>
                <w:rPr>
                  <w:rFonts w:cs="Arial"/>
                </w:rPr>
                <w:id w:val="-165243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65B" w:rsidRPr="7719613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37365B" w:rsidRPr="7719613F">
              <w:rPr>
                <w:rFonts w:cs="Arial"/>
              </w:rPr>
              <w:t xml:space="preserve">  No</w:t>
            </w:r>
          </w:p>
        </w:tc>
      </w:tr>
      <w:tr w:rsidR="0037365B" w:rsidRPr="00036690" w14:paraId="014DC3CF" w14:textId="77777777" w:rsidTr="7719613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vMerge w:val="restart"/>
            <w:shd w:val="clear" w:color="auto" w:fill="E5DFEC" w:themeFill="accent4" w:themeFillTint="33"/>
            <w:vAlign w:val="center"/>
          </w:tcPr>
          <w:p w14:paraId="488C3655" w14:textId="44EB6AB8" w:rsidR="0037365B" w:rsidRPr="00BF5A1A" w:rsidRDefault="0037365B" w:rsidP="7719613F">
            <w:pPr>
              <w:rPr>
                <w:rFonts w:eastAsia="Arial" w:cs="Arial"/>
                <w:szCs w:val="20"/>
              </w:rPr>
            </w:pPr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>Is the teacher being paid from Teacher’s Salaries (11900), Study Award (11320) or Principal Sabbatical (11340</w:t>
            </w:r>
            <w:proofErr w:type="gramStart"/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>)?*</w:t>
            </w:r>
            <w:proofErr w:type="gramEnd"/>
          </w:p>
        </w:tc>
        <w:tc>
          <w:tcPr>
            <w:tcW w:w="2732" w:type="dxa"/>
            <w:gridSpan w:val="2"/>
            <w:shd w:val="clear" w:color="auto" w:fill="E5DFEC" w:themeFill="accent4" w:themeFillTint="33"/>
            <w:vAlign w:val="center"/>
          </w:tcPr>
          <w:p w14:paraId="460D24E8" w14:textId="483FA7C4" w:rsidR="0037365B" w:rsidRPr="00BF5A1A" w:rsidRDefault="00C5320F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sdt>
              <w:sdtPr>
                <w:rPr>
                  <w:rFonts w:cs="Arial"/>
                </w:rPr>
                <w:id w:val="169480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65B" w:rsidRPr="7719613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37365B" w:rsidRPr="7719613F">
              <w:rPr>
                <w:rFonts w:cs="Arial"/>
              </w:rPr>
              <w:t xml:space="preserve">  Teacher’s Salaries </w:t>
            </w:r>
          </w:p>
        </w:tc>
      </w:tr>
      <w:tr w:rsidR="0037365B" w:rsidRPr="00036690" w14:paraId="5DC0E98F" w14:textId="77777777" w:rsidTr="7719613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vMerge/>
            <w:vAlign w:val="center"/>
          </w:tcPr>
          <w:p w14:paraId="1F5D826A" w14:textId="77777777" w:rsidR="0037365B" w:rsidRPr="00BF5A1A" w:rsidRDefault="0037365B" w:rsidP="0037365B">
            <w:pPr>
              <w:rPr>
                <w:rFonts w:cs="Arial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E5DFEC" w:themeFill="accent4" w:themeFillTint="33"/>
            <w:vAlign w:val="center"/>
          </w:tcPr>
          <w:p w14:paraId="6160E869" w14:textId="1EAC857F" w:rsidR="0037365B" w:rsidRPr="00BF5A1A" w:rsidRDefault="00C5320F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sdt>
              <w:sdtPr>
                <w:rPr>
                  <w:rFonts w:cs="Arial"/>
                </w:rPr>
                <w:id w:val="-2124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65B" w:rsidRPr="7719613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37365B" w:rsidRPr="7719613F">
              <w:rPr>
                <w:rFonts w:cs="Arial"/>
              </w:rPr>
              <w:t xml:space="preserve">  Study Award</w:t>
            </w:r>
          </w:p>
        </w:tc>
      </w:tr>
      <w:tr w:rsidR="0037365B" w:rsidRPr="00036690" w14:paraId="257DA3E8" w14:textId="77777777" w:rsidTr="7719613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vMerge/>
            <w:vAlign w:val="center"/>
          </w:tcPr>
          <w:p w14:paraId="4CCCFA33" w14:textId="77777777" w:rsidR="0037365B" w:rsidRPr="00BF5A1A" w:rsidRDefault="0037365B" w:rsidP="0037365B">
            <w:pPr>
              <w:rPr>
                <w:rFonts w:cs="Arial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E5DFEC" w:themeFill="accent4" w:themeFillTint="33"/>
            <w:vAlign w:val="center"/>
          </w:tcPr>
          <w:p w14:paraId="6EA75BE7" w14:textId="1291C301" w:rsidR="0037365B" w:rsidRPr="00BF5A1A" w:rsidRDefault="00C5320F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sdt>
              <w:sdtPr>
                <w:rPr>
                  <w:rFonts w:cs="Arial"/>
                </w:rPr>
                <w:id w:val="-135448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65B" w:rsidRPr="7719613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37365B" w:rsidRPr="7719613F">
              <w:rPr>
                <w:rFonts w:cs="Arial"/>
              </w:rPr>
              <w:t xml:space="preserve">  Principal Sabbatical</w:t>
            </w:r>
          </w:p>
        </w:tc>
      </w:tr>
      <w:tr w:rsidR="0037365B" w:rsidRPr="00036690" w14:paraId="579D7CA9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E5DFEC" w:themeFill="accent4" w:themeFillTint="33"/>
            <w:vAlign w:val="center"/>
          </w:tcPr>
          <w:p w14:paraId="6005BFD7" w14:textId="7EE8D2C9" w:rsidR="0037365B" w:rsidRPr="009D3929" w:rsidRDefault="00790407" w:rsidP="009D3929">
            <w:pPr>
              <w:rPr>
                <w:rFonts w:eastAsia="Arial" w:cs="Arial"/>
                <w:b w:val="0"/>
                <w:color w:val="auto"/>
                <w:sz w:val="20"/>
                <w:szCs w:val="20"/>
              </w:rPr>
            </w:pPr>
            <w:r w:rsidRPr="009D3929">
              <w:rPr>
                <w:rFonts w:cs="Arial"/>
                <w:b w:val="0"/>
                <w:color w:val="auto"/>
                <w:sz w:val="20"/>
                <w:szCs w:val="20"/>
              </w:rPr>
              <w:t>* If the teacher will be charged to more than one funding code during the year,</w:t>
            </w:r>
            <w:r w:rsidR="00C5320F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9D3929">
              <w:rPr>
                <w:rFonts w:cs="Arial"/>
                <w:b w:val="0"/>
                <w:color w:val="auto"/>
                <w:sz w:val="20"/>
                <w:szCs w:val="20"/>
              </w:rPr>
              <w:t>please specify the dates in the notes</w:t>
            </w:r>
            <w:r w:rsidR="009D3929" w:rsidRPr="009D3929"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9D3929">
              <w:rPr>
                <w:rFonts w:cs="Arial"/>
                <w:b w:val="0"/>
                <w:color w:val="auto"/>
                <w:sz w:val="20"/>
                <w:szCs w:val="20"/>
              </w:rPr>
              <w:t xml:space="preserve">section below and attach a copy of the relevant </w:t>
            </w:r>
            <w:r w:rsidRPr="009D3929">
              <w:rPr>
                <w:rFonts w:cs="Arial"/>
                <w:bCs/>
                <w:color w:val="auto"/>
                <w:sz w:val="20"/>
                <w:szCs w:val="20"/>
              </w:rPr>
              <w:t>Study Award/Principal Sabbatical Coding Notice.</w:t>
            </w:r>
          </w:p>
        </w:tc>
      </w:tr>
      <w:tr w:rsidR="0037365B" w:rsidRPr="00036690" w14:paraId="38AEA39F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522E53"/>
            <w:vAlign w:val="center"/>
          </w:tcPr>
          <w:p w14:paraId="4FC44C44" w14:textId="337C2979" w:rsidR="0037365B" w:rsidRPr="00F259F6" w:rsidRDefault="0037365B" w:rsidP="7719613F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7719613F">
              <w:rPr>
                <w:rFonts w:cs="Arial"/>
                <w:color w:val="FFFFFF" w:themeColor="background1"/>
                <w:sz w:val="22"/>
              </w:rPr>
              <w:t xml:space="preserve">Notes </w:t>
            </w:r>
          </w:p>
        </w:tc>
      </w:tr>
      <w:tr w:rsidR="00553FB8" w:rsidRPr="00036690" w14:paraId="484B63DD" w14:textId="77777777" w:rsidTr="7719613F">
        <w:trPr>
          <w:trHeight w:val="1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E5DFEC" w:themeFill="accent4" w:themeFillTint="33"/>
            <w:vAlign w:val="center"/>
          </w:tcPr>
          <w:p w14:paraId="2BA3DC69" w14:textId="1A1EAACA" w:rsidR="00553FB8" w:rsidRPr="00767E35" w:rsidRDefault="00553FB8" w:rsidP="7719613F">
            <w:pPr>
              <w:ind w:left="0"/>
              <w:rPr>
                <w:rFonts w:eastAsia="Arial" w:cs="Arial"/>
                <w:b w:val="0"/>
                <w:color w:val="17365D" w:themeColor="text2" w:themeShade="BF"/>
                <w:sz w:val="20"/>
                <w:szCs w:val="20"/>
              </w:rPr>
            </w:pPr>
          </w:p>
        </w:tc>
      </w:tr>
      <w:tr w:rsidR="00553FB8" w:rsidRPr="00036690" w14:paraId="0211B404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5"/>
            <w:shd w:val="clear" w:color="auto" w:fill="522E53"/>
            <w:vAlign w:val="center"/>
          </w:tcPr>
          <w:p w14:paraId="0F42E636" w14:textId="294D30B3" w:rsidR="00553FB8" w:rsidRDefault="00553FB8" w:rsidP="7719613F">
            <w:pPr>
              <w:ind w:left="0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7719613F">
              <w:rPr>
                <w:rFonts w:cs="Arial"/>
                <w:color w:val="FFFFFF" w:themeColor="background1"/>
                <w:sz w:val="22"/>
              </w:rPr>
              <w:t>Certification</w:t>
            </w:r>
          </w:p>
          <w:p w14:paraId="14865FB1" w14:textId="173C7822" w:rsidR="00553FB8" w:rsidRPr="00CD015C" w:rsidRDefault="00553FB8" w:rsidP="7719613F">
            <w:pPr>
              <w:ind w:left="0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7719613F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I certify that I have checked the information on this form, to the best of my knowledge, is true and correct in every particular</w:t>
            </w:r>
          </w:p>
        </w:tc>
      </w:tr>
      <w:tr w:rsidR="00553FB8" w:rsidRPr="00036690" w14:paraId="2625D2D8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shd w:val="clear" w:color="auto" w:fill="E5DFEC" w:themeFill="accent4" w:themeFillTint="33"/>
            <w:vAlign w:val="center"/>
          </w:tcPr>
          <w:p w14:paraId="7C339F18" w14:textId="01D074B8" w:rsidR="00553FB8" w:rsidRPr="00BF5A1A" w:rsidRDefault="00553FB8" w:rsidP="7719613F">
            <w:pPr>
              <w:rPr>
                <w:rFonts w:eastAsia="Arial" w:cs="Arial"/>
                <w:b w:val="0"/>
                <w:color w:val="auto"/>
                <w:sz w:val="20"/>
                <w:szCs w:val="20"/>
              </w:rPr>
            </w:pPr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>Principal’s name</w:t>
            </w:r>
          </w:p>
        </w:tc>
        <w:tc>
          <w:tcPr>
            <w:tcW w:w="7412" w:type="dxa"/>
            <w:gridSpan w:val="4"/>
            <w:shd w:val="clear" w:color="auto" w:fill="E5DFEC" w:themeFill="accent4" w:themeFillTint="33"/>
            <w:vAlign w:val="center"/>
          </w:tcPr>
          <w:p w14:paraId="636B4AEA" w14:textId="258AD8D6" w:rsidR="00553FB8" w:rsidRPr="00BF5A1A" w:rsidRDefault="00553FB8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</w:tr>
      <w:tr w:rsidR="00553FB8" w:rsidRPr="00036690" w14:paraId="653CDE6A" w14:textId="77777777" w:rsidTr="771961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shd w:val="clear" w:color="auto" w:fill="E5DFEC" w:themeFill="accent4" w:themeFillTint="33"/>
            <w:vAlign w:val="center"/>
          </w:tcPr>
          <w:p w14:paraId="14166829" w14:textId="036C5389" w:rsidR="00553FB8" w:rsidRPr="00BF5A1A" w:rsidRDefault="00553FB8" w:rsidP="7719613F">
            <w:pPr>
              <w:rPr>
                <w:rFonts w:eastAsia="Arial" w:cs="Arial"/>
                <w:b w:val="0"/>
                <w:color w:val="auto"/>
                <w:sz w:val="20"/>
                <w:szCs w:val="20"/>
              </w:rPr>
            </w:pPr>
            <w:r w:rsidRPr="7719613F">
              <w:rPr>
                <w:rFonts w:cs="Arial"/>
                <w:b w:val="0"/>
                <w:color w:val="auto"/>
                <w:sz w:val="20"/>
                <w:szCs w:val="20"/>
              </w:rPr>
              <w:t>Principal’s signature</w:t>
            </w:r>
          </w:p>
        </w:tc>
        <w:tc>
          <w:tcPr>
            <w:tcW w:w="4254" w:type="dxa"/>
            <w:shd w:val="clear" w:color="auto" w:fill="E5DFEC" w:themeFill="accent4" w:themeFillTint="33"/>
            <w:vAlign w:val="center"/>
          </w:tcPr>
          <w:p w14:paraId="3AA6AF82" w14:textId="43519C2C" w:rsidR="00553FB8" w:rsidRPr="00BF5A1A" w:rsidRDefault="00553FB8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E5DFEC" w:themeFill="accent4" w:themeFillTint="33"/>
            <w:vAlign w:val="center"/>
          </w:tcPr>
          <w:p w14:paraId="27A7D410" w14:textId="6A8B7E20" w:rsidR="00553FB8" w:rsidRPr="00BF5A1A" w:rsidRDefault="00553FB8" w:rsidP="7719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  <w:r w:rsidRPr="7719613F">
              <w:rPr>
                <w:rFonts w:cs="Arial"/>
              </w:rPr>
              <w:t>Date</w:t>
            </w:r>
          </w:p>
        </w:tc>
        <w:tc>
          <w:tcPr>
            <w:tcW w:w="1740" w:type="dxa"/>
            <w:shd w:val="clear" w:color="auto" w:fill="E5DFEC" w:themeFill="accent4" w:themeFillTint="33"/>
            <w:vAlign w:val="center"/>
          </w:tcPr>
          <w:p w14:paraId="6C7F2860" w14:textId="158C81CB" w:rsidR="00553FB8" w:rsidRPr="00BF5A1A" w:rsidRDefault="00553FB8" w:rsidP="7719613F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Cs w:val="20"/>
              </w:rPr>
            </w:pPr>
          </w:p>
        </w:tc>
      </w:tr>
    </w:tbl>
    <w:p w14:paraId="6B2D65F1" w14:textId="77777777" w:rsidR="002755B9" w:rsidRDefault="002755B9" w:rsidP="00656542"/>
    <w:sectPr w:rsidR="002755B9" w:rsidSect="00656542">
      <w:headerReference w:type="first" r:id="rId1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0881" w14:textId="77777777" w:rsidR="00B70C04" w:rsidRDefault="00B70C04" w:rsidP="00656542">
      <w:pPr>
        <w:spacing w:after="0" w:line="240" w:lineRule="auto"/>
      </w:pPr>
      <w:r>
        <w:separator/>
      </w:r>
    </w:p>
  </w:endnote>
  <w:endnote w:type="continuationSeparator" w:id="0">
    <w:p w14:paraId="291A6677" w14:textId="77777777" w:rsidR="00B70C04" w:rsidRDefault="00B70C04" w:rsidP="0065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B2A1" w14:textId="5D8D30A5" w:rsidR="00B02768" w:rsidRDefault="00C532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0C900C07" wp14:editId="3B54B8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844411802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BACE1" w14:textId="009404D1" w:rsidR="00C5320F" w:rsidRPr="00C5320F" w:rsidRDefault="00C5320F" w:rsidP="00C532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32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00C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[UNCLASSIFIED]" style="position:absolute;margin-left:0;margin-top:0;width:64.2pt;height:29.05pt;z-index:2516643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22BACE1" w14:textId="009404D1" w:rsidR="00C5320F" w:rsidRPr="00C5320F" w:rsidRDefault="00C5320F" w:rsidP="00C532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32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A55E" w14:textId="7F70F10D" w:rsidR="008E39D7" w:rsidRPr="008E39D7" w:rsidRDefault="00C5320F">
    <w:pPr>
      <w:pStyle w:val="Footer"/>
      <w:rPr>
        <w:sz w:val="16"/>
        <w:szCs w:val="16"/>
        <w:lang w:val="en-NZ"/>
      </w:rPr>
    </w:pPr>
    <w:r>
      <w:rPr>
        <w:noProof/>
        <w:sz w:val="16"/>
        <w:szCs w:val="16"/>
        <w:lang w:val="en-NZ"/>
      </w:rPr>
      <mc:AlternateContent>
        <mc:Choice Requires="wps">
          <w:drawing>
            <wp:anchor distT="0" distB="0" distL="0" distR="0" simplePos="0" relativeHeight="251665415" behindDoc="0" locked="0" layoutInCell="1" allowOverlap="1" wp14:anchorId="2ADC8339" wp14:editId="7FD08E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481721865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70A04" w14:textId="7C28160A" w:rsidR="00C5320F" w:rsidRPr="00C5320F" w:rsidRDefault="00C5320F" w:rsidP="00C532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32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C83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[UNCLASSIFIED]" style="position:absolute;margin-left:0;margin-top:0;width:64.2pt;height:29.05pt;z-index:2516654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E570A04" w14:textId="7C28160A" w:rsidR="00C5320F" w:rsidRPr="00C5320F" w:rsidRDefault="00C5320F" w:rsidP="00C532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32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167B">
      <w:rPr>
        <w:sz w:val="16"/>
        <w:szCs w:val="16"/>
        <w:lang w:val="en-NZ"/>
      </w:rPr>
      <w:t>Beginning or Second Year Teacher</w:t>
    </w:r>
    <w:r w:rsidR="008E39D7" w:rsidRPr="008E39D7">
      <w:rPr>
        <w:sz w:val="16"/>
        <w:szCs w:val="16"/>
        <w:lang w:val="en-NZ"/>
      </w:rPr>
      <w:t xml:space="preserve"> Time Allowance Application</w:t>
    </w:r>
    <w:r w:rsidR="008E39D7">
      <w:rPr>
        <w:sz w:val="16"/>
        <w:szCs w:val="16"/>
        <w:lang w:val="en-NZ"/>
      </w:rPr>
      <w:t xml:space="preserve"> </w:t>
    </w:r>
  </w:p>
  <w:p w14:paraId="42FEE555" w14:textId="77777777" w:rsidR="008E39D7" w:rsidRPr="008E39D7" w:rsidRDefault="008E39D7">
    <w:pPr>
      <w:pStyle w:val="Footer"/>
      <w:rPr>
        <w:sz w:val="16"/>
        <w:szCs w:val="16"/>
        <w:lang w:val="en-NZ"/>
      </w:rPr>
    </w:pPr>
    <w:r w:rsidRPr="008E39D7">
      <w:rPr>
        <w:sz w:val="16"/>
        <w:szCs w:val="16"/>
        <w:lang w:val="en-NZ"/>
      </w:rPr>
      <w:t xml:space="preserve">Send form to: </w:t>
    </w:r>
    <w:hyperlink r:id="rId1" w:history="1">
      <w:r w:rsidRPr="008E39D7">
        <w:rPr>
          <w:rStyle w:val="Hyperlink"/>
          <w:sz w:val="16"/>
          <w:szCs w:val="16"/>
          <w:lang w:val="en-NZ"/>
        </w:rPr>
        <w:t>resourcing@education.govt.nz</w:t>
      </w:r>
    </w:hyperlink>
    <w:r w:rsidRPr="008E39D7">
      <w:rPr>
        <w:sz w:val="16"/>
        <w:szCs w:val="16"/>
        <w:lang w:val="en-NZ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93A7" w14:textId="6F6A629F" w:rsidR="008E39D7" w:rsidRPr="008E39D7" w:rsidRDefault="00C5320F">
    <w:pPr>
      <w:pStyle w:val="Footer"/>
      <w:rPr>
        <w:sz w:val="16"/>
        <w:szCs w:val="16"/>
        <w:lang w:val="en-NZ"/>
      </w:rPr>
    </w:pPr>
    <w:r>
      <w:rPr>
        <w:noProof/>
        <w:sz w:val="16"/>
        <w:szCs w:val="16"/>
        <w:lang w:val="en-NZ"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5F5662B9" wp14:editId="614E7381">
              <wp:simplePos x="457200" y="9239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672431112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A1314" w14:textId="6EEAC4E6" w:rsidR="00C5320F" w:rsidRPr="00C5320F" w:rsidRDefault="00C5320F" w:rsidP="00C532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32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662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[UNCLASSIFIED]" style="position:absolute;margin-left:0;margin-top:0;width:64.2pt;height:29.05pt;z-index:2516633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0EA1314" w14:textId="6EEAC4E6" w:rsidR="00C5320F" w:rsidRPr="00C5320F" w:rsidRDefault="00C5320F" w:rsidP="00C532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32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167B">
      <w:rPr>
        <w:sz w:val="16"/>
        <w:szCs w:val="16"/>
        <w:lang w:val="en-NZ"/>
      </w:rPr>
      <w:t xml:space="preserve">Beginning or Second Year Teacher </w:t>
    </w:r>
    <w:r w:rsidR="008E39D7" w:rsidRPr="008E39D7">
      <w:rPr>
        <w:sz w:val="16"/>
        <w:szCs w:val="16"/>
        <w:lang w:val="en-NZ"/>
      </w:rPr>
      <w:t>Time Allowance Application</w:t>
    </w:r>
  </w:p>
  <w:p w14:paraId="20AD33CE" w14:textId="77777777" w:rsidR="008E39D7" w:rsidRDefault="008E39D7">
    <w:pPr>
      <w:pStyle w:val="Footer"/>
      <w:rPr>
        <w:sz w:val="16"/>
        <w:szCs w:val="16"/>
        <w:lang w:val="en-NZ"/>
      </w:rPr>
    </w:pPr>
    <w:r w:rsidRPr="008E39D7">
      <w:rPr>
        <w:sz w:val="16"/>
        <w:szCs w:val="16"/>
        <w:lang w:val="en-NZ"/>
      </w:rPr>
      <w:t xml:space="preserve">Send to: </w:t>
    </w:r>
    <w:hyperlink r:id="rId1" w:history="1">
      <w:r w:rsidRPr="008E39D7">
        <w:rPr>
          <w:rStyle w:val="Hyperlink"/>
          <w:sz w:val="16"/>
          <w:szCs w:val="16"/>
          <w:lang w:val="en-NZ"/>
        </w:rPr>
        <w:t>resourcing@education.govt.nz</w:t>
      </w:r>
    </w:hyperlink>
    <w:r w:rsidRPr="008E39D7">
      <w:rPr>
        <w:sz w:val="16"/>
        <w:szCs w:val="16"/>
        <w:lang w:val="en-NZ"/>
      </w:rPr>
      <w:t xml:space="preserve"> </w:t>
    </w:r>
  </w:p>
  <w:p w14:paraId="2FA919EA" w14:textId="77777777" w:rsidR="00D0167B" w:rsidRPr="008E39D7" w:rsidRDefault="00D0167B">
    <w:pPr>
      <w:pStyle w:val="Footer"/>
      <w:rPr>
        <w:sz w:val="16"/>
        <w:szCs w:val="16"/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9204" w14:textId="77777777" w:rsidR="00B70C04" w:rsidRDefault="00B70C04" w:rsidP="00656542">
      <w:pPr>
        <w:spacing w:after="0" w:line="240" w:lineRule="auto"/>
      </w:pPr>
      <w:r>
        <w:separator/>
      </w:r>
    </w:p>
  </w:footnote>
  <w:footnote w:type="continuationSeparator" w:id="0">
    <w:p w14:paraId="016EF65F" w14:textId="77777777" w:rsidR="00B70C04" w:rsidRDefault="00B70C04" w:rsidP="0065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4146" w14:textId="0C3F0E35" w:rsidR="00B02768" w:rsidRDefault="00C532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6A10C584" wp14:editId="1D3D51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017206631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3C8F3" w14:textId="01711674" w:rsidR="00C5320F" w:rsidRPr="00C5320F" w:rsidRDefault="00C5320F" w:rsidP="00C532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32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0C5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05pt;z-index:25166029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6F3C8F3" w14:textId="01711674" w:rsidR="00C5320F" w:rsidRPr="00C5320F" w:rsidRDefault="00C5320F" w:rsidP="00C532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32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104A" w14:textId="6D204A5B" w:rsidR="00B02768" w:rsidRDefault="00C532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0AD17F45" wp14:editId="585A2E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311837930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76E19" w14:textId="1D078795" w:rsidR="00C5320F" w:rsidRPr="00C5320F" w:rsidRDefault="00C5320F" w:rsidP="00C532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32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17F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05pt;z-index:25166131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9B76E19" w14:textId="1D078795" w:rsidR="00C5320F" w:rsidRPr="00C5320F" w:rsidRDefault="00C5320F" w:rsidP="00C532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32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FA2D" w14:textId="14FE1A75" w:rsidR="00656542" w:rsidRDefault="00C532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7349A6A2" wp14:editId="525EC9CC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6872406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0ECAA" w14:textId="0D3405B6" w:rsidR="00C5320F" w:rsidRPr="00C5320F" w:rsidRDefault="00C5320F" w:rsidP="00C532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32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9A6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05pt;z-index:25165927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3E70ECAA" w14:textId="0D3405B6" w:rsidR="00C5320F" w:rsidRPr="00C5320F" w:rsidRDefault="00C5320F" w:rsidP="00C532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32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C22">
      <w:rPr>
        <w:noProof/>
      </w:rPr>
      <w:drawing>
        <wp:anchor distT="0" distB="0" distL="114300" distR="114300" simplePos="0" relativeHeight="251658240" behindDoc="0" locked="0" layoutInCell="1" allowOverlap="1" wp14:anchorId="01CE3A5D" wp14:editId="5FA1C3A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15934" cy="714375"/>
          <wp:effectExtent l="0" t="0" r="3810" b="0"/>
          <wp:wrapNone/>
          <wp:docPr id="1264140362" name="Picture 1264140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9" t="23809" r="13508" b="25271"/>
                  <a:stretch/>
                </pic:blipFill>
                <pic:spPr bwMode="auto">
                  <a:xfrm>
                    <a:off x="0" y="0"/>
                    <a:ext cx="2026000" cy="717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CBCF" w14:textId="00DECEAA" w:rsidR="0037365B" w:rsidRDefault="00C532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7EAAF751" wp14:editId="262CFC9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57617446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A9FC" w14:textId="59D6E78F" w:rsidR="00C5320F" w:rsidRPr="00C5320F" w:rsidRDefault="00C5320F" w:rsidP="00C532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532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AF7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23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AyCkpq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385A9FC" w14:textId="59D6E78F" w:rsidR="00C5320F" w:rsidRPr="00C5320F" w:rsidRDefault="00C5320F" w:rsidP="00C532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532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42"/>
    <w:rsid w:val="0003353A"/>
    <w:rsid w:val="00052507"/>
    <w:rsid w:val="000C0230"/>
    <w:rsid w:val="000C6672"/>
    <w:rsid w:val="000D1213"/>
    <w:rsid w:val="000F32C7"/>
    <w:rsid w:val="00100098"/>
    <w:rsid w:val="001031FC"/>
    <w:rsid w:val="00185CFE"/>
    <w:rsid w:val="002551EB"/>
    <w:rsid w:val="002755B9"/>
    <w:rsid w:val="002B19BC"/>
    <w:rsid w:val="002B2D5B"/>
    <w:rsid w:val="00344A61"/>
    <w:rsid w:val="00350159"/>
    <w:rsid w:val="00366CD3"/>
    <w:rsid w:val="0037365B"/>
    <w:rsid w:val="00436DC5"/>
    <w:rsid w:val="00485B7E"/>
    <w:rsid w:val="004B36C1"/>
    <w:rsid w:val="004F14D2"/>
    <w:rsid w:val="00504841"/>
    <w:rsid w:val="00553FB8"/>
    <w:rsid w:val="0057187B"/>
    <w:rsid w:val="0059521C"/>
    <w:rsid w:val="005B3882"/>
    <w:rsid w:val="00622203"/>
    <w:rsid w:val="00636852"/>
    <w:rsid w:val="00656542"/>
    <w:rsid w:val="006B683E"/>
    <w:rsid w:val="006C189E"/>
    <w:rsid w:val="006D23C8"/>
    <w:rsid w:val="007341D6"/>
    <w:rsid w:val="00760990"/>
    <w:rsid w:val="007654FA"/>
    <w:rsid w:val="00767E35"/>
    <w:rsid w:val="00790407"/>
    <w:rsid w:val="007B30C2"/>
    <w:rsid w:val="00802D51"/>
    <w:rsid w:val="008030AA"/>
    <w:rsid w:val="00825989"/>
    <w:rsid w:val="008336B0"/>
    <w:rsid w:val="008367EE"/>
    <w:rsid w:val="008377FB"/>
    <w:rsid w:val="008720B3"/>
    <w:rsid w:val="008C0454"/>
    <w:rsid w:val="008C3C47"/>
    <w:rsid w:val="008E39D7"/>
    <w:rsid w:val="00916D9C"/>
    <w:rsid w:val="00941A1B"/>
    <w:rsid w:val="009D3929"/>
    <w:rsid w:val="00A32392"/>
    <w:rsid w:val="00A56A04"/>
    <w:rsid w:val="00AE3427"/>
    <w:rsid w:val="00B02768"/>
    <w:rsid w:val="00B02809"/>
    <w:rsid w:val="00B22B05"/>
    <w:rsid w:val="00B601F9"/>
    <w:rsid w:val="00B70C04"/>
    <w:rsid w:val="00B71EA9"/>
    <w:rsid w:val="00BB2CC1"/>
    <w:rsid w:val="00BC65ED"/>
    <w:rsid w:val="00BF5A1A"/>
    <w:rsid w:val="00C23015"/>
    <w:rsid w:val="00C5320F"/>
    <w:rsid w:val="00C553CA"/>
    <w:rsid w:val="00CB6F81"/>
    <w:rsid w:val="00CD015C"/>
    <w:rsid w:val="00CE2E47"/>
    <w:rsid w:val="00D0167B"/>
    <w:rsid w:val="00D61CE1"/>
    <w:rsid w:val="00D64CCC"/>
    <w:rsid w:val="00D71BB7"/>
    <w:rsid w:val="00D82504"/>
    <w:rsid w:val="00DE3666"/>
    <w:rsid w:val="00DE3BBA"/>
    <w:rsid w:val="00DF5CF6"/>
    <w:rsid w:val="00E07853"/>
    <w:rsid w:val="00E74ADB"/>
    <w:rsid w:val="00E84721"/>
    <w:rsid w:val="00EA51CC"/>
    <w:rsid w:val="00EB3E58"/>
    <w:rsid w:val="00EB3F2F"/>
    <w:rsid w:val="00F000E3"/>
    <w:rsid w:val="00F259F6"/>
    <w:rsid w:val="00F4098D"/>
    <w:rsid w:val="00F526EA"/>
    <w:rsid w:val="00F7250E"/>
    <w:rsid w:val="00F93C22"/>
    <w:rsid w:val="00F946DE"/>
    <w:rsid w:val="00FB6BE1"/>
    <w:rsid w:val="62345C8A"/>
    <w:rsid w:val="7719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93E10"/>
  <w15:docId w15:val="{A55C9D9A-143F-4A82-BE26-2B29C4C6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9E"/>
  </w:style>
  <w:style w:type="paragraph" w:styleId="Heading1">
    <w:name w:val="heading 1"/>
    <w:basedOn w:val="Normal"/>
    <w:next w:val="Normal"/>
    <w:link w:val="Heading1Char"/>
    <w:uiPriority w:val="9"/>
    <w:qFormat/>
    <w:rsid w:val="000C0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542"/>
  </w:style>
  <w:style w:type="paragraph" w:styleId="Footer">
    <w:name w:val="footer"/>
    <w:basedOn w:val="Normal"/>
    <w:link w:val="FooterChar"/>
    <w:uiPriority w:val="99"/>
    <w:unhideWhenUsed/>
    <w:rsid w:val="00656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542"/>
  </w:style>
  <w:style w:type="paragraph" w:styleId="BalloonText">
    <w:name w:val="Balloon Text"/>
    <w:basedOn w:val="Normal"/>
    <w:link w:val="BalloonTextChar"/>
    <w:uiPriority w:val="99"/>
    <w:semiHidden/>
    <w:unhideWhenUsed/>
    <w:rsid w:val="0065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5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6565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FiveGoals">
    <w:name w:val="Five Goals"/>
    <w:basedOn w:val="TableNormal"/>
    <w:uiPriority w:val="99"/>
    <w:rsid w:val="00656542"/>
    <w:pPr>
      <w:spacing w:before="120" w:after="120" w:line="240" w:lineRule="auto"/>
      <w:ind w:left="113"/>
    </w:pPr>
    <w:rPr>
      <w:rFonts w:ascii="Arial" w:hAnsi="Arial"/>
      <w:sz w:val="20"/>
      <w:lang w:val="en-NZ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paragraph" w:customStyle="1" w:styleId="BlueSubheading3">
    <w:name w:val="Blue Subheading 3"/>
    <w:basedOn w:val="Heading3"/>
    <w:qFormat/>
    <w:rsid w:val="00656542"/>
    <w:pPr>
      <w:spacing w:after="120" w:line="240" w:lineRule="atLeast"/>
    </w:pPr>
    <w:rPr>
      <w:rFonts w:ascii="Arial" w:hAnsi="Arial"/>
      <w:color w:val="3472AC"/>
      <w:sz w:val="20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5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C553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720B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4098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02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68889038DDD8F43A201B58C118B05C9" ma:contentTypeVersion="5" ma:contentTypeDescription="Default document class for adding items via wizard or drag and drop." ma:contentTypeScope="" ma:versionID="85fef4c108780fa119c136f804a4b6e3">
  <xsd:schema xmlns:xsd="http://www.w3.org/2001/XMLSchema" xmlns:xs="http://www.w3.org/2001/XMLSchema" xmlns:p="http://schemas.microsoft.com/office/2006/metadata/properties" xmlns:ns2="d267a1a7-8edd-4111-a118-4a206d87cecc" xmlns:ns3="5a0ec1b5-6079-4417-a61f-bd358a601a10" targetNamespace="http://schemas.microsoft.com/office/2006/metadata/properties" ma:root="true" ma:fieldsID="4bcd2d4c5c6cec18e9b8e6dcf7cb6af6" ns2:_="" ns3:_="">
    <xsd:import namespace="d267a1a7-8edd-4111-a118-4a206d87cecc"/>
    <xsd:import namespace="5a0ec1b5-6079-4417-a61f-bd358a601a1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802d08-1cdb-47d2-a817-a01336e6767d}" ma:internalName="TaxCatchAll" ma:showField="CatchAllData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802d08-1cdb-47d2-a817-a01336e6767d}" ma:internalName="TaxCatchAllLabel" ma:readOnly="true" ma:showField="CatchAllDataLabel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c1b5-6079-4417-a61f-bd358a601a1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5a0ec1b5-6079-4417-a61f-bd358a601a10">MoEd-669634412-93081</_dlc_DocId>
    <_dlc_DocIdUrl xmlns="5a0ec1b5-6079-4417-a61f-bd358a601a10">
      <Url>https://educationgovtnz.sharepoint.com/sites/GRPMoETPA-ResourcingDelivery/_layouts/15/DocIdRedir.aspx?ID=MoEd-669634412-93081</Url>
      <Description>MoEd-669634412-93081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235094-444C-407F-92FF-7B55DB612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5a0ec1b5-6079-4417-a61f-bd358a601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3001E-D52D-4126-82D9-CA94F4988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09D09-2C11-48EB-8487-0B90B280805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ACC546F-C0D1-4AFA-90A3-929CB910D51C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5a0ec1b5-6079-4417-a61f-bd358a601a10"/>
  </ds:schemaRefs>
</ds:datastoreItem>
</file>

<file path=customXml/itemProps5.xml><?xml version="1.0" encoding="utf-8"?>
<ds:datastoreItem xmlns:ds="http://schemas.openxmlformats.org/officeDocument/2006/customXml" ds:itemID="{AD95A6F9-8E68-43E3-B7F7-517D7A4B54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1380</Characters>
  <Application>Microsoft Office Word</Application>
  <DocSecurity>0</DocSecurity>
  <Lines>11</Lines>
  <Paragraphs>3</Paragraphs>
  <ScaleCrop>false</ScaleCrop>
  <Company>Ministry of Education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Hennessy</dc:creator>
  <cp:keywords/>
  <cp:lastModifiedBy>Elliott Robson</cp:lastModifiedBy>
  <cp:revision>15</cp:revision>
  <cp:lastPrinted>2018-05-31T16:39:00Z</cp:lastPrinted>
  <dcterms:created xsi:type="dcterms:W3CDTF">2026-03-16T16:53:00Z</dcterms:created>
  <dcterms:modified xsi:type="dcterms:W3CDTF">2026-03-15T21:01:00Z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0x01010053526B971DAC78418EC6A9ED490C61AF00A68889038DDD8F43A201B58C118B05C9</vt:lpwstr>
  </property>
  <property fmtid="{D5CDD505-2E9C-101B-9397-08002B2CF9AE}" pid="3" name="_dlc_DocIdItemGuid">
    <vt:lpwstr>6f93cb54-9ce1-48d4-9de9-12715c930702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Record Activity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ce139978aae645acb1db0a0e0d3df2f5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Record_x0020_Activity">
    <vt:lpwstr/>
  </property>
  <property fmtid="{D5CDD505-2E9C-101B-9397-08002B2CF9AE}" pid="16" name="ClassificationContentMarkingHeaderShapeIds">
    <vt:lpwstr>10046762,3ca15767,4e310eea,5df28381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[UNCLASSIFIED]</vt:lpwstr>
  </property>
  <property fmtid="{D5CDD505-2E9C-101B-9397-08002B2CF9AE}" pid="19" name="ClassificationContentMarkingFooterShapeIds">
    <vt:lpwstr>63af4608,6def7d9a,58514809</vt:lpwstr>
  </property>
  <property fmtid="{D5CDD505-2E9C-101B-9397-08002B2CF9AE}" pid="20" name="ClassificationContentMarkingFooterFontProps">
    <vt:lpwstr>#000000,10,Calibri</vt:lpwstr>
  </property>
  <property fmtid="{D5CDD505-2E9C-101B-9397-08002B2CF9AE}" pid="21" name="ClassificationContentMarkingFooterText">
    <vt:lpwstr>[UNCLASSIFIED]</vt:lpwstr>
  </property>
  <property fmtid="{D5CDD505-2E9C-101B-9397-08002B2CF9AE}" pid="22" name="MSIP_Label_4009eddf-846d-46a2-8a8f-ad982b694053_Enabled">
    <vt:lpwstr>true</vt:lpwstr>
  </property>
  <property fmtid="{D5CDD505-2E9C-101B-9397-08002B2CF9AE}" pid="23" name="MSIP_Label_4009eddf-846d-46a2-8a8f-ad982b694053_SetDate">
    <vt:lpwstr>2026-03-15T21:01:01Z</vt:lpwstr>
  </property>
  <property fmtid="{D5CDD505-2E9C-101B-9397-08002B2CF9AE}" pid="24" name="MSIP_Label_4009eddf-846d-46a2-8a8f-ad982b694053_Method">
    <vt:lpwstr>Privileged</vt:lpwstr>
  </property>
  <property fmtid="{D5CDD505-2E9C-101B-9397-08002B2CF9AE}" pid="25" name="MSIP_Label_4009eddf-846d-46a2-8a8f-ad982b694053_Name">
    <vt:lpwstr>UNCLASSIFIED</vt:lpwstr>
  </property>
  <property fmtid="{D5CDD505-2E9C-101B-9397-08002B2CF9AE}" pid="26" name="MSIP_Label_4009eddf-846d-46a2-8a8f-ad982b694053_SiteId">
    <vt:lpwstr>e6d2d4cc-b762-486e-8894-4f5f440d5f31</vt:lpwstr>
  </property>
  <property fmtid="{D5CDD505-2E9C-101B-9397-08002B2CF9AE}" pid="27" name="MSIP_Label_4009eddf-846d-46a2-8a8f-ad982b694053_ActionId">
    <vt:lpwstr>bedb090c-8bec-4c75-9c17-36e139c8459c</vt:lpwstr>
  </property>
  <property fmtid="{D5CDD505-2E9C-101B-9397-08002B2CF9AE}" pid="28" name="MSIP_Label_4009eddf-846d-46a2-8a8f-ad982b694053_ContentBits">
    <vt:lpwstr>3</vt:lpwstr>
  </property>
  <property fmtid="{D5CDD505-2E9C-101B-9397-08002B2CF9AE}" pid="29" name="MSIP_Label_4009eddf-846d-46a2-8a8f-ad982b694053_Tag">
    <vt:lpwstr>10, 0, 1, 1</vt:lpwstr>
  </property>
</Properties>
</file>