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C89" w:rsidP="00275B0C" w:rsidRDefault="00332C89" w14:paraId="760D5C55" w14:textId="77777777">
      <w:pPr>
        <w:jc w:val="center"/>
        <w:rPr>
          <w:b/>
          <w:bCs/>
        </w:rPr>
      </w:pPr>
    </w:p>
    <w:p w:rsidRPr="00275B0C" w:rsidR="00275B0C" w:rsidP="00275B0C" w:rsidRDefault="00275B0C" w14:paraId="2C7A821D" w14:textId="3DE78606">
      <w:pPr>
        <w:jc w:val="center"/>
        <w:rPr>
          <w:b/>
          <w:bCs/>
        </w:rPr>
      </w:pPr>
      <w:r w:rsidRPr="00275B0C">
        <w:rPr>
          <w:b/>
          <w:bCs/>
        </w:rPr>
        <w:t>Information Sheet</w:t>
      </w:r>
    </w:p>
    <w:p w:rsidR="00275B0C" w:rsidP="4C75A4A7" w:rsidRDefault="00275B0C" w14:paraId="75EF7F20" w14:textId="6AFEE3AB">
      <w:pPr>
        <w:shd w:val="clear" w:color="auto" w:fill="FFFFFF" w:themeFill="background1"/>
        <w:spacing w:after="120" w:line="240" w:lineRule="auto"/>
        <w:contextualSpacing w:val="1"/>
        <w:rPr>
          <w:rFonts w:eastAsia="Times New Roman" w:cs="Aptos" w:cstheme="minorAscii"/>
          <w:color w:val="171717"/>
          <w:lang w:eastAsia="en-NZ"/>
        </w:rPr>
      </w:pPr>
      <w:r w:rsidRPr="4C75A4A7" w:rsidR="00275B0C">
        <w:rPr>
          <w:rFonts w:eastAsia="Times New Roman" w:cs="Aptos" w:cstheme="minorAscii"/>
          <w:b w:val="1"/>
          <w:bCs w:val="1"/>
          <w:color w:val="171717" w:themeColor="background2" w:themeTint="FF" w:themeShade="1A"/>
          <w:lang w:eastAsia="en-NZ"/>
        </w:rPr>
        <w:t>Title:</w:t>
      </w:r>
      <w:r w:rsidRPr="4C75A4A7" w:rsidR="00275B0C">
        <w:rPr>
          <w:rFonts w:eastAsia="Times New Roman" w:cs="Aptos" w:cstheme="minorAscii"/>
          <w:color w:val="171717" w:themeColor="background2" w:themeTint="FF" w:themeShade="1A"/>
          <w:lang w:eastAsia="en-NZ"/>
        </w:rPr>
        <w:t xml:space="preserve"> </w:t>
      </w:r>
      <w:r w:rsidRPr="4C75A4A7" w:rsidR="00275B0C">
        <w:rPr>
          <w:rFonts w:eastAsia="Times New Roman" w:cs="Aptos" w:cstheme="minorAscii"/>
          <w:color w:val="171717" w:themeColor="background2" w:themeTint="FF" w:themeShade="1A"/>
          <w:lang w:eastAsia="en-NZ"/>
        </w:rPr>
        <w:t>Healthy School Lunches Programme Termly Survey</w:t>
      </w:r>
    </w:p>
    <w:p w:rsidR="00275B0C" w:rsidP="00275B0C" w:rsidRDefault="00275B0C" w14:paraId="2BADB71E" w14:textId="77777777">
      <w:pPr>
        <w:shd w:val="clear" w:color="auto" w:fill="FFFFFF"/>
        <w:spacing w:after="120" w:line="240" w:lineRule="auto"/>
        <w:contextualSpacing/>
        <w:rPr>
          <w:rFonts w:eastAsia="Times New Roman" w:cstheme="minorHAnsi"/>
          <w:color w:val="171717"/>
          <w:lang w:eastAsia="en-NZ"/>
        </w:rPr>
      </w:pPr>
    </w:p>
    <w:p w:rsidR="00275B0C" w:rsidP="4C75A4A7" w:rsidRDefault="00275B0C" w14:paraId="5394D5FB" w14:textId="4F649562">
      <w:pPr>
        <w:shd w:val="clear" w:color="auto" w:fill="FFFFFF" w:themeFill="background1"/>
        <w:spacing w:after="120" w:line="240" w:lineRule="auto"/>
        <w:contextualSpacing w:val="1"/>
        <w:rPr>
          <w:rFonts w:eastAsia="Times New Roman" w:cs="Aptos" w:cstheme="minorAscii"/>
          <w:color w:val="171717"/>
          <w:lang w:eastAsia="en-NZ"/>
        </w:rPr>
      </w:pPr>
      <w:r w:rsidRPr="4C75A4A7" w:rsidR="00275B0C">
        <w:rPr>
          <w:rFonts w:eastAsia="Times New Roman" w:cs="Aptos" w:cstheme="minorAscii"/>
          <w:color w:val="171717" w:themeColor="background2" w:themeTint="FF" w:themeShade="1A"/>
          <w:lang w:eastAsia="en-NZ"/>
        </w:rPr>
        <w:t xml:space="preserve">Data collection and analysis completed by </w:t>
      </w:r>
      <w:r w:rsidRPr="4C75A4A7" w:rsidR="5F4DF869">
        <w:rPr>
          <w:rFonts w:eastAsia="Times New Roman" w:cs="Aptos" w:cstheme="minorAscii"/>
          <w:color w:val="171717" w:themeColor="background2" w:themeTint="FF" w:themeShade="1A"/>
          <w:lang w:eastAsia="en-NZ"/>
        </w:rPr>
        <w:t xml:space="preserve">Dr </w:t>
      </w:r>
      <w:r w:rsidRPr="4C75A4A7" w:rsidR="00275B0C">
        <w:rPr>
          <w:rFonts w:eastAsia="Times New Roman" w:cs="Aptos" w:cstheme="minorAscii"/>
          <w:color w:val="171717" w:themeColor="background2" w:themeTint="FF" w:themeShade="1A"/>
          <w:lang w:eastAsia="en-NZ"/>
        </w:rPr>
        <w:t xml:space="preserve">Amber Walter, Special Projects Lead Advisor </w:t>
      </w:r>
    </w:p>
    <w:p w:rsidRPr="00275B0C" w:rsidR="00275B0C" w:rsidRDefault="00275B0C" w14:paraId="66D72DB1" w14:textId="3705557D">
      <w:pPr>
        <w:rPr>
          <w:b/>
          <w:bCs/>
        </w:rPr>
      </w:pPr>
      <w:r w:rsidRPr="00275B0C">
        <w:rPr>
          <w:b/>
          <w:bCs/>
        </w:rPr>
        <w:t>Introduction</w:t>
      </w:r>
    </w:p>
    <w:p w:rsidR="00275B0C" w:rsidP="4C75A4A7" w:rsidRDefault="00275B0C" w14:paraId="6DD7009D" w14:textId="2B8532B8">
      <w:pPr>
        <w:spacing w:after="120" w:line="240" w:lineRule="auto"/>
        <w:contextualSpacing w:val="1"/>
        <w:rPr>
          <w:rFonts w:eastAsia="Times New Roman"/>
          <w:color w:val="171717" w:themeColor="background2" w:themeShade="1A"/>
          <w:lang w:eastAsia="en-NZ"/>
        </w:rPr>
      </w:pPr>
      <w:r w:rsidRPr="4C75A4A7" w:rsidR="00275B0C">
        <w:rPr>
          <w:rFonts w:eastAsia="Times New Roman"/>
          <w:color w:val="171717" w:themeColor="background2" w:themeTint="FF" w:themeShade="1A"/>
          <w:lang w:eastAsia="en-NZ"/>
        </w:rPr>
        <w:t>Before you complete the</w:t>
      </w:r>
      <w:r w:rsidRPr="4C75A4A7" w:rsidR="4AB47063">
        <w:rPr>
          <w:rFonts w:eastAsia="Times New Roman"/>
          <w:color w:val="171717" w:themeColor="background2" w:themeTint="FF" w:themeShade="1A"/>
          <w:lang w:eastAsia="en-NZ"/>
        </w:rPr>
        <w:t xml:space="preserve"> </w:t>
      </w:r>
      <w:r w:rsidRPr="4C75A4A7" w:rsidR="00275B0C">
        <w:rPr>
          <w:rFonts w:eastAsia="Times New Roman"/>
          <w:color w:val="171717" w:themeColor="background2" w:themeTint="FF" w:themeShade="1A"/>
          <w:lang w:eastAsia="en-NZ"/>
        </w:rPr>
        <w:t xml:space="preserve"> Healthy School Lunches Programme termly supplier survey </w:t>
      </w:r>
      <w:r w:rsidRPr="4C75A4A7" w:rsidR="66808376">
        <w:rPr>
          <w:rFonts w:eastAsia="Times New Roman"/>
          <w:color w:val="171717" w:themeColor="background2" w:themeTint="FF" w:themeShade="1A"/>
          <w:lang w:eastAsia="en-NZ"/>
        </w:rPr>
        <w:t>it is important for you to understand why we are asking for this feedback, how the information you have supplied will be used, how much time this survey will take, and what is involved in completing the survey</w:t>
      </w:r>
      <w:r w:rsidRPr="4C75A4A7" w:rsidR="00E110E1">
        <w:rPr>
          <w:rFonts w:eastAsia="Times New Roman"/>
          <w:color w:val="171717" w:themeColor="background2" w:themeTint="FF" w:themeShade="1A"/>
          <w:lang w:eastAsia="en-NZ"/>
        </w:rPr>
        <w:t>.</w:t>
      </w:r>
    </w:p>
    <w:p w:rsidR="00275B0C" w:rsidP="59540D28" w:rsidRDefault="00275B0C" w14:paraId="6667169D" w14:textId="6D62D7AC">
      <w:pPr>
        <w:spacing w:after="120" w:line="240" w:lineRule="auto"/>
        <w:contextualSpacing/>
        <w:rPr>
          <w:rFonts w:eastAsia="Times New Roman"/>
          <w:color w:val="171717" w:themeColor="background2" w:themeShade="1A"/>
          <w:lang w:eastAsia="en-NZ"/>
        </w:rPr>
      </w:pPr>
    </w:p>
    <w:p w:rsidR="00275B0C" w:rsidP="4C75A4A7" w:rsidRDefault="00275B0C" w14:paraId="7DC317A6" w14:textId="7239116D">
      <w:pPr>
        <w:spacing w:after="120" w:line="240" w:lineRule="auto"/>
        <w:contextualSpacing w:val="1"/>
        <w:rPr>
          <w:rFonts w:eastAsia="Times New Roman"/>
          <w:color w:val="171717" w:themeColor="background2" w:themeShade="1A"/>
          <w:lang w:eastAsia="en-NZ"/>
        </w:rPr>
      </w:pPr>
      <w:r w:rsidRPr="4C75A4A7" w:rsidR="00275B0C">
        <w:rPr>
          <w:rFonts w:eastAsia="Times New Roman"/>
          <w:color w:val="171717" w:themeColor="background2" w:themeTint="FF" w:themeShade="1A"/>
          <w:lang w:eastAsia="en-NZ"/>
        </w:rPr>
        <w:t xml:space="preserve"> Please take time to read the following information carefully and discuss it with your </w:t>
      </w:r>
      <w:r w:rsidRPr="4C75A4A7" w:rsidR="00275B0C">
        <w:rPr>
          <w:rFonts w:eastAsia="Times New Roman"/>
          <w:color w:val="171717" w:themeColor="background2" w:themeTint="FF" w:themeShade="1A"/>
          <w:lang w:eastAsia="en-NZ"/>
        </w:rPr>
        <w:t xml:space="preserve">Senior Advisor if anything is not clear or if you would like more information. </w:t>
      </w:r>
    </w:p>
    <w:p w:rsidR="00275B0C" w:rsidP="00275B0C" w:rsidRDefault="00275B0C" w14:paraId="320BD907" w14:textId="77777777">
      <w:pPr>
        <w:spacing w:after="120" w:line="240" w:lineRule="auto"/>
        <w:contextualSpacing/>
        <w:rPr>
          <w:rFonts w:eastAsia="Times New Roman" w:cstheme="minorHAnsi"/>
          <w:color w:val="171717" w:themeColor="background2" w:themeShade="1A"/>
          <w:lang w:eastAsia="en-NZ"/>
        </w:rPr>
      </w:pPr>
    </w:p>
    <w:p w:rsidRPr="00816ECB" w:rsidR="00275B0C" w:rsidP="00275B0C" w:rsidRDefault="00275B0C" w14:paraId="1B141D9F" w14:textId="0BD7794D">
      <w:pPr>
        <w:shd w:val="clear" w:color="auto" w:fill="FFFFFF"/>
        <w:spacing w:after="120" w:line="240" w:lineRule="auto"/>
        <w:contextualSpacing/>
        <w:rPr>
          <w:rFonts w:eastAsia="Times New Roman" w:cstheme="minorHAnsi"/>
          <w:color w:val="171717"/>
          <w:lang w:eastAsia="en-NZ"/>
        </w:rPr>
      </w:pPr>
      <w:r w:rsidRPr="00816ECB">
        <w:rPr>
          <w:rFonts w:eastAsia="Times New Roman" w:cstheme="minorHAnsi"/>
          <w:b/>
          <w:bCs/>
          <w:color w:val="171717"/>
          <w:lang w:eastAsia="en-NZ"/>
        </w:rPr>
        <w:t xml:space="preserve">Purpose of </w:t>
      </w:r>
      <w:r>
        <w:rPr>
          <w:rFonts w:eastAsia="Times New Roman" w:cstheme="minorHAnsi"/>
          <w:b/>
          <w:bCs/>
          <w:color w:val="171717"/>
          <w:lang w:eastAsia="en-NZ"/>
        </w:rPr>
        <w:t>the Termly Surveys</w:t>
      </w:r>
    </w:p>
    <w:p w:rsidR="00275B0C" w:rsidP="00275B0C" w:rsidRDefault="00275B0C" w14:paraId="26FF9323" w14:textId="77777777">
      <w:pPr>
        <w:shd w:val="clear" w:color="auto" w:fill="FFFFFF" w:themeFill="background1"/>
        <w:spacing w:after="120" w:line="240" w:lineRule="auto"/>
        <w:contextualSpacing/>
        <w:rPr>
          <w:rFonts w:eastAsia="Times New Roman" w:cstheme="minorHAnsi"/>
          <w:color w:val="171717" w:themeColor="background2" w:themeShade="1A"/>
          <w:lang w:eastAsia="en-NZ"/>
        </w:rPr>
      </w:pPr>
    </w:p>
    <w:p w:rsidR="00275B0C" w:rsidP="4C75A4A7" w:rsidRDefault="00275B0C" w14:paraId="35BC7B0F" w14:textId="542ECAF2">
      <w:pPr>
        <w:shd w:val="clear" w:color="auto" w:fill="FFFFFF" w:themeFill="background1"/>
        <w:spacing w:after="120" w:line="240" w:lineRule="auto"/>
        <w:contextualSpacing w:val="1"/>
        <w:rPr>
          <w:rFonts w:eastAsia="Times New Roman" w:cs="Aptos" w:cstheme="minorAscii"/>
          <w:color w:val="171717"/>
          <w:lang w:eastAsia="en-NZ"/>
        </w:rPr>
      </w:pPr>
      <w:r w:rsidRPr="4C75A4A7" w:rsidR="00275B0C">
        <w:rPr>
          <w:rFonts w:eastAsia="Times New Roman" w:cs="Aptos" w:cstheme="minorAscii"/>
          <w:color w:val="171717" w:themeColor="background2" w:themeTint="FF" w:themeShade="1A"/>
          <w:lang w:eastAsia="en-NZ"/>
        </w:rPr>
        <w:t>The </w:t>
      </w:r>
      <w:r w:rsidRPr="4C75A4A7" w:rsidR="328618A3">
        <w:rPr>
          <w:rFonts w:eastAsia="Times New Roman" w:cs="Aptos" w:cstheme="minorAscii"/>
          <w:color w:val="171717" w:themeColor="background2" w:themeTint="FF" w:themeShade="1A"/>
          <w:lang w:eastAsia="en-NZ"/>
        </w:rPr>
        <w:t xml:space="preserve"> </w:t>
      </w:r>
      <w:r w:rsidRPr="4C75A4A7" w:rsidR="00275B0C">
        <w:rPr>
          <w:rFonts w:eastAsia="Times New Roman" w:cs="Aptos" w:cstheme="minorAscii"/>
          <w:color w:val="171717" w:themeColor="background2" w:themeTint="FF" w:themeShade="1A"/>
          <w:lang w:eastAsia="en-NZ"/>
        </w:rPr>
        <w:t>Healthy School Lunches Programme </w:t>
      </w:r>
      <w:r w:rsidRPr="4C75A4A7" w:rsidR="00275B0C">
        <w:rPr>
          <w:rFonts w:eastAsia="Times New Roman" w:cs="Aptos" w:cstheme="minorAscii"/>
          <w:color w:val="171717" w:themeColor="background2" w:themeTint="FF" w:themeShade="1A"/>
          <w:lang w:eastAsia="en-NZ"/>
        </w:rPr>
        <w:t>started in 2020 to give free, healthy lunches to schools</w:t>
      </w:r>
      <w:r w:rsidRPr="4C75A4A7" w:rsidR="00275B0C">
        <w:rPr>
          <w:rFonts w:eastAsia="Times New Roman" w:cs="Aptos" w:cstheme="minorAscii"/>
          <w:color w:val="171717" w:themeColor="background2" w:themeTint="FF" w:themeShade="1A"/>
          <w:lang w:eastAsia="en-NZ"/>
        </w:rPr>
        <w:t xml:space="preserve"> in communities</w:t>
      </w:r>
      <w:r w:rsidRPr="4C75A4A7" w:rsidR="00275B0C">
        <w:rPr>
          <w:rFonts w:eastAsia="Times New Roman" w:cs="Aptos" w:cstheme="minorAscii"/>
          <w:color w:val="171717" w:themeColor="background2" w:themeTint="FF" w:themeShade="1A"/>
          <w:lang w:eastAsia="en-NZ"/>
        </w:rPr>
        <w:t xml:space="preserve"> that needed the most help. At first, the programme helped about 20,000 students, but it </w:t>
      </w:r>
      <w:r w:rsidRPr="4C75A4A7" w:rsidR="00275B0C">
        <w:rPr>
          <w:rFonts w:eastAsia="Times New Roman" w:cs="Aptos" w:cstheme="minorAscii"/>
          <w:color w:val="171717" w:themeColor="background2" w:themeTint="FF" w:themeShade="1A"/>
          <w:lang w:eastAsia="en-NZ"/>
        </w:rPr>
        <w:t xml:space="preserve">has </w:t>
      </w:r>
      <w:r w:rsidRPr="4C75A4A7" w:rsidR="00275B0C">
        <w:rPr>
          <w:rFonts w:eastAsia="Times New Roman" w:cs="Aptos" w:cstheme="minorAscii"/>
          <w:color w:val="171717" w:themeColor="background2" w:themeTint="FF" w:themeShade="1A"/>
          <w:lang w:eastAsia="en-NZ"/>
        </w:rPr>
        <w:t>quickly gr</w:t>
      </w:r>
      <w:r w:rsidRPr="4C75A4A7" w:rsidR="00275B0C">
        <w:rPr>
          <w:rFonts w:eastAsia="Times New Roman" w:cs="Aptos" w:cstheme="minorAscii"/>
          <w:color w:val="171717" w:themeColor="background2" w:themeTint="FF" w:themeShade="1A"/>
          <w:lang w:eastAsia="en-NZ"/>
        </w:rPr>
        <w:t>o</w:t>
      </w:r>
      <w:r w:rsidRPr="4C75A4A7" w:rsidR="00275B0C">
        <w:rPr>
          <w:rFonts w:eastAsia="Times New Roman" w:cs="Aptos" w:cstheme="minorAscii"/>
          <w:color w:val="171717" w:themeColor="background2" w:themeTint="FF" w:themeShade="1A"/>
          <w:lang w:eastAsia="en-NZ"/>
        </w:rPr>
        <w:t>w</w:t>
      </w:r>
      <w:r w:rsidRPr="4C75A4A7" w:rsidR="00275B0C">
        <w:rPr>
          <w:rFonts w:eastAsia="Times New Roman" w:cs="Aptos" w:cstheme="minorAscii"/>
          <w:color w:val="171717" w:themeColor="background2" w:themeTint="FF" w:themeShade="1A"/>
          <w:lang w:eastAsia="en-NZ"/>
        </w:rPr>
        <w:t>n</w:t>
      </w:r>
      <w:r w:rsidRPr="4C75A4A7" w:rsidR="00275B0C">
        <w:rPr>
          <w:rFonts w:eastAsia="Times New Roman" w:cs="Aptos" w:cstheme="minorAscii"/>
          <w:color w:val="171717" w:themeColor="background2" w:themeTint="FF" w:themeShade="1A"/>
          <w:lang w:eastAsia="en-NZ"/>
        </w:rPr>
        <w:t xml:space="preserve"> to reach over 2</w:t>
      </w:r>
      <w:r w:rsidRPr="4C75A4A7" w:rsidR="00275B0C">
        <w:rPr>
          <w:rFonts w:eastAsia="Times New Roman" w:cs="Aptos" w:cstheme="minorAscii"/>
          <w:color w:val="171717" w:themeColor="background2" w:themeTint="FF" w:themeShade="1A"/>
          <w:lang w:eastAsia="en-NZ"/>
        </w:rPr>
        <w:t>42</w:t>
      </w:r>
      <w:r w:rsidRPr="4C75A4A7" w:rsidR="00275B0C">
        <w:rPr>
          <w:rFonts w:eastAsia="Times New Roman" w:cs="Aptos" w:cstheme="minorAscii"/>
          <w:color w:val="171717" w:themeColor="background2" w:themeTint="FF" w:themeShade="1A"/>
          <w:lang w:eastAsia="en-NZ"/>
        </w:rPr>
        <w:t>,000 by 202</w:t>
      </w:r>
      <w:r w:rsidRPr="4C75A4A7" w:rsidR="00275B0C">
        <w:rPr>
          <w:rFonts w:eastAsia="Times New Roman" w:cs="Aptos" w:cstheme="minorAscii"/>
          <w:color w:val="171717" w:themeColor="background2" w:themeTint="FF" w:themeShade="1A"/>
          <w:lang w:eastAsia="en-NZ"/>
        </w:rPr>
        <w:t xml:space="preserve">5. </w:t>
      </w:r>
    </w:p>
    <w:p w:rsidR="00275B0C" w:rsidP="00275B0C" w:rsidRDefault="00275B0C" w14:paraId="1AC9C405" w14:textId="77777777">
      <w:pPr>
        <w:shd w:val="clear" w:color="auto" w:fill="FFFFFF" w:themeFill="background1"/>
        <w:spacing w:after="120" w:line="240" w:lineRule="auto"/>
        <w:ind w:left="720"/>
        <w:contextualSpacing/>
        <w:rPr>
          <w:rFonts w:eastAsia="Times New Roman" w:cstheme="minorHAnsi"/>
          <w:color w:val="171717"/>
          <w:lang w:eastAsia="en-NZ"/>
        </w:rPr>
      </w:pPr>
    </w:p>
    <w:p w:rsidR="000B7746" w:rsidP="00275B0C" w:rsidRDefault="00275B0C" w14:paraId="482ABABB" w14:textId="57C265B9">
      <w:pPr>
        <w:shd w:val="clear" w:color="auto" w:fill="FFFFFF" w:themeFill="background1"/>
        <w:spacing w:after="120" w:line="240" w:lineRule="auto"/>
        <w:contextualSpacing/>
        <w:rPr>
          <w:rFonts w:eastAsia="Times New Roman" w:cstheme="minorHAnsi"/>
          <w:color w:val="171717"/>
          <w:lang w:eastAsia="en-NZ"/>
        </w:rPr>
      </w:pPr>
      <w:r>
        <w:rPr>
          <w:rFonts w:eastAsia="Times New Roman" w:cstheme="minorHAnsi"/>
          <w:color w:val="171717"/>
          <w:lang w:eastAsia="en-NZ"/>
        </w:rPr>
        <w:t xml:space="preserve">We are always striving to improve the programme for our suppliers, schools and </w:t>
      </w:r>
      <w:proofErr w:type="spellStart"/>
      <w:r>
        <w:rPr>
          <w:rFonts w:eastAsia="Times New Roman" w:cstheme="minorHAnsi"/>
          <w:color w:val="171717"/>
          <w:lang w:eastAsia="en-NZ"/>
        </w:rPr>
        <w:t>kura</w:t>
      </w:r>
      <w:proofErr w:type="spellEnd"/>
      <w:r>
        <w:rPr>
          <w:rFonts w:eastAsia="Times New Roman" w:cstheme="minorHAnsi"/>
          <w:color w:val="171717"/>
          <w:lang w:eastAsia="en-NZ"/>
        </w:rPr>
        <w:t xml:space="preserve">. Our termly </w:t>
      </w:r>
      <w:r w:rsidR="008B0323">
        <w:rPr>
          <w:rFonts w:eastAsia="Times New Roman" w:cstheme="minorHAnsi"/>
          <w:color w:val="171717"/>
          <w:lang w:eastAsia="en-NZ"/>
        </w:rPr>
        <w:t>iwi and hapū partner</w:t>
      </w:r>
      <w:r>
        <w:rPr>
          <w:rFonts w:eastAsia="Times New Roman" w:cstheme="minorHAnsi"/>
          <w:color w:val="171717"/>
          <w:lang w:eastAsia="en-NZ"/>
        </w:rPr>
        <w:t xml:space="preserve"> survey plays an important role in helping us understand how our team can better support you to delivering healthy lunches to schools and </w:t>
      </w:r>
      <w:proofErr w:type="spellStart"/>
      <w:r>
        <w:rPr>
          <w:rFonts w:eastAsia="Times New Roman" w:cstheme="minorHAnsi"/>
          <w:color w:val="171717"/>
          <w:lang w:eastAsia="en-NZ"/>
        </w:rPr>
        <w:t>kura</w:t>
      </w:r>
      <w:proofErr w:type="spellEnd"/>
      <w:r>
        <w:rPr>
          <w:rFonts w:eastAsia="Times New Roman" w:cstheme="minorHAnsi"/>
          <w:color w:val="171717"/>
          <w:lang w:eastAsia="en-NZ"/>
        </w:rPr>
        <w:t xml:space="preserve">. </w:t>
      </w:r>
      <w:r w:rsidR="000B7746">
        <w:rPr>
          <w:rFonts w:eastAsia="Times New Roman" w:cstheme="minorHAnsi"/>
          <w:color w:val="171717"/>
          <w:lang w:eastAsia="en-NZ"/>
        </w:rPr>
        <w:t xml:space="preserve"> </w:t>
      </w:r>
      <w:r w:rsidRPr="000B7746" w:rsidR="000B7746">
        <w:rPr>
          <w:rFonts w:eastAsia="Times New Roman" w:cstheme="minorHAnsi"/>
          <w:color w:val="171717"/>
          <w:lang w:eastAsia="en-NZ"/>
        </w:rPr>
        <w:t xml:space="preserve">It also allows us to track trends in the lunch programme over time, so we know if changes and policies are having the desired impact. </w:t>
      </w:r>
    </w:p>
    <w:p w:rsidR="00275B0C" w:rsidP="00275B0C" w:rsidRDefault="00275B0C" w14:paraId="2AA9DD36" w14:textId="77777777">
      <w:pPr>
        <w:shd w:val="clear" w:color="auto" w:fill="FFFFFF"/>
        <w:spacing w:after="120" w:line="240" w:lineRule="auto"/>
        <w:contextualSpacing/>
        <w:rPr>
          <w:rFonts w:eastAsia="Times New Roman" w:cstheme="minorHAnsi"/>
          <w:b/>
          <w:bCs/>
          <w:color w:val="171717"/>
          <w:lang w:eastAsia="en-NZ"/>
        </w:rPr>
      </w:pPr>
    </w:p>
    <w:p w:rsidRPr="00816ECB" w:rsidR="00275B0C" w:rsidP="1E01BF9F" w:rsidRDefault="00275B0C" w14:paraId="5316A514" w14:textId="4CA34D67">
      <w:pPr>
        <w:shd w:val="clear" w:color="auto" w:fill="FFFFFF" w:themeFill="background1"/>
        <w:spacing w:after="120" w:line="240" w:lineRule="auto"/>
        <w:contextualSpacing/>
        <w:rPr>
          <w:rFonts w:eastAsia="Times New Roman"/>
          <w:color w:val="171717"/>
          <w:lang w:eastAsia="en-NZ"/>
        </w:rPr>
      </w:pPr>
      <w:r w:rsidRPr="1E01BF9F">
        <w:rPr>
          <w:rFonts w:eastAsia="Times New Roman"/>
          <w:color w:val="171717" w:themeColor="background2" w:themeShade="1A"/>
          <w:lang w:eastAsia="en-NZ"/>
        </w:rPr>
        <w:t xml:space="preserve">As part of your </w:t>
      </w:r>
      <w:r w:rsidRPr="1E01BF9F" w:rsidR="7BDC0B55">
        <w:rPr>
          <w:rFonts w:eastAsia="Times New Roman"/>
          <w:color w:val="171717" w:themeColor="background2" w:themeShade="1A"/>
          <w:lang w:eastAsia="en-NZ"/>
        </w:rPr>
        <w:t>Outcomes</w:t>
      </w:r>
      <w:r w:rsidRPr="1E01BF9F">
        <w:rPr>
          <w:rFonts w:eastAsia="Times New Roman"/>
          <w:color w:val="171717" w:themeColor="background2" w:themeShade="1A"/>
          <w:lang w:eastAsia="en-NZ"/>
        </w:rPr>
        <w:t xml:space="preserve"> Agreement with the Ministry of Education, you are required to complete this survey. </w:t>
      </w:r>
    </w:p>
    <w:p w:rsidR="00275B0C" w:rsidP="00275B0C" w:rsidRDefault="00275B0C" w14:paraId="26C7D3D9" w14:textId="77777777">
      <w:pPr>
        <w:shd w:val="clear" w:color="auto" w:fill="FFFFFF"/>
        <w:spacing w:after="120" w:line="240" w:lineRule="auto"/>
        <w:contextualSpacing/>
        <w:rPr>
          <w:rFonts w:eastAsia="Times New Roman" w:cstheme="minorHAnsi"/>
          <w:b/>
          <w:bCs/>
          <w:color w:val="171717"/>
          <w:lang w:eastAsia="en-NZ"/>
        </w:rPr>
      </w:pPr>
    </w:p>
    <w:p w:rsidR="00275B0C" w:rsidP="00275B0C" w:rsidRDefault="00275B0C" w14:paraId="7A05DDD6" w14:textId="77777777">
      <w:pPr>
        <w:shd w:val="clear" w:color="auto" w:fill="FFFFFF" w:themeFill="background1"/>
        <w:spacing w:after="120" w:line="240" w:lineRule="auto"/>
        <w:contextualSpacing/>
        <w:rPr>
          <w:rFonts w:eastAsia="Times New Roman" w:cstheme="minorHAnsi"/>
          <w:color w:val="171717" w:themeColor="background2" w:themeShade="1A"/>
          <w:lang w:eastAsia="en-NZ"/>
        </w:rPr>
      </w:pPr>
      <w:r>
        <w:rPr>
          <w:rFonts w:eastAsia="Times New Roman" w:cstheme="minorHAnsi"/>
          <w:color w:val="171717" w:themeColor="background2" w:themeShade="1A"/>
          <w:lang w:eastAsia="en-NZ"/>
        </w:rPr>
        <w:t xml:space="preserve">Please complete the term survey prior to the first school day of the following term. </w:t>
      </w:r>
    </w:p>
    <w:p w:rsidR="000B7746" w:rsidP="00275B0C" w:rsidRDefault="000B7746" w14:paraId="11F924F0" w14:textId="65B29DEA">
      <w:pPr>
        <w:shd w:val="clear" w:color="auto" w:fill="FFFFFF" w:themeFill="background1"/>
        <w:spacing w:after="120" w:line="240" w:lineRule="auto"/>
        <w:contextualSpacing/>
        <w:rPr>
          <w:rFonts w:eastAsia="Times New Roman" w:cstheme="minorHAnsi"/>
          <w:color w:val="171717" w:themeColor="background2" w:themeShade="1A"/>
          <w:lang w:eastAsia="en-NZ"/>
        </w:rPr>
      </w:pPr>
    </w:p>
    <w:p w:rsidR="000B7746" w:rsidP="00275B0C" w:rsidRDefault="000B7746" w14:paraId="753ABDB0" w14:textId="1371995C">
      <w:pPr>
        <w:shd w:val="clear" w:color="auto" w:fill="FFFFFF" w:themeFill="background1"/>
        <w:spacing w:after="120" w:line="240" w:lineRule="auto"/>
        <w:contextualSpacing/>
        <w:rPr>
          <w:rFonts w:eastAsia="Times New Roman" w:cstheme="minorHAnsi"/>
          <w:b/>
          <w:bCs/>
          <w:color w:val="171717" w:themeColor="background2" w:themeShade="1A"/>
          <w:lang w:eastAsia="en-NZ"/>
        </w:rPr>
      </w:pPr>
      <w:r w:rsidRPr="000B7746">
        <w:rPr>
          <w:rFonts w:eastAsia="Times New Roman" w:cstheme="minorHAnsi"/>
          <w:b/>
          <w:bCs/>
          <w:color w:val="171717" w:themeColor="background2" w:themeShade="1A"/>
          <w:lang w:eastAsia="en-NZ"/>
        </w:rPr>
        <w:t xml:space="preserve">Confidentiality </w:t>
      </w:r>
    </w:p>
    <w:p w:rsidRPr="000B7746" w:rsidR="000B7746" w:rsidP="00275B0C" w:rsidRDefault="000B7746" w14:paraId="7A4717B5" w14:textId="77777777">
      <w:pPr>
        <w:shd w:val="clear" w:color="auto" w:fill="FFFFFF" w:themeFill="background1"/>
        <w:spacing w:after="120" w:line="240" w:lineRule="auto"/>
        <w:contextualSpacing/>
        <w:rPr>
          <w:rFonts w:eastAsia="Times New Roman" w:cstheme="minorHAnsi"/>
          <w:b/>
          <w:bCs/>
          <w:color w:val="171717"/>
          <w:lang w:eastAsia="en-NZ"/>
        </w:rPr>
      </w:pPr>
    </w:p>
    <w:p w:rsidR="000B7746" w:rsidP="4C75A4A7" w:rsidRDefault="005E2FDE" w14:paraId="32D6AFD1" w14:textId="202DB2DD">
      <w:pPr>
        <w:spacing w:after="120" w:line="240" w:lineRule="auto"/>
        <w:contextualSpacing w:val="1"/>
        <w:rPr>
          <w:rFonts w:eastAsia="Times New Roman" w:cs="Aptos" w:cstheme="minorAscii"/>
          <w:color w:val="171717" w:themeColor="background2" w:themeShade="1A"/>
          <w:lang w:eastAsia="en-NZ"/>
        </w:rPr>
      </w:pPr>
      <w:r w:rsidRPr="4C75A4A7" w:rsidR="005E2FDE">
        <w:rPr>
          <w:rFonts w:eastAsia="Times New Roman" w:cs="Aptos" w:cstheme="minorAscii"/>
          <w:color w:val="171717" w:themeColor="background2" w:themeTint="FF" w:themeShade="1A"/>
          <w:lang w:eastAsia="en-NZ"/>
        </w:rPr>
        <w:t xml:space="preserve">The survey will ask for </w:t>
      </w:r>
      <w:r w:rsidRPr="4C75A4A7" w:rsidR="005E2FDE">
        <w:rPr>
          <w:rFonts w:eastAsia="Times New Roman" w:cs="Aptos" w:cstheme="minorAscii"/>
          <w:color w:val="171717" w:themeColor="background2" w:themeTint="FF" w:themeShade="1A"/>
          <w:lang w:eastAsia="en-NZ"/>
        </w:rPr>
        <w:t>identifying</w:t>
      </w:r>
      <w:r w:rsidRPr="4C75A4A7" w:rsidR="005E2FDE">
        <w:rPr>
          <w:rFonts w:eastAsia="Times New Roman" w:cs="Aptos" w:cstheme="minorAscii"/>
          <w:color w:val="171717" w:themeColor="background2" w:themeTint="FF" w:themeShade="1A"/>
          <w:lang w:eastAsia="en-NZ"/>
        </w:rPr>
        <w:t xml:space="preserve"> information (your name and the name of your </w:t>
      </w:r>
      <w:r w:rsidRPr="4C75A4A7" w:rsidR="005E2FDE">
        <w:rPr>
          <w:rFonts w:eastAsia="Times New Roman" w:cs="Aptos" w:cstheme="minorAscii"/>
          <w:color w:val="171717" w:themeColor="background2" w:themeTint="FF" w:themeShade="1A"/>
          <w:lang w:eastAsia="en-NZ"/>
        </w:rPr>
        <w:t>company</w:t>
      </w:r>
      <w:r w:rsidRPr="4C75A4A7" w:rsidR="005E2FDE">
        <w:rPr>
          <w:rFonts w:eastAsia="Times New Roman" w:cs="Aptos" w:cstheme="minorAscii"/>
          <w:color w:val="171717" w:themeColor="background2" w:themeTint="FF" w:themeShade="1A"/>
          <w:lang w:eastAsia="en-NZ"/>
        </w:rPr>
        <w:t>), however, all responses collected in this survey will remain strictly confidential</w:t>
      </w:r>
      <w:r w:rsidRPr="4C75A4A7" w:rsidR="000B7746">
        <w:rPr>
          <w:rFonts w:eastAsia="Times New Roman" w:cs="Aptos" w:cstheme="minorAscii"/>
          <w:color w:val="171717" w:themeColor="background2" w:themeTint="FF" w:themeShade="1A"/>
          <w:lang w:eastAsia="en-NZ"/>
        </w:rPr>
        <w:t xml:space="preserve">. The data will be used solely for </w:t>
      </w:r>
      <w:r w:rsidRPr="4C75A4A7" w:rsidR="39DEEC3F">
        <w:rPr>
          <w:rFonts w:eastAsia="Times New Roman" w:cs="Aptos" w:cstheme="minorAscii"/>
          <w:color w:val="171717" w:themeColor="background2" w:themeTint="FF" w:themeShade="1A"/>
          <w:lang w:eastAsia="en-NZ"/>
        </w:rPr>
        <w:t xml:space="preserve">Healthy School Lunches </w:t>
      </w:r>
      <w:r w:rsidRPr="4C75A4A7" w:rsidR="000B7746">
        <w:rPr>
          <w:rFonts w:eastAsia="Times New Roman" w:cs="Aptos" w:cstheme="minorAscii"/>
          <w:color w:val="171717" w:themeColor="background2" w:themeTint="FF" w:themeShade="1A"/>
          <w:lang w:eastAsia="en-NZ"/>
        </w:rPr>
        <w:t>planning and</w:t>
      </w:r>
      <w:r w:rsidRPr="4C75A4A7" w:rsidR="000B7746">
        <w:rPr>
          <w:rFonts w:eastAsia="Times New Roman" w:cs="Aptos" w:cstheme="minorAscii"/>
          <w:color w:val="171717" w:themeColor="background2" w:themeTint="FF" w:themeShade="1A"/>
          <w:lang w:eastAsia="en-NZ"/>
        </w:rPr>
        <w:t xml:space="preserve"> </w:t>
      </w:r>
      <w:r w:rsidRPr="4C75A4A7" w:rsidR="000B7746">
        <w:rPr>
          <w:rFonts w:eastAsia="Times New Roman" w:cs="Aptos" w:cstheme="minorAscii"/>
          <w:color w:val="171717" w:themeColor="background2" w:themeTint="FF" w:themeShade="1A"/>
          <w:lang w:eastAsia="en-NZ"/>
        </w:rPr>
        <w:t>programme evaluation</w:t>
      </w:r>
      <w:r w:rsidRPr="4C75A4A7" w:rsidR="000B7746">
        <w:rPr>
          <w:rFonts w:eastAsia="Times New Roman" w:cs="Aptos" w:cstheme="minorAscii"/>
          <w:color w:val="171717" w:themeColor="background2" w:themeTint="FF" w:themeShade="1A"/>
          <w:lang w:eastAsia="en-NZ"/>
        </w:rPr>
        <w:t xml:space="preserve"> and will not be shared with third parties in a way that </w:t>
      </w:r>
      <w:r w:rsidRPr="4C75A4A7" w:rsidR="000B7746">
        <w:rPr>
          <w:rFonts w:eastAsia="Times New Roman" w:cs="Aptos" w:cstheme="minorAscii"/>
          <w:color w:val="171717" w:themeColor="background2" w:themeTint="FF" w:themeShade="1A"/>
          <w:lang w:eastAsia="en-NZ"/>
        </w:rPr>
        <w:t>identifies</w:t>
      </w:r>
      <w:r w:rsidRPr="4C75A4A7" w:rsidR="000B7746">
        <w:rPr>
          <w:rFonts w:eastAsia="Times New Roman" w:cs="Aptos" w:cstheme="minorAscii"/>
          <w:color w:val="171717" w:themeColor="background2" w:themeTint="FF" w:themeShade="1A"/>
          <w:lang w:eastAsia="en-NZ"/>
        </w:rPr>
        <w:t xml:space="preserve"> individual respondents.</w:t>
      </w:r>
    </w:p>
    <w:p w:rsidR="00EA48F7" w:rsidP="00275B0C" w:rsidRDefault="00EA48F7" w14:paraId="71D46A9F" w14:textId="77777777">
      <w:pPr>
        <w:spacing w:after="120" w:line="240" w:lineRule="auto"/>
        <w:contextualSpacing/>
        <w:rPr>
          <w:rFonts w:eastAsia="Times New Roman" w:cstheme="minorHAnsi"/>
          <w:color w:val="171717" w:themeColor="background2" w:themeShade="1A"/>
          <w:lang w:eastAsia="en-NZ"/>
        </w:rPr>
      </w:pPr>
    </w:p>
    <w:p w:rsidR="000B7746" w:rsidP="000B7746" w:rsidRDefault="000B7746" w14:paraId="5146180F" w14:textId="77777777">
      <w:pPr>
        <w:shd w:val="clear" w:color="auto" w:fill="FFFFFF"/>
        <w:spacing w:after="120" w:line="240" w:lineRule="auto"/>
        <w:contextualSpacing/>
        <w:rPr>
          <w:rFonts w:eastAsia="Times New Roman" w:cstheme="minorHAnsi"/>
          <w:color w:val="171717"/>
          <w:lang w:eastAsia="en-NZ"/>
        </w:rPr>
      </w:pPr>
      <w:r w:rsidRPr="00DE79F7">
        <w:rPr>
          <w:rFonts w:eastAsia="Times New Roman" w:cstheme="minorHAnsi"/>
          <w:color w:val="171717"/>
          <w:lang w:eastAsia="en-NZ"/>
        </w:rPr>
        <w:t xml:space="preserve">Your feedback and observations are valuable to the programme and help us to understand what is working well. Your feedback also flags areas where we can support schools, </w:t>
      </w:r>
      <w:proofErr w:type="spellStart"/>
      <w:r w:rsidRPr="00DE79F7">
        <w:rPr>
          <w:rFonts w:eastAsia="Times New Roman" w:cstheme="minorHAnsi"/>
          <w:color w:val="171717"/>
          <w:lang w:eastAsia="en-NZ"/>
        </w:rPr>
        <w:t>kura</w:t>
      </w:r>
      <w:proofErr w:type="spellEnd"/>
      <w:r w:rsidRPr="00DE79F7">
        <w:rPr>
          <w:rFonts w:eastAsia="Times New Roman" w:cstheme="minorHAnsi"/>
          <w:color w:val="171717"/>
          <w:lang w:eastAsia="en-NZ"/>
        </w:rPr>
        <w:t xml:space="preserve">, and suppliers to make improvements.   </w:t>
      </w:r>
    </w:p>
    <w:p w:rsidR="000B7746" w:rsidP="000B7746" w:rsidRDefault="000B7746" w14:paraId="12D1D769" w14:textId="77777777">
      <w:pPr>
        <w:shd w:val="clear" w:color="auto" w:fill="FFFFFF" w:themeFill="background1"/>
        <w:spacing w:after="120" w:line="240" w:lineRule="auto"/>
        <w:contextualSpacing/>
        <w:rPr>
          <w:rFonts w:eastAsia="Times New Roman" w:cstheme="minorHAnsi"/>
          <w:b/>
          <w:bCs/>
          <w:color w:val="171717" w:themeColor="background2" w:themeShade="1A"/>
          <w:lang w:eastAsia="en-NZ"/>
        </w:rPr>
      </w:pPr>
    </w:p>
    <w:p w:rsidRPr="000B7746" w:rsidR="000B7746" w:rsidP="000B7746" w:rsidRDefault="000B7746" w14:paraId="06B7283B" w14:textId="14A4D6D1">
      <w:pPr>
        <w:shd w:val="clear" w:color="auto" w:fill="FFFFFF" w:themeFill="background1"/>
        <w:spacing w:after="120" w:line="240" w:lineRule="auto"/>
        <w:contextualSpacing/>
        <w:rPr>
          <w:rFonts w:eastAsia="Times New Roman" w:cstheme="minorHAnsi"/>
          <w:b/>
          <w:bCs/>
          <w:color w:val="171717" w:themeColor="background2" w:themeShade="1A"/>
          <w:lang w:eastAsia="en-NZ"/>
        </w:rPr>
      </w:pPr>
      <w:r w:rsidRPr="000B7746">
        <w:rPr>
          <w:rFonts w:eastAsia="Times New Roman" w:cstheme="minorHAnsi"/>
          <w:b/>
          <w:bCs/>
          <w:color w:val="171717" w:themeColor="background2" w:themeShade="1A"/>
          <w:lang w:eastAsia="en-NZ"/>
        </w:rPr>
        <w:t>Survey Data</w:t>
      </w:r>
    </w:p>
    <w:p w:rsidR="000B7746" w:rsidP="000B7746" w:rsidRDefault="000B7746" w14:paraId="4A13748D" w14:textId="77777777">
      <w:pPr>
        <w:shd w:val="clear" w:color="auto" w:fill="FFFFFF"/>
        <w:spacing w:after="120" w:line="240" w:lineRule="auto"/>
        <w:contextualSpacing/>
        <w:rPr>
          <w:rFonts w:eastAsia="Times New Roman" w:cstheme="minorHAnsi"/>
          <w:color w:val="171717" w:themeColor="background2" w:themeShade="1A"/>
          <w:lang w:eastAsia="en-NZ"/>
        </w:rPr>
      </w:pPr>
      <w:r>
        <w:rPr>
          <w:rFonts w:eastAsia="Times New Roman" w:cstheme="minorHAnsi"/>
          <w:color w:val="171717" w:themeColor="background2" w:themeShade="1A"/>
          <w:lang w:eastAsia="en-NZ"/>
        </w:rPr>
        <w:br/>
      </w:r>
      <w:r>
        <w:rPr>
          <w:rFonts w:eastAsia="Times New Roman" w:cstheme="minorHAnsi"/>
          <w:color w:val="171717" w:themeColor="background2" w:themeShade="1A"/>
          <w:lang w:eastAsia="en-NZ"/>
        </w:rPr>
        <w:t xml:space="preserve">A copy of the survey and your responses will be automatically emailed to you when you submit the survey. </w:t>
      </w:r>
    </w:p>
    <w:p w:rsidR="000B7746" w:rsidP="000B7746" w:rsidRDefault="000B7746" w14:paraId="1553E650" w14:textId="77777777">
      <w:pPr>
        <w:shd w:val="clear" w:color="auto" w:fill="FFFFFF"/>
        <w:spacing w:after="120" w:line="240" w:lineRule="auto"/>
        <w:contextualSpacing/>
        <w:rPr>
          <w:rFonts w:eastAsia="Times New Roman" w:cstheme="minorHAnsi"/>
          <w:color w:val="171717" w:themeColor="background2" w:themeShade="1A"/>
          <w:lang w:eastAsia="en-NZ"/>
        </w:rPr>
      </w:pPr>
    </w:p>
    <w:p w:rsidR="000B7746" w:rsidP="000B7746" w:rsidRDefault="000B7746" w14:paraId="3B8F14A2" w14:textId="6F091D6B">
      <w:pPr>
        <w:shd w:val="clear" w:color="auto" w:fill="FFFFFF"/>
        <w:spacing w:after="120" w:line="240" w:lineRule="auto"/>
        <w:contextualSpacing/>
        <w:rPr>
          <w:rFonts w:eastAsia="Times New Roman" w:cstheme="minorHAnsi"/>
          <w:color w:val="171717" w:themeColor="background2" w:themeShade="1A"/>
          <w:lang w:eastAsia="en-NZ"/>
        </w:rPr>
      </w:pPr>
      <w:r>
        <w:rPr>
          <w:rFonts w:eastAsia="Times New Roman" w:cstheme="minorHAnsi"/>
          <w:color w:val="171717" w:themeColor="background2" w:themeShade="1A"/>
          <w:lang w:eastAsia="en-NZ"/>
        </w:rPr>
        <w:t xml:space="preserve">If you have any questions or need to edit your responses after submitting the survey, please email </w:t>
      </w:r>
      <w:hyperlink w:history="1" r:id="rId12">
        <w:r w:rsidRPr="00293397">
          <w:rPr>
            <w:rStyle w:val="Hyperlink"/>
            <w:rFonts w:eastAsia="Times New Roman" w:cstheme="minorHAnsi"/>
            <w:lang w:eastAsia="en-NZ"/>
          </w:rPr>
          <w:t>School.Lunches@education.govt.nz</w:t>
        </w:r>
      </w:hyperlink>
      <w:r>
        <w:rPr>
          <w:rFonts w:eastAsia="Times New Roman" w:cstheme="minorHAnsi"/>
          <w:color w:val="171717" w:themeColor="background2" w:themeShade="1A"/>
          <w:lang w:eastAsia="en-NZ"/>
        </w:rPr>
        <w:t xml:space="preserve"> Subject: Supplier Survey. </w:t>
      </w:r>
    </w:p>
    <w:p w:rsidR="000B7746" w:rsidP="00275B0C" w:rsidRDefault="000B7746" w14:paraId="2F4BB6F9" w14:textId="77777777">
      <w:pPr>
        <w:spacing w:after="120" w:line="240" w:lineRule="auto"/>
        <w:contextualSpacing/>
        <w:rPr>
          <w:rFonts w:eastAsia="Times New Roman" w:cstheme="minorHAnsi"/>
          <w:color w:val="171717" w:themeColor="background2" w:themeShade="1A"/>
          <w:lang w:eastAsia="en-NZ"/>
        </w:rPr>
      </w:pPr>
    </w:p>
    <w:p w:rsidR="00275B0C" w:rsidRDefault="008769A7" w14:paraId="02BF3E3B" w14:textId="7F64E6AB">
      <w:r>
        <w:t>Ethics Approved: June 2025</w:t>
      </w:r>
    </w:p>
    <w:sectPr w:rsidR="00275B0C" w:rsidSect="00BD4CF8">
      <w:headerReference w:type="even"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titlePg/>
      <w:docGrid w:linePitch="360"/>
      <w:headerReference w:type="default" r:id="R65da8c6f1ac344b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8D2" w:rsidP="00275B0C" w:rsidRDefault="009848D2" w14:paraId="57CF4C05" w14:textId="77777777">
      <w:pPr>
        <w:spacing w:after="0" w:line="240" w:lineRule="auto"/>
      </w:pPr>
      <w:r>
        <w:separator/>
      </w:r>
    </w:p>
  </w:endnote>
  <w:endnote w:type="continuationSeparator" w:id="0">
    <w:p w:rsidR="009848D2" w:rsidP="00275B0C" w:rsidRDefault="009848D2" w14:paraId="27268320" w14:textId="77777777">
      <w:pPr>
        <w:spacing w:after="0" w:line="240" w:lineRule="auto"/>
      </w:pPr>
      <w:r>
        <w:continuationSeparator/>
      </w:r>
    </w:p>
  </w:endnote>
  <w:endnote w:type="continuationNotice" w:id="1">
    <w:p w:rsidR="009848D2" w:rsidRDefault="009848D2" w14:paraId="73A6C4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8566A" w:rsidRDefault="0028566A" w14:paraId="1974E4CE" w14:textId="4D2440FB">
    <w:pPr>
      <w:pStyle w:val="Footer"/>
    </w:pPr>
    <w:r>
      <w:rPr>
        <w:noProof/>
      </w:rPr>
      <mc:AlternateContent>
        <mc:Choice Requires="wps">
          <w:drawing>
            <wp:anchor distT="0" distB="0" distL="0" distR="0" simplePos="0" relativeHeight="251658244" behindDoc="0" locked="0" layoutInCell="1" allowOverlap="1" wp14:anchorId="02DDB168" wp14:editId="7BA23A19">
              <wp:simplePos x="635" y="635"/>
              <wp:positionH relativeFrom="page">
                <wp:align>center</wp:align>
              </wp:positionH>
              <wp:positionV relativeFrom="page">
                <wp:align>bottom</wp:align>
              </wp:positionV>
              <wp:extent cx="815340" cy="370205"/>
              <wp:effectExtent l="0" t="0" r="3810" b="0"/>
              <wp:wrapNone/>
              <wp:docPr id="121509710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8566A" w:rsidR="0028566A" w:rsidP="0028566A" w:rsidRDefault="0028566A" w14:paraId="46151683" w14:textId="320D8438">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9984641">
            <v:shapetype id="_x0000_t202" coordsize="21600,21600" o:spt="202" path="m,l,21600r21600,l21600,xe" w14:anchorId="02DDB168">
              <v:stroke joinstyle="miter"/>
              <v:path gradientshapeok="t" o:connecttype="rect"/>
            </v:shapetype>
            <v:shape id="Text Box 5" style="position:absolute;margin-left:0;margin-top:0;width:64.2pt;height:29.15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de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9Tm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DI7pdeDgIAABwE&#10;AAAOAAAAAAAAAAAAAAAAAC4CAABkcnMvZTJvRG9jLnhtbFBLAQItABQABgAIAAAAIQA0xskK2gAA&#10;AAQBAAAPAAAAAAAAAAAAAAAAAGgEAABkcnMvZG93bnJldi54bWxQSwUGAAAAAAQABADzAAAAbwUA&#10;AAAA&#10;">
              <v:textbox style="mso-fit-shape-to-text:t" inset="0,0,0,15pt">
                <w:txbxContent>
                  <w:p w:rsidRPr="0028566A" w:rsidR="0028566A" w:rsidP="0028566A" w:rsidRDefault="0028566A" w14:paraId="119233D8" w14:textId="320D8438">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8566A" w:rsidRDefault="0028566A" w14:paraId="59689D91" w14:textId="07C485C6">
    <w:pPr>
      <w:pStyle w:val="Footer"/>
    </w:pPr>
    <w:r>
      <w:rPr>
        <w:noProof/>
      </w:rPr>
      <mc:AlternateContent>
        <mc:Choice Requires="wps">
          <w:drawing>
            <wp:anchor distT="0" distB="0" distL="0" distR="0" simplePos="0" relativeHeight="251658245" behindDoc="0" locked="0" layoutInCell="1" allowOverlap="1" wp14:anchorId="194CAB17" wp14:editId="3F0CAE0F">
              <wp:simplePos x="914400" y="10058400"/>
              <wp:positionH relativeFrom="page">
                <wp:align>center</wp:align>
              </wp:positionH>
              <wp:positionV relativeFrom="page">
                <wp:align>bottom</wp:align>
              </wp:positionV>
              <wp:extent cx="815340" cy="370205"/>
              <wp:effectExtent l="0" t="0" r="3810" b="0"/>
              <wp:wrapNone/>
              <wp:docPr id="23965212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8566A" w:rsidR="0028566A" w:rsidP="0028566A" w:rsidRDefault="0028566A" w14:paraId="1A0BAF3D" w14:textId="4D4E7068">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27D7D6B">
            <v:shapetype id="_x0000_t202" coordsize="21600,21600" o:spt="202" path="m,l,21600r21600,l21600,xe" w14:anchorId="194CAB17">
              <v:stroke joinstyle="miter"/>
              <v:path gradientshapeok="t" o:connecttype="rect"/>
            </v:shapetype>
            <v:shape id="Text Box 6" style="position:absolute;margin-left:0;margin-top:0;width:64.2pt;height:29.15pt;z-index:25165824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v:textbox style="mso-fit-shape-to-text:t" inset="0,0,0,15pt">
                <w:txbxContent>
                  <w:p w:rsidRPr="0028566A" w:rsidR="0028566A" w:rsidP="0028566A" w:rsidRDefault="0028566A" w14:paraId="5704089C" w14:textId="4D4E7068">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8566A" w:rsidRDefault="0028566A" w14:paraId="2AE8DDEB" w14:textId="2B473C08">
    <w:pPr>
      <w:pStyle w:val="Footer"/>
    </w:pPr>
    <w:r>
      <w:rPr>
        <w:noProof/>
      </w:rPr>
      <mc:AlternateContent>
        <mc:Choice Requires="wps">
          <w:drawing>
            <wp:anchor distT="0" distB="0" distL="0" distR="0" simplePos="0" relativeHeight="251658243" behindDoc="0" locked="0" layoutInCell="1" allowOverlap="1" wp14:anchorId="66D6C5F0" wp14:editId="458F39B6">
              <wp:simplePos x="635" y="635"/>
              <wp:positionH relativeFrom="page">
                <wp:align>center</wp:align>
              </wp:positionH>
              <wp:positionV relativeFrom="page">
                <wp:align>bottom</wp:align>
              </wp:positionV>
              <wp:extent cx="815340" cy="370205"/>
              <wp:effectExtent l="0" t="0" r="3810" b="0"/>
              <wp:wrapNone/>
              <wp:docPr id="88024520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8566A" w:rsidR="0028566A" w:rsidP="0028566A" w:rsidRDefault="0028566A" w14:paraId="0F4F0C71" w14:textId="669CF203">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BD543CF">
            <v:shapetype id="_x0000_t202" coordsize="21600,21600" o:spt="202" path="m,l,21600r21600,l21600,xe" w14:anchorId="66D6C5F0">
              <v:stroke joinstyle="miter"/>
              <v:path gradientshapeok="t" o:connecttype="rect"/>
            </v:shapetype>
            <v:shape id="Text Box 4" style="position:absolute;margin-left:0;margin-top:0;width:64.2pt;height:29.15pt;z-index:25165824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v:textbox style="mso-fit-shape-to-text:t" inset="0,0,0,15pt">
                <w:txbxContent>
                  <w:p w:rsidRPr="0028566A" w:rsidR="0028566A" w:rsidP="0028566A" w:rsidRDefault="0028566A" w14:paraId="0C5A158F" w14:textId="669CF203">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8D2" w:rsidP="00275B0C" w:rsidRDefault="009848D2" w14:paraId="69367AA5" w14:textId="77777777">
      <w:pPr>
        <w:spacing w:after="0" w:line="240" w:lineRule="auto"/>
      </w:pPr>
      <w:r>
        <w:separator/>
      </w:r>
    </w:p>
  </w:footnote>
  <w:footnote w:type="continuationSeparator" w:id="0">
    <w:p w:rsidR="009848D2" w:rsidP="00275B0C" w:rsidRDefault="009848D2" w14:paraId="66751013" w14:textId="77777777">
      <w:pPr>
        <w:spacing w:after="0" w:line="240" w:lineRule="auto"/>
      </w:pPr>
      <w:r>
        <w:continuationSeparator/>
      </w:r>
    </w:p>
  </w:footnote>
  <w:footnote w:type="continuationNotice" w:id="1">
    <w:p w:rsidR="009848D2" w:rsidRDefault="009848D2" w14:paraId="16B43A2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8566A" w:rsidRDefault="0028566A" w14:paraId="1E6EF476" w14:textId="743A91A3">
    <w:pPr>
      <w:pStyle w:val="Header"/>
    </w:pPr>
    <w:r>
      <w:rPr>
        <w:noProof/>
      </w:rPr>
      <mc:AlternateContent>
        <mc:Choice Requires="wps">
          <w:drawing>
            <wp:anchor distT="0" distB="0" distL="0" distR="0" simplePos="0" relativeHeight="251658241" behindDoc="0" locked="0" layoutInCell="1" allowOverlap="1" wp14:anchorId="05F2079D" wp14:editId="54482D56">
              <wp:simplePos x="635" y="635"/>
              <wp:positionH relativeFrom="page">
                <wp:align>center</wp:align>
              </wp:positionH>
              <wp:positionV relativeFrom="page">
                <wp:align>top</wp:align>
              </wp:positionV>
              <wp:extent cx="815340" cy="370205"/>
              <wp:effectExtent l="0" t="0" r="3810" b="10795"/>
              <wp:wrapNone/>
              <wp:docPr id="68687431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8566A" w:rsidR="0028566A" w:rsidP="0028566A" w:rsidRDefault="0028566A" w14:paraId="26E9B4CC" w14:textId="6EC9C382">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D880D2F">
            <v:shapetype id="_x0000_t202" coordsize="21600,21600" o:spt="202" path="m,l,21600r21600,l21600,xe" w14:anchorId="05F2079D">
              <v:stroke joinstyle="miter"/>
              <v:path gradientshapeok="t" o:connecttype="rect"/>
            </v:shapetype>
            <v:shape id="Text Box 2" style="position:absolute;margin-left:0;margin-top:0;width:64.2pt;height:29.15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v:textbox style="mso-fit-shape-to-text:t" inset="0,15pt,0,0">
                <w:txbxContent>
                  <w:p w:rsidRPr="0028566A" w:rsidR="0028566A" w:rsidP="0028566A" w:rsidRDefault="0028566A" w14:paraId="04535BAC" w14:textId="6EC9C382">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332C89" w:rsidP="00332C89" w:rsidRDefault="00332C89" w14:paraId="218EB4FE" w14:textId="77777777">
    <w:pPr>
      <w:pStyle w:val="Header"/>
      <w:jc w:val="right"/>
    </w:pPr>
    <w:r>
      <w:rPr>
        <w:noProof/>
      </w:rPr>
      <mc:AlternateContent>
        <mc:Choice Requires="wps">
          <w:drawing>
            <wp:anchor distT="0" distB="0" distL="0" distR="0" simplePos="0" relativeHeight="251660294" behindDoc="0" locked="0" layoutInCell="1" allowOverlap="1" wp14:anchorId="7AC2377B" wp14:editId="07D76744">
              <wp:simplePos x="914400" y="447675"/>
              <wp:positionH relativeFrom="page">
                <wp:align>center</wp:align>
              </wp:positionH>
              <wp:positionV relativeFrom="page">
                <wp:align>top</wp:align>
              </wp:positionV>
              <wp:extent cx="815340" cy="370205"/>
              <wp:effectExtent l="0" t="0" r="3810" b="10795"/>
              <wp:wrapNone/>
              <wp:docPr id="27778056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8566A" w:rsidR="00332C89" w:rsidP="00332C89" w:rsidRDefault="00332C89" w14:paraId="4BDA6349" w14:textId="77777777">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25B7833">
            <v:shapetype id="_x0000_t202" coordsize="21600,21600" o:spt="202" path="m,l,21600r21600,l21600,xe" w14:anchorId="7AC2377B">
              <v:stroke joinstyle="miter"/>
              <v:path gradientshapeok="t" o:connecttype="rect"/>
            </v:shapetype>
            <v:shape id="Text Box 3" style="position:absolute;left:0;text-align:left;margin-left:0;margin-top:0;width:64.2pt;height:29.15pt;z-index:251660294;visibility:visible;mso-wrap-style:none;mso-wrap-distance-left:0;mso-wrap-distance-top:0;mso-wrap-distance-right:0;mso-wrap-distance-bottom:0;mso-position-horizontal:center;mso-position-horizontal-relative:page;mso-position-vertical:top;mso-position-vertical-relative:page;v-text-anchor:top"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TXDQ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">
              <v:textbox style="mso-fit-shape-to-text:t" inset="0,15pt,0,0">
                <w:txbxContent>
                  <w:p w:rsidRPr="0028566A" w:rsidR="00332C89" w:rsidP="00332C89" w:rsidRDefault="00332C89" w14:paraId="75CC9855" w14:textId="77777777">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v:textbox>
              <w10:wrap anchorx="page" anchory="page"/>
            </v:shape>
          </w:pict>
        </mc:Fallback>
      </mc:AlternateContent>
    </w:r>
    <w:r>
      <w:rPr>
        <w:noProof/>
      </w:rPr>
      <w:t>Iwi and Hapū Partner</w:t>
    </w:r>
    <w:r>
      <w:t xml:space="preserve"> Survey</w:t>
    </w:r>
  </w:p>
  <w:p w:rsidR="0028566A" w:rsidRDefault="00C72643" w14:paraId="5935892C" w14:textId="399F61F1">
    <w:pPr>
      <w:pStyle w:val="Header"/>
    </w:pPr>
    <w:r>
      <w:rPr>
        <w:noProof/>
      </w:rPr>
      <w:drawing>
        <wp:anchor distT="0" distB="0" distL="114300" distR="114300" simplePos="0" relativeHeight="251658246" behindDoc="0" locked="0" layoutInCell="1" allowOverlap="1" wp14:anchorId="327D3045" wp14:editId="24AAE1A7">
          <wp:simplePos x="0" y="0"/>
          <wp:positionH relativeFrom="margin">
            <wp:posOffset>-200025</wp:posOffset>
          </wp:positionH>
          <wp:positionV relativeFrom="page">
            <wp:posOffset>153670</wp:posOffset>
          </wp:positionV>
          <wp:extent cx="942975" cy="6000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00075"/>
                  </a:xfrm>
                  <a:prstGeom prst="rect">
                    <a:avLst/>
                  </a:prstGeom>
                  <a:noFill/>
                  <a:ln>
                    <a:noFill/>
                  </a:ln>
                </pic:spPr>
              </pic:pic>
            </a:graphicData>
          </a:graphic>
        </wp:anchor>
      </w:drawing>
    </w:r>
    <w:r w:rsidR="0028566A">
      <w:rPr>
        <w:noProof/>
      </w:rPr>
      <mc:AlternateContent>
        <mc:Choice Requires="wps">
          <w:drawing>
            <wp:anchor distT="0" distB="0" distL="0" distR="0" simplePos="0" relativeHeight="251658240" behindDoc="0" locked="0" layoutInCell="1" allowOverlap="1" wp14:anchorId="1F64900A" wp14:editId="7A05F35D">
              <wp:simplePos x="635" y="635"/>
              <wp:positionH relativeFrom="page">
                <wp:align>center</wp:align>
              </wp:positionH>
              <wp:positionV relativeFrom="page">
                <wp:align>top</wp:align>
              </wp:positionV>
              <wp:extent cx="815340" cy="370205"/>
              <wp:effectExtent l="0" t="0" r="3810" b="10795"/>
              <wp:wrapNone/>
              <wp:docPr id="87660728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8566A" w:rsidR="0028566A" w:rsidP="0028566A" w:rsidRDefault="0028566A" w14:paraId="76E34F25" w14:textId="09603A60">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17AD429">
            <v:shapetype id="_x0000_t202" coordsize="21600,21600" o:spt="202" path="m,l,21600r21600,l21600,xe" w14:anchorId="1F64900A">
              <v:stroke joinstyle="miter"/>
              <v:path gradientshapeok="t" o:connecttype="rect"/>
            </v:shapetype>
            <v:shape id="Text Box 1"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">
              <v:textbox style="mso-fit-shape-to-text:t" inset="0,15pt,0,0">
                <w:txbxContent>
                  <w:p w:rsidRPr="0028566A" w:rsidR="0028566A" w:rsidP="0028566A" w:rsidRDefault="0028566A" w14:paraId="3F7E2743" w14:textId="09603A60">
                    <w:pPr>
                      <w:spacing w:after="0"/>
                      <w:rPr>
                        <w:rFonts w:ascii="Calibri" w:hAnsi="Calibri" w:eastAsia="Calibri" w:cs="Calibri"/>
                        <w:noProof/>
                        <w:color w:val="000000"/>
                        <w:sz w:val="20"/>
                        <w:szCs w:val="20"/>
                      </w:rPr>
                    </w:pPr>
                    <w:r w:rsidRPr="0028566A">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FB2714E" w:rsidTr="7FB2714E" w14:paraId="392CD2CA">
      <w:trPr>
        <w:trHeight w:val="300"/>
      </w:trPr>
      <w:tc>
        <w:tcPr>
          <w:tcW w:w="3005" w:type="dxa"/>
          <w:tcMar/>
        </w:tcPr>
        <w:p w:rsidR="7FB2714E" w:rsidP="7FB2714E" w:rsidRDefault="7FB2714E" w14:paraId="5B703418" w14:textId="4EE88D59">
          <w:pPr>
            <w:pStyle w:val="Header"/>
            <w:bidi w:val="0"/>
            <w:ind w:left="-115"/>
            <w:jc w:val="left"/>
          </w:pPr>
        </w:p>
      </w:tc>
      <w:tc>
        <w:tcPr>
          <w:tcW w:w="3005" w:type="dxa"/>
          <w:tcMar/>
        </w:tcPr>
        <w:p w:rsidR="7FB2714E" w:rsidP="7FB2714E" w:rsidRDefault="7FB2714E" w14:paraId="78A88C4F" w14:textId="147DB6FA">
          <w:pPr>
            <w:pStyle w:val="Header"/>
            <w:bidi w:val="0"/>
            <w:jc w:val="center"/>
          </w:pPr>
        </w:p>
      </w:tc>
      <w:tc>
        <w:tcPr>
          <w:tcW w:w="3005" w:type="dxa"/>
          <w:tcMar/>
        </w:tcPr>
        <w:p w:rsidR="7FB2714E" w:rsidP="7FB2714E" w:rsidRDefault="7FB2714E" w14:paraId="1305D7E8" w14:textId="5AF6627A">
          <w:pPr>
            <w:pStyle w:val="Header"/>
            <w:bidi w:val="0"/>
            <w:ind w:right="-115"/>
            <w:jc w:val="right"/>
          </w:pPr>
        </w:p>
      </w:tc>
    </w:tr>
  </w:tbl>
  <w:p w:rsidR="7FB2714E" w:rsidP="7FB2714E" w:rsidRDefault="7FB2714E" w14:paraId="4E0BE93A" w14:textId="5BD9C63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0C"/>
    <w:rsid w:val="000A448C"/>
    <w:rsid w:val="000B7746"/>
    <w:rsid w:val="001803A1"/>
    <w:rsid w:val="001D16D7"/>
    <w:rsid w:val="001E1762"/>
    <w:rsid w:val="00275B0C"/>
    <w:rsid w:val="0028566A"/>
    <w:rsid w:val="002C0B6E"/>
    <w:rsid w:val="00332C89"/>
    <w:rsid w:val="00363744"/>
    <w:rsid w:val="0044772B"/>
    <w:rsid w:val="004562FB"/>
    <w:rsid w:val="005E2FDE"/>
    <w:rsid w:val="00636A3C"/>
    <w:rsid w:val="006D0694"/>
    <w:rsid w:val="00726FE7"/>
    <w:rsid w:val="00760880"/>
    <w:rsid w:val="008769A7"/>
    <w:rsid w:val="008B0323"/>
    <w:rsid w:val="009848D2"/>
    <w:rsid w:val="00995434"/>
    <w:rsid w:val="009E64B4"/>
    <w:rsid w:val="00A17322"/>
    <w:rsid w:val="00A460B9"/>
    <w:rsid w:val="00A71BC5"/>
    <w:rsid w:val="00A84B81"/>
    <w:rsid w:val="00AB0BCF"/>
    <w:rsid w:val="00B50C9C"/>
    <w:rsid w:val="00BA0CE0"/>
    <w:rsid w:val="00BC3D72"/>
    <w:rsid w:val="00BD4CF8"/>
    <w:rsid w:val="00C5178D"/>
    <w:rsid w:val="00C63340"/>
    <w:rsid w:val="00C72643"/>
    <w:rsid w:val="00D456BD"/>
    <w:rsid w:val="00E110E1"/>
    <w:rsid w:val="00E34E0D"/>
    <w:rsid w:val="00EA48F7"/>
    <w:rsid w:val="00ED0FE9"/>
    <w:rsid w:val="1E01BF9F"/>
    <w:rsid w:val="328618A3"/>
    <w:rsid w:val="39DEEC3F"/>
    <w:rsid w:val="4AB47063"/>
    <w:rsid w:val="4C75A4A7"/>
    <w:rsid w:val="59540D28"/>
    <w:rsid w:val="5F4DF869"/>
    <w:rsid w:val="66808376"/>
    <w:rsid w:val="70B77143"/>
    <w:rsid w:val="7BDC0B55"/>
    <w:rsid w:val="7FB271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4FF8"/>
  <w15:chartTrackingRefBased/>
  <w15:docId w15:val="{0BE81155-EAAF-4BAF-8CF0-B085E930DE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75B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B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B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5B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5B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5B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5B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5B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5B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5B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5B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5B0C"/>
    <w:rPr>
      <w:rFonts w:eastAsiaTheme="majorEastAsia" w:cstheme="majorBidi"/>
      <w:color w:val="272727" w:themeColor="text1" w:themeTint="D8"/>
    </w:rPr>
  </w:style>
  <w:style w:type="paragraph" w:styleId="Title">
    <w:name w:val="Title"/>
    <w:basedOn w:val="Normal"/>
    <w:next w:val="Normal"/>
    <w:link w:val="TitleChar"/>
    <w:uiPriority w:val="10"/>
    <w:qFormat/>
    <w:rsid w:val="00275B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5B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5B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5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B0C"/>
    <w:pPr>
      <w:spacing w:before="160"/>
      <w:jc w:val="center"/>
    </w:pPr>
    <w:rPr>
      <w:i/>
      <w:iCs/>
      <w:color w:val="404040" w:themeColor="text1" w:themeTint="BF"/>
    </w:rPr>
  </w:style>
  <w:style w:type="character" w:styleId="QuoteChar" w:customStyle="1">
    <w:name w:val="Quote Char"/>
    <w:basedOn w:val="DefaultParagraphFont"/>
    <w:link w:val="Quote"/>
    <w:uiPriority w:val="29"/>
    <w:rsid w:val="00275B0C"/>
    <w:rPr>
      <w:i/>
      <w:iCs/>
      <w:color w:val="404040" w:themeColor="text1" w:themeTint="BF"/>
    </w:rPr>
  </w:style>
  <w:style w:type="paragraph" w:styleId="ListParagraph">
    <w:name w:val="List Paragraph"/>
    <w:basedOn w:val="Normal"/>
    <w:uiPriority w:val="34"/>
    <w:qFormat/>
    <w:rsid w:val="00275B0C"/>
    <w:pPr>
      <w:ind w:left="720"/>
      <w:contextualSpacing/>
    </w:pPr>
  </w:style>
  <w:style w:type="character" w:styleId="IntenseEmphasis">
    <w:name w:val="Intense Emphasis"/>
    <w:basedOn w:val="DefaultParagraphFont"/>
    <w:uiPriority w:val="21"/>
    <w:qFormat/>
    <w:rsid w:val="00275B0C"/>
    <w:rPr>
      <w:i/>
      <w:iCs/>
      <w:color w:val="0F4761" w:themeColor="accent1" w:themeShade="BF"/>
    </w:rPr>
  </w:style>
  <w:style w:type="paragraph" w:styleId="IntenseQuote">
    <w:name w:val="Intense Quote"/>
    <w:basedOn w:val="Normal"/>
    <w:next w:val="Normal"/>
    <w:link w:val="IntenseQuoteChar"/>
    <w:uiPriority w:val="30"/>
    <w:qFormat/>
    <w:rsid w:val="00275B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5B0C"/>
    <w:rPr>
      <w:i/>
      <w:iCs/>
      <w:color w:val="0F4761" w:themeColor="accent1" w:themeShade="BF"/>
    </w:rPr>
  </w:style>
  <w:style w:type="character" w:styleId="IntenseReference">
    <w:name w:val="Intense Reference"/>
    <w:basedOn w:val="DefaultParagraphFont"/>
    <w:uiPriority w:val="32"/>
    <w:qFormat/>
    <w:rsid w:val="00275B0C"/>
    <w:rPr>
      <w:b/>
      <w:bCs/>
      <w:smallCaps/>
      <w:color w:val="0F4761" w:themeColor="accent1" w:themeShade="BF"/>
      <w:spacing w:val="5"/>
    </w:rPr>
  </w:style>
  <w:style w:type="paragraph" w:styleId="Header">
    <w:name w:val="header"/>
    <w:basedOn w:val="Normal"/>
    <w:link w:val="HeaderChar"/>
    <w:uiPriority w:val="99"/>
    <w:unhideWhenUsed/>
    <w:rsid w:val="00275B0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75B0C"/>
  </w:style>
  <w:style w:type="paragraph" w:styleId="Footer">
    <w:name w:val="footer"/>
    <w:basedOn w:val="Normal"/>
    <w:link w:val="FooterChar"/>
    <w:uiPriority w:val="99"/>
    <w:unhideWhenUsed/>
    <w:rsid w:val="00275B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75B0C"/>
  </w:style>
  <w:style w:type="character" w:styleId="Hyperlink">
    <w:name w:val="Hyperlink"/>
    <w:basedOn w:val="DefaultParagraphFont"/>
    <w:uiPriority w:val="99"/>
    <w:unhideWhenUsed/>
    <w:rsid w:val="000B7746"/>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2339">
      <w:bodyDiv w:val="1"/>
      <w:marLeft w:val="0"/>
      <w:marRight w:val="0"/>
      <w:marTop w:val="0"/>
      <w:marBottom w:val="0"/>
      <w:divBdr>
        <w:top w:val="none" w:sz="0" w:space="0" w:color="auto"/>
        <w:left w:val="none" w:sz="0" w:space="0" w:color="auto"/>
        <w:bottom w:val="none" w:sz="0" w:space="0" w:color="auto"/>
        <w:right w:val="none" w:sz="0" w:space="0" w:color="auto"/>
      </w:divBdr>
    </w:div>
    <w:div w:id="12279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School.Lunches@education.govt.nz"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3.xml" Id="R65da8c6f1ac344b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8338fc97-9613-4d3d-a8c1-e0b71ba6eeac">MoEd-70475995-101296</_dlc_DocId>
    <_dlc_DocIdUrl xmlns="8338fc97-9613-4d3d-a8c1-e0b71ba6eeac">
      <Url>https://educationgovtnz.sharepoint.com/sites/GRPMoESESSpecialProjects/_layouts/15/DocIdRedir.aspx?ID=MoEd-70475995-101296</Url>
      <Description>MoEd-70475995-101296</Description>
    </_dlc_DocIdUrl>
  </documentManagement>
</p:properties>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1B06B010AA90004582EF9C239FB80A43" ma:contentTypeVersion="5" ma:contentTypeDescription="Default document class for adding items via wizard or drag and drop." ma:contentTypeScope="" ma:versionID="ca8e251353bdb0e16e46a6f98e046e15">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90384fb1a0f195ed0de0833d89131a9e"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645c369-91af-4e3f-9836-841723a9677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645c369-91af-4e3f-9836-841723a9677d}"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87F83B-5517-4881-9780-8656CF5ABB80}">
  <ds:schemaRefs>
    <ds:schemaRef ds:uri="http://schemas.microsoft.com/sharepoint/v3/contenttype/forms"/>
  </ds:schemaRefs>
</ds:datastoreItem>
</file>

<file path=customXml/itemProps2.xml><?xml version="1.0" encoding="utf-8"?>
<ds:datastoreItem xmlns:ds="http://schemas.openxmlformats.org/officeDocument/2006/customXml" ds:itemID="{56429298-6786-434E-988F-C436554F9905}">
  <ds:schemaRefs>
    <ds:schemaRef ds:uri="http://schemas.microsoft.com/office/2006/metadata/properties"/>
    <ds:schemaRef ds:uri="http://schemas.microsoft.com/office/infopath/2007/PartnerControls"/>
    <ds:schemaRef ds:uri="d267a1a7-8edd-4111-a118-4a206d87cecc"/>
    <ds:schemaRef ds:uri="8338fc97-9613-4d3d-a8c1-e0b71ba6eeac"/>
  </ds:schemaRefs>
</ds:datastoreItem>
</file>

<file path=customXml/itemProps3.xml><?xml version="1.0" encoding="utf-8"?>
<ds:datastoreItem xmlns:ds="http://schemas.openxmlformats.org/officeDocument/2006/customXml" ds:itemID="{2E9C21C4-2EED-4BD7-BDE6-87CC6760EDEE}">
  <ds:schemaRefs>
    <ds:schemaRef ds:uri="Microsoft.SharePoint.Taxonomy.ContentTypeSync"/>
  </ds:schemaRefs>
</ds:datastoreItem>
</file>

<file path=customXml/itemProps4.xml><?xml version="1.0" encoding="utf-8"?>
<ds:datastoreItem xmlns:ds="http://schemas.openxmlformats.org/officeDocument/2006/customXml" ds:itemID="{0BD1763B-8E62-4722-9380-753C44C25EDB}"/>
</file>

<file path=customXml/itemProps5.xml><?xml version="1.0" encoding="utf-8"?>
<ds:datastoreItem xmlns:ds="http://schemas.openxmlformats.org/officeDocument/2006/customXml" ds:itemID="{9D9287F7-3293-4D66-829C-10490C5EA896}">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Ministry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dc:creator>
  <cp:keywords/>
  <dc:description/>
  <cp:lastModifiedBy>Amber Walter</cp:lastModifiedBy>
  <cp:revision>13</cp:revision>
  <dcterms:created xsi:type="dcterms:W3CDTF">2025-06-17T16:53:00Z</dcterms:created>
  <dcterms:modified xsi:type="dcterms:W3CDTF">2026-02-01T21:19:18Z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0x01010053526B971DAC78418EC6A9ED490C61AF001B06B010AA90004582EF9C239FB80A43</vt:lpwstr>
  </property>
  <property fmtid="{D5CDD505-2E9C-101B-9397-08002B2CF9AE}" pid="3" name="ClassificationContentMarkingHeaderShapeIds">
    <vt:lpwstr>343ff733,28f0decb,56adc460</vt:lpwstr>
  </property>
  <property fmtid="{D5CDD505-2E9C-101B-9397-08002B2CF9AE}" pid="4" name="ClassificationContentMarkingHeaderFontProps">
    <vt:lpwstr>#000000,10,Calibri</vt:lpwstr>
  </property>
  <property fmtid="{D5CDD505-2E9C-101B-9397-08002B2CF9AE}" pid="5" name="ClassificationContentMarkingHeaderText">
    <vt:lpwstr>[UNCLASSIFIED]</vt:lpwstr>
  </property>
  <property fmtid="{D5CDD505-2E9C-101B-9397-08002B2CF9AE}" pid="6" name="ClassificationContentMarkingFooterShapeIds">
    <vt:lpwstr>347779d0,486ce913,e48cd20</vt:lpwstr>
  </property>
  <property fmtid="{D5CDD505-2E9C-101B-9397-08002B2CF9AE}" pid="7" name="ClassificationContentMarkingFooterFontProps">
    <vt:lpwstr>#000000,10,Calibri</vt:lpwstr>
  </property>
  <property fmtid="{D5CDD505-2E9C-101B-9397-08002B2CF9AE}" pid="8" name="ClassificationContentMarkingFooterText">
    <vt:lpwstr>[UNCLASSIFIED]</vt:lpwstr>
  </property>
  <property fmtid="{D5CDD505-2E9C-101B-9397-08002B2CF9AE}" pid="9" name="MSIP_Label_4009eddf-846d-46a2-8a8f-ad982b694053_Enabled">
    <vt:lpwstr>true</vt:lpwstr>
  </property>
  <property fmtid="{D5CDD505-2E9C-101B-9397-08002B2CF9AE}" pid="10" name="MSIP_Label_4009eddf-846d-46a2-8a8f-ad982b694053_SetDate">
    <vt:lpwstr>2025-06-03T02:25:10Z</vt:lpwstr>
  </property>
  <property fmtid="{D5CDD505-2E9C-101B-9397-08002B2CF9AE}" pid="11" name="MSIP_Label_4009eddf-846d-46a2-8a8f-ad982b694053_Method">
    <vt:lpwstr>Privileged</vt:lpwstr>
  </property>
  <property fmtid="{D5CDD505-2E9C-101B-9397-08002B2CF9AE}" pid="12" name="MSIP_Label_4009eddf-846d-46a2-8a8f-ad982b694053_Name">
    <vt:lpwstr>UNCLASSIFIED</vt:lpwstr>
  </property>
  <property fmtid="{D5CDD505-2E9C-101B-9397-08002B2CF9AE}" pid="13" name="MSIP_Label_4009eddf-846d-46a2-8a8f-ad982b694053_SiteId">
    <vt:lpwstr>e6d2d4cc-b762-486e-8894-4f5f440d5f31</vt:lpwstr>
  </property>
  <property fmtid="{D5CDD505-2E9C-101B-9397-08002B2CF9AE}" pid="14" name="MSIP_Label_4009eddf-846d-46a2-8a8f-ad982b694053_ActionId">
    <vt:lpwstr>9f801cd5-53bd-48b1-b625-5baa6b2d1bc1</vt:lpwstr>
  </property>
  <property fmtid="{D5CDD505-2E9C-101B-9397-08002B2CF9AE}" pid="15" name="MSIP_Label_4009eddf-846d-46a2-8a8f-ad982b694053_ContentBits">
    <vt:lpwstr>3</vt:lpwstr>
  </property>
  <property fmtid="{D5CDD505-2E9C-101B-9397-08002B2CF9AE}" pid="16" name="j560beb70aea488fb091e84adbb32566">
    <vt:lpwstr/>
  </property>
  <property fmtid="{D5CDD505-2E9C-101B-9397-08002B2CF9AE}" pid="17" name="Ministerial_x0020_Type">
    <vt:lpwstr/>
  </property>
  <property fmtid="{D5CDD505-2E9C-101B-9397-08002B2CF9AE}" pid="18" name="Record_x0020_Activity">
    <vt:lpwstr/>
  </property>
  <property fmtid="{D5CDD505-2E9C-101B-9397-08002B2CF9AE}" pid="19" name="Property_x0020_Management_x0020_Activity">
    <vt:lpwstr/>
  </property>
  <property fmtid="{D5CDD505-2E9C-101B-9397-08002B2CF9AE}" pid="20" name="MediaServiceImageTags">
    <vt:lpwstr/>
  </property>
  <property fmtid="{D5CDD505-2E9C-101B-9397-08002B2CF9AE}" pid="21" name="CalendarYear">
    <vt:lpwstr/>
  </property>
  <property fmtid="{D5CDD505-2E9C-101B-9397-08002B2CF9AE}" pid="22" name="lcf76f155ced4ddcb4097134ff3c332f">
    <vt:lpwstr/>
  </property>
  <property fmtid="{D5CDD505-2E9C-101B-9397-08002B2CF9AE}" pid="23" name="FinancialYear">
    <vt:lpwstr/>
  </property>
  <property fmtid="{D5CDD505-2E9C-101B-9397-08002B2CF9AE}" pid="24" name="ce139978aae645acb1db0a0e0d3df2f5">
    <vt:lpwstr/>
  </property>
  <property fmtid="{D5CDD505-2E9C-101B-9397-08002B2CF9AE}" pid="25" name="Property Management Activity">
    <vt:lpwstr/>
  </property>
  <property fmtid="{D5CDD505-2E9C-101B-9397-08002B2CF9AE}" pid="26" name="Ministerial Type">
    <vt:lpwstr/>
  </property>
  <property fmtid="{D5CDD505-2E9C-101B-9397-08002B2CF9AE}" pid="27" name="Record Activity">
    <vt:lpwstr/>
  </property>
  <property fmtid="{D5CDD505-2E9C-101B-9397-08002B2CF9AE}" pid="28" name="_dlc_DocIdItemGuid">
    <vt:lpwstr>a9862e63-aabb-40d5-a8ae-142a3e93d157</vt:lpwstr>
  </property>
</Properties>
</file>