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B77E" w14:textId="4A214908" w:rsidR="00CA0E30" w:rsidRPr="00CA0E30" w:rsidRDefault="00CA0E30" w:rsidP="00CA0E30">
      <w:pPr>
        <w:spacing w:line="256" w:lineRule="auto"/>
        <w:rPr>
          <w:rFonts w:ascii="Aptos" w:eastAsia="Aptos" w:hAnsi="Aptos" w:cs="Arial"/>
          <w:color w:val="8E0000"/>
          <w:sz w:val="40"/>
          <w:szCs w:val="40"/>
        </w:rPr>
      </w:pPr>
      <w:r w:rsidRPr="00CA0E30">
        <w:rPr>
          <w:rFonts w:ascii="Aptos" w:eastAsia="Aptos" w:hAnsi="Aptos" w:cs="Arial"/>
          <w:color w:val="8E0000"/>
          <w:sz w:val="40"/>
          <w:szCs w:val="40"/>
        </w:rPr>
        <w:t>Incident report</w:t>
      </w:r>
    </w:p>
    <w:tbl>
      <w:tblPr>
        <w:tblStyle w:val="TableGrid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389"/>
        <w:gridCol w:w="257"/>
        <w:gridCol w:w="992"/>
        <w:gridCol w:w="284"/>
        <w:gridCol w:w="141"/>
        <w:gridCol w:w="851"/>
        <w:gridCol w:w="1366"/>
      </w:tblGrid>
      <w:tr w:rsidR="00CA0E30" w:rsidRPr="00CA0E30" w14:paraId="7116C6C7" w14:textId="77777777" w:rsidTr="00CA0E30">
        <w:tc>
          <w:tcPr>
            <w:tcW w:w="17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53784CCA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Student name:</w:t>
            </w:r>
          </w:p>
        </w:tc>
        <w:tc>
          <w:tcPr>
            <w:tcW w:w="7280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4926D06D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</w:p>
        </w:tc>
      </w:tr>
      <w:tr w:rsidR="00CA0E30" w:rsidRPr="00CA0E30" w14:paraId="1DB52CA9" w14:textId="77777777" w:rsidTr="00CA0E30">
        <w:tc>
          <w:tcPr>
            <w:tcW w:w="17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11D4B0B0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Report date:</w:t>
            </w:r>
          </w:p>
        </w:tc>
        <w:tc>
          <w:tcPr>
            <w:tcW w:w="7280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278B1519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</w:p>
        </w:tc>
      </w:tr>
      <w:tr w:rsidR="00CA0E30" w:rsidRPr="00CA0E30" w14:paraId="05B84953" w14:textId="77777777" w:rsidTr="00CA0E30">
        <w:tc>
          <w:tcPr>
            <w:tcW w:w="17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4A7F1B4C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Report author:</w:t>
            </w:r>
          </w:p>
        </w:tc>
        <w:tc>
          <w:tcPr>
            <w:tcW w:w="7280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09470C87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</w:p>
        </w:tc>
      </w:tr>
      <w:tr w:rsidR="00CA0E30" w:rsidRPr="00CA0E30" w14:paraId="12D73261" w14:textId="77777777" w:rsidTr="00CA0E30">
        <w:tc>
          <w:tcPr>
            <w:tcW w:w="173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09E1A410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Type of incident:</w:t>
            </w:r>
          </w:p>
        </w:tc>
        <w:tc>
          <w:tcPr>
            <w:tcW w:w="3389" w:type="dxa"/>
            <w:tcBorders>
              <w:top w:val="single" w:sz="2" w:space="0" w:color="808080"/>
              <w:left w:val="single" w:sz="2" w:space="0" w:color="808080"/>
              <w:bottom w:val="nil"/>
              <w:right w:val="nil"/>
            </w:tcBorders>
            <w:shd w:val="clear" w:color="auto" w:fill="F2F2F2"/>
            <w:hideMark/>
          </w:tcPr>
          <w:p w14:paraId="305FA20D" w14:textId="77777777" w:rsidR="00CA0E30" w:rsidRPr="00CA0E30" w:rsidRDefault="00CA0E30" w:rsidP="00CA0E30">
            <w:pPr>
              <w:numPr>
                <w:ilvl w:val="0"/>
                <w:numId w:val="1"/>
              </w:numPr>
              <w:spacing w:before="120" w:after="120"/>
              <w:ind w:left="166" w:hanging="166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Possible gross misconduct?</w:t>
            </w:r>
          </w:p>
        </w:tc>
        <w:tc>
          <w:tcPr>
            <w:tcW w:w="3891" w:type="dxa"/>
            <w:gridSpan w:val="6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  <w:shd w:val="clear" w:color="auto" w:fill="F2F2F2"/>
            <w:hideMark/>
          </w:tcPr>
          <w:p w14:paraId="5FD894F4" w14:textId="77777777" w:rsidR="00CA0E30" w:rsidRPr="00CA0E30" w:rsidRDefault="00CA0E30" w:rsidP="00CA0E30">
            <w:pPr>
              <w:numPr>
                <w:ilvl w:val="0"/>
                <w:numId w:val="1"/>
              </w:numPr>
              <w:spacing w:before="120" w:after="120"/>
              <w:ind w:left="166" w:hanging="166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Possible continual disobedience?</w:t>
            </w:r>
          </w:p>
        </w:tc>
      </w:tr>
      <w:tr w:rsidR="00CA0E30" w:rsidRPr="00CA0E30" w14:paraId="03407D4F" w14:textId="77777777" w:rsidTr="00CA0E30">
        <w:tc>
          <w:tcPr>
            <w:tcW w:w="173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4B46FA1" w14:textId="77777777" w:rsidR="00CA0E30" w:rsidRPr="00CA0E30" w:rsidRDefault="00CA0E30" w:rsidP="00CA0E30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338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2F2F2"/>
            <w:hideMark/>
          </w:tcPr>
          <w:p w14:paraId="792B5CC2" w14:textId="77777777" w:rsidR="00CA0E30" w:rsidRPr="00CA0E30" w:rsidRDefault="00CA0E30" w:rsidP="00CA0E30">
            <w:pPr>
              <w:numPr>
                <w:ilvl w:val="0"/>
                <w:numId w:val="1"/>
              </w:numPr>
              <w:spacing w:before="120" w:after="120"/>
              <w:ind w:left="164" w:hanging="164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Possible behaviour risking serious harm?</w:t>
            </w:r>
          </w:p>
        </w:tc>
        <w:tc>
          <w:tcPr>
            <w:tcW w:w="3891" w:type="dxa"/>
            <w:gridSpan w:val="6"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0F92868D" w14:textId="77777777" w:rsidR="00CA0E30" w:rsidRPr="00CA0E30" w:rsidRDefault="00CA0E30" w:rsidP="00CA0E30">
            <w:pPr>
              <w:numPr>
                <w:ilvl w:val="0"/>
                <w:numId w:val="1"/>
              </w:numPr>
              <w:spacing w:before="120" w:after="120"/>
              <w:ind w:left="164" w:hanging="164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Possible failure to comply with suspension condition?</w:t>
            </w:r>
          </w:p>
        </w:tc>
      </w:tr>
      <w:tr w:rsidR="00CA0E30" w:rsidRPr="00CA0E30" w14:paraId="02B88A4C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5C13E802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Details of incident</w:t>
            </w:r>
          </w:p>
        </w:tc>
      </w:tr>
      <w:tr w:rsidR="00CA0E30" w:rsidRPr="00CA0E30" w14:paraId="5AAAED91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7C9E297F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4C73B706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6A68AAF7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75711848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0E412D3C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15D4A577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0EBD78EC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3E4397BD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19DC94C2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095D1D56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42210F84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7E13E6CB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543B32AD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332FDDA5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5C89F2AE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74106575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4E56D403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115323C9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341128B3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6F1CA61B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3D9097CF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Student response</w:t>
            </w:r>
          </w:p>
        </w:tc>
      </w:tr>
      <w:tr w:rsidR="00CA0E30" w:rsidRPr="00CA0E30" w14:paraId="38C26EB6" w14:textId="77777777" w:rsidTr="00CA0E30">
        <w:tc>
          <w:tcPr>
            <w:tcW w:w="6801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391D45B5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 xml:space="preserve">Did you explain what you had found to the student and ask for comment? </w:t>
            </w:r>
          </w:p>
        </w:tc>
        <w:tc>
          <w:tcPr>
            <w:tcW w:w="85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3307F9CF" w14:textId="77777777" w:rsidR="00CA0E30" w:rsidRPr="00CA0E30" w:rsidRDefault="00CA0E30" w:rsidP="00CA0E30">
            <w:pPr>
              <w:numPr>
                <w:ilvl w:val="0"/>
                <w:numId w:val="2"/>
              </w:numPr>
              <w:spacing w:before="120" w:after="120"/>
              <w:ind w:left="141" w:hanging="142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Yes</w:t>
            </w:r>
          </w:p>
        </w:tc>
        <w:tc>
          <w:tcPr>
            <w:tcW w:w="1366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  <w:hideMark/>
          </w:tcPr>
          <w:p w14:paraId="540757DC" w14:textId="77777777" w:rsidR="00CA0E30" w:rsidRPr="00CA0E30" w:rsidRDefault="00CA0E30" w:rsidP="00CA0E30">
            <w:pPr>
              <w:numPr>
                <w:ilvl w:val="0"/>
                <w:numId w:val="2"/>
              </w:numPr>
              <w:spacing w:before="120" w:after="120"/>
              <w:ind w:left="157" w:hanging="157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No</w:t>
            </w:r>
          </w:p>
        </w:tc>
      </w:tr>
      <w:tr w:rsidR="00CA0E30" w:rsidRPr="00CA0E30" w14:paraId="186BAA24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161E0327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If No, reason</w:t>
            </w:r>
          </w:p>
        </w:tc>
      </w:tr>
      <w:tr w:rsidR="00CA0E30" w:rsidRPr="00CA0E30" w14:paraId="1F076E7E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59A28F36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</w:rPr>
            </w:pPr>
          </w:p>
          <w:p w14:paraId="756AD8AD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</w:rPr>
            </w:pPr>
          </w:p>
        </w:tc>
      </w:tr>
      <w:tr w:rsidR="00CA0E30" w:rsidRPr="00CA0E30" w14:paraId="149B7B2E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7B26A52C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 xml:space="preserve">If </w:t>
            </w:r>
            <w:proofErr w:type="gramStart"/>
            <w:r w:rsidRPr="00CA0E30">
              <w:rPr>
                <w:rFonts w:ascii="Arial" w:hAnsi="Arial"/>
              </w:rPr>
              <w:t>Yes</w:t>
            </w:r>
            <w:proofErr w:type="gramEnd"/>
            <w:r w:rsidRPr="00CA0E30">
              <w:rPr>
                <w:rFonts w:ascii="Arial" w:hAnsi="Arial"/>
              </w:rPr>
              <w:t>, what was the student’s response?</w:t>
            </w:r>
          </w:p>
        </w:tc>
      </w:tr>
      <w:tr w:rsidR="00CA0E30" w:rsidRPr="00CA0E30" w14:paraId="159C5A03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26BFFF9F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</w:rPr>
            </w:pPr>
          </w:p>
          <w:p w14:paraId="2BD1404B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</w:rPr>
            </w:pPr>
          </w:p>
        </w:tc>
      </w:tr>
      <w:tr w:rsidR="00CA0E30" w:rsidRPr="00CA0E30" w14:paraId="6E044CE1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5238E2E1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  <w:p w14:paraId="2A35D39F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2C421120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137577A5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  <w:p w14:paraId="360656F0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43B7194F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4D9FF210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  <w:p w14:paraId="7D97CD97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1C48D29E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4896855C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  <w:p w14:paraId="6252C47D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06B08476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3F50174A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  <w:p w14:paraId="30C4BDC2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05428514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0234F46A" w14:textId="77777777" w:rsid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  <w:p w14:paraId="3CD65332" w14:textId="77777777" w:rsidR="00CA0E30" w:rsidRPr="00CA0E30" w:rsidRDefault="00CA0E30" w:rsidP="00CA0E30">
            <w:pPr>
              <w:spacing w:before="120" w:after="120"/>
              <w:ind w:left="72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39D482CE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63F7F08F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Significant disagreements</w:t>
            </w:r>
          </w:p>
        </w:tc>
      </w:tr>
      <w:tr w:rsidR="00CA0E30" w:rsidRPr="00CA0E30" w14:paraId="6F980BDA" w14:textId="77777777" w:rsidTr="00CA0E30">
        <w:tc>
          <w:tcPr>
            <w:tcW w:w="538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28AADF0C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bookmarkStart w:id="0" w:name="_Hlk206495335"/>
            <w:r w:rsidRPr="00CA0E30">
              <w:rPr>
                <w:rFonts w:ascii="Arial" w:hAnsi="Arial"/>
              </w:rPr>
              <w:t>Where the any significant disagreements over the facts?</w:t>
            </w:r>
          </w:p>
        </w:tc>
        <w:tc>
          <w:tcPr>
            <w:tcW w:w="99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3E3B8A67" w14:textId="77777777" w:rsidR="00CA0E30" w:rsidRPr="00CA0E30" w:rsidRDefault="00CA0E30" w:rsidP="00CA0E30">
            <w:pPr>
              <w:numPr>
                <w:ilvl w:val="0"/>
                <w:numId w:val="3"/>
              </w:numPr>
              <w:spacing w:before="120" w:after="120"/>
              <w:ind w:left="153" w:hanging="153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Yes</w:t>
            </w:r>
          </w:p>
        </w:tc>
        <w:tc>
          <w:tcPr>
            <w:tcW w:w="2642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  <w:hideMark/>
          </w:tcPr>
          <w:p w14:paraId="0D39705B" w14:textId="77777777" w:rsidR="00CA0E30" w:rsidRPr="00CA0E30" w:rsidRDefault="00CA0E30" w:rsidP="00CA0E30">
            <w:pPr>
              <w:numPr>
                <w:ilvl w:val="0"/>
                <w:numId w:val="3"/>
              </w:numPr>
              <w:spacing w:before="120" w:after="120"/>
              <w:ind w:left="179" w:hanging="179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No</w:t>
            </w:r>
          </w:p>
        </w:tc>
        <w:bookmarkEnd w:id="0"/>
      </w:tr>
      <w:tr w:rsidR="00CA0E30" w:rsidRPr="00CA0E30" w14:paraId="53C331C0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370B9E43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 xml:space="preserve">If </w:t>
            </w:r>
            <w:proofErr w:type="gramStart"/>
            <w:r w:rsidRPr="00CA0E30">
              <w:rPr>
                <w:rFonts w:ascii="Arial" w:hAnsi="Arial"/>
              </w:rPr>
              <w:t>Yes</w:t>
            </w:r>
            <w:proofErr w:type="gramEnd"/>
            <w:r w:rsidRPr="00CA0E30">
              <w:rPr>
                <w:rFonts w:ascii="Arial" w:hAnsi="Arial"/>
              </w:rPr>
              <w:t>, what version do you prefer and why?</w:t>
            </w:r>
          </w:p>
        </w:tc>
      </w:tr>
      <w:tr w:rsidR="00CA0E30" w:rsidRPr="00CA0E30" w14:paraId="1894E8A3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13503FE1" w14:textId="77777777" w:rsid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  <w:p w14:paraId="0258828C" w14:textId="77777777" w:rsidR="00CA0E30" w:rsidRP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</w:tc>
      </w:tr>
      <w:tr w:rsidR="00CA0E30" w:rsidRPr="00CA0E30" w14:paraId="518A34F6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484FC60A" w14:textId="77777777" w:rsid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  <w:p w14:paraId="23AD7C67" w14:textId="77777777" w:rsidR="00CA0E30" w:rsidRP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</w:tc>
      </w:tr>
      <w:tr w:rsidR="00CA0E30" w:rsidRPr="00CA0E30" w14:paraId="3A14F0D2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7824CA10" w14:textId="77777777" w:rsid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  <w:p w14:paraId="3E1EAE63" w14:textId="77777777" w:rsidR="00CA0E30" w:rsidRP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</w:tc>
      </w:tr>
      <w:tr w:rsidR="00CA0E30" w:rsidRPr="00CA0E30" w14:paraId="2B06DF8C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6C46F933" w14:textId="77777777" w:rsid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  <w:p w14:paraId="50676E7F" w14:textId="77777777" w:rsidR="00CA0E30" w:rsidRP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</w:rPr>
            </w:pPr>
          </w:p>
        </w:tc>
      </w:tr>
      <w:tr w:rsidR="00CA0E30" w:rsidRPr="00CA0E30" w14:paraId="32F5791F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32C58A4D" w14:textId="77777777" w:rsid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  <w:b/>
                <w:bCs/>
              </w:rPr>
            </w:pPr>
          </w:p>
          <w:p w14:paraId="41BAB66E" w14:textId="77777777" w:rsidR="00CA0E30" w:rsidRPr="00CA0E30" w:rsidRDefault="00CA0E30" w:rsidP="00CA0E30">
            <w:pPr>
              <w:spacing w:before="120" w:after="120"/>
              <w:ind w:left="1440"/>
              <w:contextualSpacing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0B853012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0E3467F7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Evaluating the facts</w:t>
            </w:r>
          </w:p>
        </w:tc>
      </w:tr>
      <w:tr w:rsidR="00CA0E30" w:rsidRPr="00CA0E30" w14:paraId="3C24324F" w14:textId="77777777" w:rsidTr="00CA0E30">
        <w:tc>
          <w:tcPr>
            <w:tcW w:w="538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0F91E501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Can you answer yes to at least one of these questions?</w:t>
            </w:r>
          </w:p>
        </w:tc>
        <w:tc>
          <w:tcPr>
            <w:tcW w:w="99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6B0B0F42" w14:textId="77777777" w:rsidR="00CA0E30" w:rsidRPr="00CA0E30" w:rsidRDefault="00CA0E30" w:rsidP="00CA0E30">
            <w:pPr>
              <w:numPr>
                <w:ilvl w:val="0"/>
                <w:numId w:val="4"/>
              </w:numPr>
              <w:spacing w:before="120" w:after="120"/>
              <w:ind w:left="173" w:hanging="142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Yes</w:t>
            </w:r>
          </w:p>
        </w:tc>
        <w:tc>
          <w:tcPr>
            <w:tcW w:w="2642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  <w:hideMark/>
          </w:tcPr>
          <w:p w14:paraId="22554426" w14:textId="77777777" w:rsidR="00CA0E30" w:rsidRPr="00CA0E30" w:rsidRDefault="00CA0E30" w:rsidP="00CA0E30">
            <w:pPr>
              <w:numPr>
                <w:ilvl w:val="0"/>
                <w:numId w:val="4"/>
              </w:numPr>
              <w:spacing w:before="120" w:after="120"/>
              <w:ind w:left="177" w:hanging="177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No</w:t>
            </w:r>
          </w:p>
        </w:tc>
      </w:tr>
      <w:tr w:rsidR="00CA0E30" w:rsidRPr="00CA0E30" w14:paraId="596CB5E3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53AAC5A2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Was the student caught in the act? or</w:t>
            </w:r>
          </w:p>
        </w:tc>
      </w:tr>
      <w:tr w:rsidR="00CA0E30" w:rsidRPr="00CA0E30" w14:paraId="72D1E7B9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3A8A9DBB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Was the incident seen by someone you think is credible? or</w:t>
            </w:r>
          </w:p>
        </w:tc>
      </w:tr>
      <w:tr w:rsidR="00CA0E30" w:rsidRPr="00CA0E30" w14:paraId="775EB3DD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79B38769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Was the student implicated by other significant circumstantial evidence? or</w:t>
            </w:r>
          </w:p>
        </w:tc>
      </w:tr>
      <w:tr w:rsidR="00CA0E30" w:rsidRPr="00CA0E30" w14:paraId="01521B21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072714B5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Did the student freely admit involvement or responsibility?</w:t>
            </w:r>
          </w:p>
        </w:tc>
      </w:tr>
      <w:tr w:rsidR="00CA0E30" w:rsidRPr="00CA0E30" w14:paraId="5CC1DB83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hideMark/>
          </w:tcPr>
          <w:p w14:paraId="45E77D61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CA0E30">
              <w:rPr>
                <w:rFonts w:ascii="Arial" w:hAnsi="Arial"/>
                <w:b/>
                <w:bCs/>
              </w:rPr>
              <w:t>Summary and recommendation</w:t>
            </w:r>
          </w:p>
        </w:tc>
      </w:tr>
      <w:tr w:rsidR="00CA0E30" w:rsidRPr="00CA0E30" w14:paraId="0E313411" w14:textId="77777777" w:rsidTr="00CA0E30">
        <w:tc>
          <w:tcPr>
            <w:tcW w:w="6660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140F1DC3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Is there sufficient evidence for the principal to consider a stand down, suspension or to request a reconsideration meeting?</w:t>
            </w:r>
          </w:p>
        </w:tc>
        <w:tc>
          <w:tcPr>
            <w:tcW w:w="99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F2F2F2"/>
            <w:vAlign w:val="center"/>
            <w:hideMark/>
          </w:tcPr>
          <w:p w14:paraId="22F58E45" w14:textId="77777777" w:rsidR="00CA0E30" w:rsidRPr="00CA0E30" w:rsidRDefault="00CA0E30" w:rsidP="00CA0E30">
            <w:pPr>
              <w:numPr>
                <w:ilvl w:val="0"/>
                <w:numId w:val="5"/>
              </w:numPr>
              <w:spacing w:before="120" w:after="120"/>
              <w:ind w:left="178" w:hanging="178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Yes</w:t>
            </w:r>
          </w:p>
        </w:tc>
        <w:tc>
          <w:tcPr>
            <w:tcW w:w="1366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  <w:hideMark/>
          </w:tcPr>
          <w:p w14:paraId="415FAB08" w14:textId="77777777" w:rsidR="00CA0E30" w:rsidRPr="00CA0E30" w:rsidRDefault="00CA0E30" w:rsidP="00CA0E30">
            <w:pPr>
              <w:numPr>
                <w:ilvl w:val="0"/>
                <w:numId w:val="5"/>
              </w:numPr>
              <w:spacing w:before="120" w:after="120"/>
              <w:ind w:left="181" w:hanging="181"/>
              <w:contextualSpacing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No</w:t>
            </w:r>
          </w:p>
        </w:tc>
      </w:tr>
      <w:tr w:rsidR="00CA0E30" w:rsidRPr="00CA0E30" w14:paraId="76C4D2B3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hideMark/>
          </w:tcPr>
          <w:p w14:paraId="10A721B5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</w:rPr>
            </w:pPr>
            <w:r w:rsidRPr="00CA0E30">
              <w:rPr>
                <w:rFonts w:ascii="Arial" w:hAnsi="Arial"/>
              </w:rPr>
              <w:t>Are there alternative options? Comment</w:t>
            </w:r>
          </w:p>
        </w:tc>
      </w:tr>
      <w:tr w:rsidR="00CA0E30" w:rsidRPr="00CA0E30" w14:paraId="1E3040AB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77D414D6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3CAF18CE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3C2D9B64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487C3AAD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245769A2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207B23EC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60E3DBFB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CA0E30" w:rsidRPr="00CA0E30" w14:paraId="2617BFF6" w14:textId="77777777" w:rsidTr="00CA0E30">
        <w:tc>
          <w:tcPr>
            <w:tcW w:w="9018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</w:tcPr>
          <w:p w14:paraId="2F1DD240" w14:textId="77777777" w:rsidR="00CA0E30" w:rsidRPr="00CA0E30" w:rsidRDefault="00CA0E30" w:rsidP="00CA0E30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</w:tbl>
    <w:p w14:paraId="69E1AA13" w14:textId="77777777" w:rsidR="00E1710A" w:rsidRDefault="00E1710A" w:rsidP="00CA0E30"/>
    <w:sectPr w:rsidR="00E17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7B27" w14:textId="77777777" w:rsidR="00CA0E30" w:rsidRDefault="00CA0E30" w:rsidP="00CA0E30">
      <w:pPr>
        <w:spacing w:after="0" w:line="240" w:lineRule="auto"/>
      </w:pPr>
      <w:r>
        <w:separator/>
      </w:r>
    </w:p>
  </w:endnote>
  <w:endnote w:type="continuationSeparator" w:id="0">
    <w:p w14:paraId="37F70724" w14:textId="77777777" w:rsidR="00CA0E30" w:rsidRDefault="00CA0E30" w:rsidP="00CA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419E" w14:textId="5C2E12F6" w:rsidR="00CA0E30" w:rsidRDefault="00CA0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9A458D" wp14:editId="6A4DC5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4324303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B1564" w14:textId="3610A95F" w:rsidR="00CA0E30" w:rsidRPr="00CA0E30" w:rsidRDefault="00CA0E30" w:rsidP="00CA0E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E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A45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TDgIAABw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2P3W6iONBTCsG/v5Lqh0g/Ch2eBtGDqlkQb&#10;nujQLXQlh5PFWQ3442/+mE+8U5SzjgRTckuK5qz9ZmkfUVujgaOxTcb0cz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mbTjTDgIAABwE&#10;AAAOAAAAAAAAAAAAAAAAAC4CAABkcnMvZTJvRG9jLnhtbFBLAQItABQABgAIAAAAIQA0xsk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1B1564" w14:textId="3610A95F" w:rsidR="00CA0E30" w:rsidRPr="00CA0E30" w:rsidRDefault="00CA0E30" w:rsidP="00CA0E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E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4F4" w14:textId="041617F1" w:rsidR="00CA0E30" w:rsidRDefault="00CA0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A118FE" wp14:editId="322AB1D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8184388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5FC3B" w14:textId="536A61B0" w:rsidR="00CA0E30" w:rsidRPr="00CA0E30" w:rsidRDefault="00CA0E30" w:rsidP="00CA0E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E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118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C5FC3B" w14:textId="536A61B0" w:rsidR="00CA0E30" w:rsidRPr="00CA0E30" w:rsidRDefault="00CA0E30" w:rsidP="00CA0E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E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B6AD" w14:textId="3580A75B" w:rsidR="00CA0E30" w:rsidRDefault="00CA0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A115EB" wp14:editId="0AFD5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4942894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58282" w14:textId="56EC62C8" w:rsidR="00CA0E30" w:rsidRPr="00CA0E30" w:rsidRDefault="00CA0E30" w:rsidP="00CA0E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E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115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2858282" w14:textId="56EC62C8" w:rsidR="00CA0E30" w:rsidRPr="00CA0E30" w:rsidRDefault="00CA0E30" w:rsidP="00CA0E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E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0948" w14:textId="77777777" w:rsidR="00CA0E30" w:rsidRDefault="00CA0E30" w:rsidP="00CA0E30">
      <w:pPr>
        <w:spacing w:after="0" w:line="240" w:lineRule="auto"/>
      </w:pPr>
      <w:r>
        <w:separator/>
      </w:r>
    </w:p>
  </w:footnote>
  <w:footnote w:type="continuationSeparator" w:id="0">
    <w:p w14:paraId="69A655EC" w14:textId="77777777" w:rsidR="00CA0E30" w:rsidRDefault="00CA0E30" w:rsidP="00CA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1BCE" w14:textId="36149D92" w:rsidR="00CA0E30" w:rsidRDefault="00CA0E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EDB185" wp14:editId="7C3696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7800873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41550" w14:textId="37F2A2FC" w:rsidR="00CA0E30" w:rsidRPr="00CA0E30" w:rsidRDefault="00CA0E30" w:rsidP="00CA0E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E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DB1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D441550" w14:textId="37F2A2FC" w:rsidR="00CA0E30" w:rsidRPr="00CA0E30" w:rsidRDefault="00CA0E30" w:rsidP="00CA0E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E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810B" w14:textId="4136F17B" w:rsidR="00CA0E30" w:rsidRDefault="00CA0E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DADCA3" wp14:editId="500DFE2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3474477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ABA5B" w14:textId="299BE10B" w:rsidR="00CA0E30" w:rsidRPr="00CA0E30" w:rsidRDefault="00CA0E30" w:rsidP="00CA0E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E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ADC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bqDQ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43db6E60lAehn0HJ9ctlb4XAZ+EpwVTtyRa&#10;fKSj1tCVHE4WZw34n3/zx3zinaKcdSSYkltSNGf6u6V9RG0lY/oln+d086N7Oxp2b26BZDilF+Fk&#10;MmMe6tGsPZgXkvMqFqKQsJLKlRxH8xYH5dJzkGq1SkkkIyfw3m6cjNCRrsjlc/8ivDsRjrSpBxjV&#10;JIo3vA+58c/gVnsk9tNSIrUDkSfGSYJprafnEjX++p6yLo96+Qs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FYpxuoNAgAAHAQA&#10;AA4AAAAAAAAAAAAAAAAALgIAAGRycy9lMm9Eb2MueG1sUEsBAi0AFAAGAAgAAAAhAAWpdT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0ABA5B" w14:textId="299BE10B" w:rsidR="00CA0E30" w:rsidRPr="00CA0E30" w:rsidRDefault="00CA0E30" w:rsidP="00CA0E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E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92A5" w14:textId="4C62006E" w:rsidR="00CA0E30" w:rsidRDefault="00CA0E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B769E1" wp14:editId="0AC040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5006160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506F2" w14:textId="08084CF5" w:rsidR="00CA0E30" w:rsidRPr="00CA0E30" w:rsidRDefault="00CA0E30" w:rsidP="00CA0E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E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769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AA506F2" w14:textId="08084CF5" w:rsidR="00CA0E30" w:rsidRPr="00CA0E30" w:rsidRDefault="00CA0E30" w:rsidP="00CA0E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E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1AE"/>
    <w:multiLevelType w:val="hybridMultilevel"/>
    <w:tmpl w:val="908AA5DC"/>
    <w:lvl w:ilvl="0" w:tplc="11C64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E1"/>
    <w:multiLevelType w:val="hybridMultilevel"/>
    <w:tmpl w:val="6862CF9C"/>
    <w:lvl w:ilvl="0" w:tplc="11C6438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F211AD"/>
    <w:multiLevelType w:val="hybridMultilevel"/>
    <w:tmpl w:val="F210EE42"/>
    <w:lvl w:ilvl="0" w:tplc="11C64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7BB7"/>
    <w:multiLevelType w:val="hybridMultilevel"/>
    <w:tmpl w:val="C326111A"/>
    <w:lvl w:ilvl="0" w:tplc="11C64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75EE9"/>
    <w:multiLevelType w:val="hybridMultilevel"/>
    <w:tmpl w:val="262CE366"/>
    <w:lvl w:ilvl="0" w:tplc="11C6438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63785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52185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83021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79057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552071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30"/>
    <w:rsid w:val="00165D25"/>
    <w:rsid w:val="003962A9"/>
    <w:rsid w:val="00CA0E30"/>
    <w:rsid w:val="00CE374C"/>
    <w:rsid w:val="00E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1C97"/>
  <w15:chartTrackingRefBased/>
  <w15:docId w15:val="{D64F015C-DEF2-44A0-9173-8073A108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E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E30"/>
    <w:pPr>
      <w:spacing w:after="0" w:line="240" w:lineRule="auto"/>
    </w:pPr>
    <w:rPr>
      <w:rFonts w:ascii="Aptos" w:eastAsia="Aptos" w:hAnsi="Aptos" w:cs="Arial"/>
      <w:sz w:val="22"/>
      <w:szCs w:val="22"/>
    </w:rPr>
    <w:tblPr>
      <w:tblInd w:w="0" w:type="nil"/>
    </w:tblPr>
  </w:style>
  <w:style w:type="paragraph" w:styleId="Header">
    <w:name w:val="header"/>
    <w:basedOn w:val="Normal"/>
    <w:link w:val="HeaderChar"/>
    <w:uiPriority w:val="99"/>
    <w:unhideWhenUsed/>
    <w:rsid w:val="00CA0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E30"/>
  </w:style>
  <w:style w:type="paragraph" w:styleId="Footer">
    <w:name w:val="footer"/>
    <w:basedOn w:val="Normal"/>
    <w:link w:val="FooterChar"/>
    <w:uiPriority w:val="99"/>
    <w:unhideWhenUsed/>
    <w:rsid w:val="00CA0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CF403ADBF7B408B9E2695A4C43C21" ma:contentTypeVersion="22" ma:contentTypeDescription="Create a new document." ma:contentTypeScope="" ma:versionID="e519d46ec49726d18aafc766d4b300f8">
  <xsd:schema xmlns:xsd="http://www.w3.org/2001/XMLSchema" xmlns:xs="http://www.w3.org/2001/XMLSchema" xmlns:p="http://schemas.microsoft.com/office/2006/metadata/properties" xmlns:ns1="http://schemas.microsoft.com/sharepoint/v3" xmlns:ns2="2147a71b-11fe-4655-b2a4-8ad726c95294" xmlns:ns3="b049286a-35bd-4384-b7bd-638b6e29b29d" targetNamespace="http://schemas.microsoft.com/office/2006/metadata/properties" ma:root="true" ma:fieldsID="6dbbba18638b43d9ab2aedfaa95b46dd" ns1:_="" ns2:_="" ns3:_="">
    <xsd:import namespace="http://schemas.microsoft.com/sharepoint/v3"/>
    <xsd:import namespace="2147a71b-11fe-4655-b2a4-8ad726c95294"/>
    <xsd:import namespace="b049286a-35bd-4384-b7bd-638b6e29b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  <xsd:element ref="ns2:Status" minOccurs="0"/>
                <xsd:element ref="ns2:Document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a71b-11fe-4655-b2a4-8ad726c95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Status" ma:index="2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Signed"/>
          <xsd:enumeration value="Archive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Reference"/>
          <xsd:enumeration value="Notes"/>
          <xsd:enumeration value="Record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9286a-35bd-4384-b7bd-638b6e29b29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a1aa0d-d334-4d1f-b2ed-41d25bc2660b}" ma:internalName="TaxCatchAll" ma:showField="CatchAllData" ma:web="b049286a-35bd-4384-b7bd-638b6e29b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147a71b-11fe-4655-b2a4-8ad726c95294" xsi:nil="true"/>
    <_ip_UnifiedCompliancePolicyUIAction xmlns="http://schemas.microsoft.com/sharepoint/v3" xsi:nil="true"/>
    <date xmlns="2147a71b-11fe-4655-b2a4-8ad726c95294" xsi:nil="true"/>
    <Tags xmlns="2147a71b-11fe-4655-b2a4-8ad726c95294" xsi:nil="true"/>
    <_ip_UnifiedCompliancePolicyProperties xmlns="http://schemas.microsoft.com/sharepoint/v3" xsi:nil="true"/>
    <TaxCatchAll xmlns="b049286a-35bd-4384-b7bd-638b6e29b29d" xsi:nil="true"/>
    <lcf76f155ced4ddcb4097134ff3c332f xmlns="2147a71b-11fe-4655-b2a4-8ad726c95294">
      <Terms xmlns="http://schemas.microsoft.com/office/infopath/2007/PartnerControls"/>
    </lcf76f155ced4ddcb4097134ff3c332f>
    <Documenttype xmlns="2147a71b-11fe-4655-b2a4-8ad726c95294" xsi:nil="true"/>
    <_dlc_DocId xmlns="b049286a-35bd-4384-b7bd-638b6e29b29d">MoEd-2104113088-4002</_dlc_DocId>
    <_dlc_DocIdUrl xmlns="b049286a-35bd-4384-b7bd-638b6e29b29d">
      <Url>https://educationgovtnz.sharepoint.com/sites/GRPMoETPAStudentSupport/_layouts/15/DocIdRedir.aspx?ID=MoEd-2104113088-4002</Url>
      <Description>MoEd-2104113088-4002</Description>
    </_dlc_DocIdUrl>
  </documentManagement>
</p:properties>
</file>

<file path=customXml/itemProps1.xml><?xml version="1.0" encoding="utf-8"?>
<ds:datastoreItem xmlns:ds="http://schemas.openxmlformats.org/officeDocument/2006/customXml" ds:itemID="{8E7BC869-3443-4114-96E2-770DCF10F6E1}"/>
</file>

<file path=customXml/itemProps2.xml><?xml version="1.0" encoding="utf-8"?>
<ds:datastoreItem xmlns:ds="http://schemas.openxmlformats.org/officeDocument/2006/customXml" ds:itemID="{34196EBB-CF0D-4E90-8B56-F2CA540596CE}"/>
</file>

<file path=customXml/itemProps3.xml><?xml version="1.0" encoding="utf-8"?>
<ds:datastoreItem xmlns:ds="http://schemas.openxmlformats.org/officeDocument/2006/customXml" ds:itemID="{47C8D156-3226-4A82-A70B-763A82A59642}"/>
</file>

<file path=customXml/itemProps4.xml><?xml version="1.0" encoding="utf-8"?>
<ds:datastoreItem xmlns:ds="http://schemas.openxmlformats.org/officeDocument/2006/customXml" ds:itemID="{A9D3279E-5E7C-4D05-B0C6-C0A81059D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Chapman</dc:creator>
  <cp:keywords/>
  <dc:description/>
  <cp:lastModifiedBy>Renee Chapman</cp:lastModifiedBy>
  <cp:revision>1</cp:revision>
  <dcterms:created xsi:type="dcterms:W3CDTF">2025-12-23T22:33:00Z</dcterms:created>
  <dcterms:modified xsi:type="dcterms:W3CDTF">2025-12-23T22:35:00Z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47880d0,a9c329e,37b712c8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1ac9bdcd,5010431f,4c6762aa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2025-12-23T22:35:45Z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8512ac56-0273-46f0-854b-0b99e49b20c9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0x010100AAFCF403ADBF7B408B9E2695A4C43C21</vt:lpwstr>
  </property>
  <property fmtid="{D5CDD505-2E9C-101B-9397-08002B2CF9AE}" pid="17" name="_dlc_DocIdItemGuid">
    <vt:lpwstr>71a644ae-6bf1-475a-99ab-3b36d352df28</vt:lpwstr>
  </property>
  <property fmtid="{D5CDD505-2E9C-101B-9397-08002B2CF9AE}" pid="18" name="MediaServiceImageTags">
    <vt:lpwstr/>
  </property>
</Properties>
</file>