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44D98" w14:textId="41819CFB" w:rsidR="00956012" w:rsidRPr="008E06F7" w:rsidRDefault="00956012" w:rsidP="006F50BD">
      <w:pPr>
        <w:pStyle w:val="Title"/>
      </w:pPr>
      <w:r w:rsidRPr="008E06F7">
        <w:t>Child Protection Policy and Procedure</w:t>
      </w:r>
    </w:p>
    <w:p w14:paraId="1951D996" w14:textId="734698A2" w:rsidR="00956012" w:rsidRPr="008E06F7" w:rsidRDefault="00956012" w:rsidP="0088759E">
      <w:pPr>
        <w:spacing w:before="0" w:after="0" w:line="240" w:lineRule="auto"/>
        <w:rPr>
          <w:sz w:val="40"/>
          <w:szCs w:val="40"/>
        </w:rPr>
      </w:pPr>
      <w:r w:rsidRPr="008E06F7">
        <w:rPr>
          <w:sz w:val="40"/>
          <w:szCs w:val="40"/>
        </w:rPr>
        <w:t>________________________________________________</w:t>
      </w:r>
    </w:p>
    <w:p w14:paraId="59047DA8" w14:textId="7414FD1F" w:rsidR="00956012" w:rsidRPr="008E06F7" w:rsidRDefault="00956012" w:rsidP="006F50BD">
      <w:pPr>
        <w:pStyle w:val="Heading1"/>
      </w:pPr>
      <w:r w:rsidRPr="008E06F7">
        <w:t>Policy summary</w:t>
      </w:r>
    </w:p>
    <w:p w14:paraId="55C3281E" w14:textId="09FEC65F" w:rsidR="00B666CD" w:rsidRPr="008E06F7" w:rsidRDefault="00B666CD" w:rsidP="00B666CD">
      <w:pPr>
        <w:rPr>
          <w:szCs w:val="22"/>
        </w:rPr>
      </w:pPr>
      <w:r w:rsidRPr="008E06F7">
        <w:rPr>
          <w:szCs w:val="22"/>
        </w:rPr>
        <w:t>This policy affirms our organisation’s</w:t>
      </w:r>
      <w:r w:rsidR="00AE4E47" w:rsidRPr="008E06F7">
        <w:rPr>
          <w:i/>
          <w:iCs/>
          <w:szCs w:val="22"/>
        </w:rPr>
        <w:t xml:space="preserve"> </w:t>
      </w:r>
      <w:r w:rsidR="001F16CD" w:rsidRPr="008E06F7">
        <w:rPr>
          <w:szCs w:val="22"/>
        </w:rPr>
        <w:t>[</w:t>
      </w:r>
      <w:r w:rsidR="00AE4E47" w:rsidRPr="008E06F7">
        <w:rPr>
          <w:i/>
          <w:iCs/>
          <w:szCs w:val="22"/>
        </w:rPr>
        <w:t>service/organisation name</w:t>
      </w:r>
      <w:r w:rsidR="001F16CD" w:rsidRPr="008E06F7">
        <w:rPr>
          <w:szCs w:val="22"/>
        </w:rPr>
        <w:t>]</w:t>
      </w:r>
      <w:r w:rsidRPr="008E06F7">
        <w:rPr>
          <w:i/>
          <w:iCs/>
          <w:szCs w:val="22"/>
        </w:rPr>
        <w:t xml:space="preserve"> </w:t>
      </w:r>
      <w:r w:rsidRPr="008E06F7">
        <w:rPr>
          <w:szCs w:val="22"/>
        </w:rPr>
        <w:t xml:space="preserve">commitment to the safety and wellbeing of children. It outlines the procedures to be followed when child abuse is reported or </w:t>
      </w:r>
      <w:r w:rsidR="00AE4E47" w:rsidRPr="008E06F7">
        <w:rPr>
          <w:szCs w:val="22"/>
        </w:rPr>
        <w:t>suspected and</w:t>
      </w:r>
      <w:r w:rsidRPr="008E06F7">
        <w:rPr>
          <w:szCs w:val="22"/>
        </w:rPr>
        <w:t xml:space="preserve"> provides practical guidance on preventative measures to reduce the risk of abuse occurring.</w:t>
      </w:r>
    </w:p>
    <w:p w14:paraId="189FA26C" w14:textId="454E6F95" w:rsidR="00956012" w:rsidRPr="008E06F7" w:rsidRDefault="00B666CD" w:rsidP="00B666CD">
      <w:pPr>
        <w:rPr>
          <w:szCs w:val="22"/>
        </w:rPr>
      </w:pPr>
      <w:r w:rsidRPr="008E06F7">
        <w:rPr>
          <w:szCs w:val="22"/>
        </w:rPr>
        <w:t>All staff members are required to be familiar with this policy and to adhere strictly to its protocols. Our collective responsibility is to ensure a safe environment where children are protected, respected, and supported.</w:t>
      </w:r>
    </w:p>
    <w:p w14:paraId="3F26CBB2" w14:textId="0992FC6F" w:rsidR="00956012" w:rsidRPr="008E06F7" w:rsidRDefault="00956012" w:rsidP="006F50BD">
      <w:pPr>
        <w:pStyle w:val="Heading1"/>
      </w:pPr>
      <w:r w:rsidRPr="008E06F7">
        <w:t xml:space="preserve">Purpose </w:t>
      </w:r>
      <w:r w:rsidR="005023DF" w:rsidRPr="008E06F7">
        <w:t>s</w:t>
      </w:r>
      <w:r w:rsidRPr="008E06F7">
        <w:t>tatement</w:t>
      </w:r>
    </w:p>
    <w:p w14:paraId="511DA686" w14:textId="4CED8E21" w:rsidR="00AE4E47" w:rsidRPr="008E06F7" w:rsidRDefault="00AE4E47" w:rsidP="0084147F">
      <w:pPr>
        <w:spacing w:before="0" w:after="0" w:line="240" w:lineRule="auto"/>
        <w:rPr>
          <w:szCs w:val="22"/>
        </w:rPr>
      </w:pPr>
      <w:r w:rsidRPr="008E06F7">
        <w:rPr>
          <w:szCs w:val="22"/>
        </w:rPr>
        <w:t>We are committed to ensuring the safety and wellbeing of all children in our care. Our foremost priority is the protection of children from abuse and neglect, and we are dedicated to creating an environment where every child feels safe, valued, and supported.</w:t>
      </w:r>
    </w:p>
    <w:p w14:paraId="46D910A5" w14:textId="77777777" w:rsidR="00AE4E47" w:rsidRPr="008E06F7" w:rsidRDefault="00AE4E47" w:rsidP="00AE4E47">
      <w:pPr>
        <w:rPr>
          <w:szCs w:val="22"/>
        </w:rPr>
      </w:pPr>
      <w:r w:rsidRPr="008E06F7">
        <w:rPr>
          <w:szCs w:val="22"/>
        </w:rPr>
        <w:t>We actively support the roles of the New Zealand Police and Oranga Tamariki—Ministry for Children—in the investigation of suspected or alleged abuse, and we will report any concerns to these agencies promptly and responsibly.</w:t>
      </w:r>
    </w:p>
    <w:p w14:paraId="5C11CAA3" w14:textId="77777777" w:rsidR="00AE4E47" w:rsidRPr="008E06F7" w:rsidRDefault="00AE4E47" w:rsidP="00AE4E47">
      <w:pPr>
        <w:rPr>
          <w:szCs w:val="22"/>
        </w:rPr>
      </w:pPr>
      <w:r w:rsidRPr="008E06F7">
        <w:rPr>
          <w:szCs w:val="22"/>
        </w:rPr>
        <w:t>We work in partnership with families and whānau to uphold the safety and wellbeing of their children, recognising the vital role they play in a child’s life.</w:t>
      </w:r>
    </w:p>
    <w:p w14:paraId="506696DC" w14:textId="2664DFE9" w:rsidR="00956012" w:rsidRPr="008E06F7" w:rsidRDefault="00AE4E47" w:rsidP="00AE4E47">
      <w:pPr>
        <w:rPr>
          <w:szCs w:val="22"/>
        </w:rPr>
      </w:pPr>
      <w:r w:rsidRPr="008E06F7">
        <w:rPr>
          <w:szCs w:val="22"/>
        </w:rPr>
        <w:t>Our environment is one where physical, emotional, verbal, and sexual abuse are not tolerated. We are committed to maintaining a culture of vigilance, care, and respect.</w:t>
      </w:r>
    </w:p>
    <w:p w14:paraId="0FE234B9" w14:textId="5B3BAEC6" w:rsidR="00956012" w:rsidRPr="008E06F7" w:rsidRDefault="00AE4E47" w:rsidP="006F50BD">
      <w:pPr>
        <w:pStyle w:val="Heading1"/>
      </w:pPr>
      <w:r w:rsidRPr="008E06F7">
        <w:t xml:space="preserve">Policy </w:t>
      </w:r>
      <w:r w:rsidR="005023DF" w:rsidRPr="008E06F7">
        <w:t>p</w:t>
      </w:r>
      <w:r w:rsidRPr="008E06F7">
        <w:t>rinciples</w:t>
      </w:r>
    </w:p>
    <w:p w14:paraId="375B4DBF" w14:textId="3B1738E1" w:rsidR="00AE4E47" w:rsidRPr="008E06F7" w:rsidRDefault="00AE4E47" w:rsidP="0084147F">
      <w:pPr>
        <w:spacing w:before="0" w:after="0" w:line="240" w:lineRule="auto"/>
        <w:rPr>
          <w:szCs w:val="22"/>
        </w:rPr>
      </w:pPr>
      <w:r w:rsidRPr="008E06F7">
        <w:rPr>
          <w:szCs w:val="22"/>
        </w:rPr>
        <w:t xml:space="preserve">We are </w:t>
      </w:r>
      <w:r w:rsidR="00144BBD" w:rsidRPr="008E06F7">
        <w:rPr>
          <w:szCs w:val="22"/>
        </w:rPr>
        <w:t>firm</w:t>
      </w:r>
      <w:r w:rsidRPr="008E06F7">
        <w:rPr>
          <w:szCs w:val="22"/>
        </w:rPr>
        <w:t xml:space="preserve"> in our commitment to the safety and wellbeing of all children in our care. Our guiding principles are:</w:t>
      </w:r>
    </w:p>
    <w:p w14:paraId="44C27393" w14:textId="66151676" w:rsidR="00AE4E47" w:rsidRPr="008E06F7" w:rsidRDefault="00AE4E47" w:rsidP="007F0F01">
      <w:pPr>
        <w:pStyle w:val="ListParagraph"/>
        <w:numPr>
          <w:ilvl w:val="0"/>
          <w:numId w:val="3"/>
        </w:numPr>
      </w:pPr>
      <w:r w:rsidRPr="008E06F7">
        <w:t>Child-Centred Approach</w:t>
      </w:r>
      <w:r w:rsidR="00907CF9" w:rsidRPr="008E06F7">
        <w:t xml:space="preserve"> – t</w:t>
      </w:r>
      <w:r w:rsidRPr="008E06F7">
        <w:t>he interests and protection of the child are paramount in all our actions and decisions.</w:t>
      </w:r>
    </w:p>
    <w:p w14:paraId="72D8AA69" w14:textId="6EFA740B" w:rsidR="00AE4E47" w:rsidRPr="008E06F7" w:rsidRDefault="00AE4E47" w:rsidP="007F0F01">
      <w:pPr>
        <w:pStyle w:val="ListParagraph"/>
        <w:numPr>
          <w:ilvl w:val="0"/>
          <w:numId w:val="3"/>
        </w:numPr>
      </w:pPr>
      <w:r w:rsidRPr="008E06F7">
        <w:t>Whānau Engagement</w:t>
      </w:r>
      <w:r w:rsidR="005023DF" w:rsidRPr="008E06F7">
        <w:t xml:space="preserve"> – w</w:t>
      </w:r>
      <w:r w:rsidRPr="008E06F7">
        <w:t>e recognise and respect the rights of family and whānau to be involved in decisions affecting their children.</w:t>
      </w:r>
    </w:p>
    <w:p w14:paraId="7D0E8071" w14:textId="4BC75297" w:rsidR="00AE4E47" w:rsidRPr="008E06F7" w:rsidRDefault="00AE4E47" w:rsidP="007F0F01">
      <w:pPr>
        <w:pStyle w:val="ListParagraph"/>
        <w:numPr>
          <w:ilvl w:val="0"/>
          <w:numId w:val="3"/>
        </w:numPr>
      </w:pPr>
      <w:r w:rsidRPr="008E06F7">
        <w:t>Staff Capability</w:t>
      </w:r>
      <w:r w:rsidR="005023DF" w:rsidRPr="008E06F7">
        <w:t xml:space="preserve"> – w</w:t>
      </w:r>
      <w:r w:rsidRPr="008E06F7">
        <w:t>e are committed to ensuring all staff are trained to identify signs and symptoms of abuse and neglect, and to respond appropriately and confidently.</w:t>
      </w:r>
    </w:p>
    <w:p w14:paraId="30626A75" w14:textId="6D21FE10" w:rsidR="00AE4E47" w:rsidRPr="008E06F7" w:rsidRDefault="00AE4E47" w:rsidP="007F0F01">
      <w:pPr>
        <w:pStyle w:val="ListParagraph"/>
        <w:numPr>
          <w:ilvl w:val="0"/>
          <w:numId w:val="3"/>
        </w:numPr>
      </w:pPr>
      <w:r w:rsidRPr="008E06F7">
        <w:t>Collaborative Practice</w:t>
      </w:r>
      <w:r w:rsidR="005023DF" w:rsidRPr="008E06F7">
        <w:t xml:space="preserve"> – w</w:t>
      </w:r>
      <w:r w:rsidRPr="008E06F7">
        <w:t>e support our staff to work in alignment with this policy and in partnership with external agencies to uphold consistent, high-quality child protection standards.</w:t>
      </w:r>
    </w:p>
    <w:p w14:paraId="4A9AEAA3" w14:textId="69BCCE8D" w:rsidR="00AE4E47" w:rsidRPr="008E06F7" w:rsidRDefault="00AE4E47" w:rsidP="007F0F01">
      <w:pPr>
        <w:pStyle w:val="ListParagraph"/>
        <w:numPr>
          <w:ilvl w:val="0"/>
          <w:numId w:val="3"/>
        </w:numPr>
      </w:pPr>
      <w:r w:rsidRPr="008E06F7">
        <w:t>Legal Compliance</w:t>
      </w:r>
      <w:r w:rsidR="005023DF" w:rsidRPr="008E06F7">
        <w:t xml:space="preserve"> – w</w:t>
      </w:r>
      <w:r w:rsidRPr="008E06F7">
        <w:t>e will always act in accordance with relevant legislation and regulatory responsibilities.</w:t>
      </w:r>
    </w:p>
    <w:p w14:paraId="34284AC7" w14:textId="6640E507" w:rsidR="00AE4E47" w:rsidRPr="008E06F7" w:rsidRDefault="00AE4E47" w:rsidP="007F0F01">
      <w:pPr>
        <w:pStyle w:val="ListParagraph"/>
        <w:numPr>
          <w:ilvl w:val="0"/>
          <w:numId w:val="3"/>
        </w:numPr>
      </w:pPr>
      <w:r w:rsidRPr="008E06F7">
        <w:lastRenderedPageBreak/>
        <w:t>Information Sharing</w:t>
      </w:r>
      <w:r w:rsidR="00DA6EC4" w:rsidRPr="008E06F7">
        <w:t xml:space="preserve"> –</w:t>
      </w:r>
      <w:r w:rsidRPr="008E06F7">
        <w:t xml:space="preserve"> We are committed to sharing information in a timely and appropriate manner, and to discussing concerns</w:t>
      </w:r>
      <w:r w:rsidR="00AB7BE5" w:rsidRPr="008E06F7">
        <w:t>,</w:t>
      </w:r>
      <w:r w:rsidRPr="008E06F7">
        <w:t xml:space="preserve"> with colleagues </w:t>
      </w:r>
      <w:r w:rsidR="00AB7BE5" w:rsidRPr="008E06F7">
        <w:t>and</w:t>
      </w:r>
      <w:r w:rsidRPr="008E06F7">
        <w:t xml:space="preserve"> </w:t>
      </w:r>
      <w:r w:rsidR="00192EBB" w:rsidRPr="008E06F7">
        <w:t>management</w:t>
      </w:r>
      <w:r w:rsidRPr="008E06F7">
        <w:t xml:space="preserve"> to ensure</w:t>
      </w:r>
      <w:r w:rsidR="005F19E6" w:rsidRPr="008E06F7">
        <w:t xml:space="preserve"> </w:t>
      </w:r>
      <w:r w:rsidR="00D329DE" w:rsidRPr="008E06F7">
        <w:t>a coordinated</w:t>
      </w:r>
      <w:r w:rsidRPr="008E06F7">
        <w:t xml:space="preserve"> response.</w:t>
      </w:r>
    </w:p>
    <w:p w14:paraId="01343D1D" w14:textId="4BF4AEFF" w:rsidR="00956012" w:rsidRPr="008E06F7" w:rsidRDefault="00AE4E47" w:rsidP="007F0F01">
      <w:pPr>
        <w:pStyle w:val="ListParagraph"/>
        <w:numPr>
          <w:ilvl w:val="0"/>
          <w:numId w:val="3"/>
        </w:numPr>
      </w:pPr>
      <w:r w:rsidRPr="008E06F7">
        <w:t>Safe Culture</w:t>
      </w:r>
      <w:r w:rsidR="00DA6EC4" w:rsidRPr="008E06F7">
        <w:t xml:space="preserve"> –</w:t>
      </w:r>
      <w:r w:rsidRPr="008E06F7">
        <w:t xml:space="preserve"> We promote a culture where staff feel safe and supported to challenge poor practice or raise concerns without fear of reprisal.</w:t>
      </w:r>
    </w:p>
    <w:p w14:paraId="2AE4E07C" w14:textId="1C08C08B" w:rsidR="00AB7BE5" w:rsidRPr="008E06F7" w:rsidRDefault="00AB7BE5" w:rsidP="007F0F01">
      <w:pPr>
        <w:pStyle w:val="ListParagraph"/>
        <w:numPr>
          <w:ilvl w:val="0"/>
          <w:numId w:val="3"/>
        </w:numPr>
      </w:pPr>
      <w:r w:rsidRPr="008E06F7">
        <w:t>A commitment to develop and maintain links with iwi, Pasifika and other cultural and community groups and to ensure that important cultural concepts (e.g.</w:t>
      </w:r>
      <w:r w:rsidR="00C02DC1" w:rsidRPr="008E06F7">
        <w:t xml:space="preserve"> </w:t>
      </w:r>
      <w:proofErr w:type="spellStart"/>
      <w:r w:rsidRPr="008E06F7">
        <w:t>whakamanawa</w:t>
      </w:r>
      <w:proofErr w:type="spellEnd"/>
      <w:r w:rsidRPr="008E06F7">
        <w:t xml:space="preserve">, whakapapa, te reo Māori, tikanga, </w:t>
      </w:r>
      <w:proofErr w:type="spellStart"/>
      <w:r w:rsidRPr="008E06F7">
        <w:t>kaitiakitanga</w:t>
      </w:r>
      <w:proofErr w:type="spellEnd"/>
      <w:r w:rsidRPr="008E06F7">
        <w:t xml:space="preserve">, </w:t>
      </w:r>
      <w:proofErr w:type="spellStart"/>
      <w:r w:rsidRPr="008E06F7">
        <w:t>wairuatanga</w:t>
      </w:r>
      <w:proofErr w:type="spellEnd"/>
      <w:r w:rsidRPr="008E06F7">
        <w:t>) are integrated, as appropriate, into practice.</w:t>
      </w:r>
    </w:p>
    <w:p w14:paraId="42532062" w14:textId="4E8C50A4" w:rsidR="00FF751F" w:rsidRPr="008E06F7" w:rsidRDefault="00FF751F" w:rsidP="006F50BD">
      <w:pPr>
        <w:pStyle w:val="Heading1"/>
      </w:pPr>
      <w:r w:rsidRPr="008E06F7">
        <w:t xml:space="preserve">Management </w:t>
      </w:r>
      <w:r w:rsidR="005023DF" w:rsidRPr="008E06F7">
        <w:t>c</w:t>
      </w:r>
      <w:r w:rsidRPr="008E06F7">
        <w:t>ommitment</w:t>
      </w:r>
    </w:p>
    <w:p w14:paraId="3DFA534E" w14:textId="0B8DC6E7" w:rsidR="00F35F9C" w:rsidRPr="008E06F7" w:rsidRDefault="00F35F9C" w:rsidP="007F0F01">
      <w:pPr>
        <w:pStyle w:val="ListParagraph"/>
      </w:pPr>
      <w:r w:rsidRPr="008E06F7">
        <w:t>There are policies for the appropriate response to, and management of, child abuse and neglect</w:t>
      </w:r>
      <w:r w:rsidR="004323DB" w:rsidRPr="008E06F7">
        <w:t>.</w:t>
      </w:r>
    </w:p>
    <w:p w14:paraId="475AAEB4" w14:textId="59143D98" w:rsidR="00F35F9C" w:rsidRPr="008E06F7" w:rsidRDefault="00DE2EB1" w:rsidP="007F0F01">
      <w:pPr>
        <w:pStyle w:val="ListParagraph"/>
      </w:pPr>
      <w:r w:rsidRPr="008E06F7">
        <w:t>P</w:t>
      </w:r>
      <w:r w:rsidR="00F35F9C" w:rsidRPr="008E06F7">
        <w:t>rocedures exist to provide appropriate, adequate support for, and supervision of, staff affected by child abuse or neglect</w:t>
      </w:r>
      <w:r w:rsidR="004323DB" w:rsidRPr="008E06F7">
        <w:t>.</w:t>
      </w:r>
    </w:p>
    <w:p w14:paraId="7CED0149" w14:textId="788BDA77" w:rsidR="00F35F9C" w:rsidRPr="008E06F7" w:rsidRDefault="00F35F9C" w:rsidP="007F0F01">
      <w:pPr>
        <w:pStyle w:val="ListParagraph"/>
      </w:pPr>
      <w:r w:rsidRPr="008E06F7">
        <w:t>Staff seek advice when child abuse is suspected or identified</w:t>
      </w:r>
      <w:r w:rsidR="004323DB" w:rsidRPr="008E06F7">
        <w:t>.</w:t>
      </w:r>
    </w:p>
    <w:p w14:paraId="2B573BD1" w14:textId="2848F6CD" w:rsidR="00F35F9C" w:rsidRPr="008E06F7" w:rsidRDefault="00F35F9C" w:rsidP="007F0F01">
      <w:pPr>
        <w:pStyle w:val="ListParagraph"/>
      </w:pPr>
      <w:r w:rsidRPr="008E06F7">
        <w:t xml:space="preserve">The Child Protection policy is reviewed </w:t>
      </w:r>
      <w:r w:rsidR="00120303" w:rsidRPr="008E06F7">
        <w:t>3 yearly</w:t>
      </w:r>
      <w:r w:rsidRPr="008E06F7">
        <w:t xml:space="preserve"> and as required</w:t>
      </w:r>
      <w:r w:rsidR="004323DB" w:rsidRPr="008E06F7">
        <w:t>.</w:t>
      </w:r>
    </w:p>
    <w:p w14:paraId="780C4C42" w14:textId="6F3D2126" w:rsidR="00F35F9C" w:rsidRPr="008E06F7" w:rsidRDefault="00DE2EB1" w:rsidP="007F0F01">
      <w:pPr>
        <w:pStyle w:val="ListParagraph"/>
      </w:pPr>
      <w:r w:rsidRPr="008E06F7">
        <w:t xml:space="preserve">There is </w:t>
      </w:r>
      <w:r w:rsidR="00F35F9C" w:rsidRPr="008E06F7">
        <w:t xml:space="preserve">a training plan </w:t>
      </w:r>
      <w:r w:rsidR="00286175" w:rsidRPr="008E06F7">
        <w:t xml:space="preserve">that ensures staff </w:t>
      </w:r>
      <w:r w:rsidR="00D93F97" w:rsidRPr="008E06F7">
        <w:t>receive</w:t>
      </w:r>
      <w:r w:rsidR="00A21E26" w:rsidRPr="008E06F7">
        <w:t xml:space="preserve"> child protection</w:t>
      </w:r>
      <w:r w:rsidR="00D93F97" w:rsidRPr="008E06F7">
        <w:t xml:space="preserve"> </w:t>
      </w:r>
      <w:r w:rsidR="00525A4E" w:rsidRPr="008E06F7">
        <w:t>training upon induction and</w:t>
      </w:r>
      <w:r w:rsidR="00A21E26" w:rsidRPr="008E06F7">
        <w:t xml:space="preserve"> </w:t>
      </w:r>
      <w:r w:rsidR="00DA760E" w:rsidRPr="008E06F7">
        <w:t>refresher</w:t>
      </w:r>
      <w:r w:rsidR="00D222E8" w:rsidRPr="008E06F7">
        <w:t xml:space="preserve"> </w:t>
      </w:r>
      <w:r w:rsidR="00DA760E" w:rsidRPr="008E06F7">
        <w:t>training</w:t>
      </w:r>
      <w:r w:rsidR="00D222E8" w:rsidRPr="008E06F7">
        <w:t xml:space="preserve"> </w:t>
      </w:r>
      <w:r w:rsidR="00DA760E" w:rsidRPr="008E06F7">
        <w:t xml:space="preserve">at least every 3 years. </w:t>
      </w:r>
    </w:p>
    <w:p w14:paraId="0AD667C1" w14:textId="1230DBC9" w:rsidR="00F35F9C" w:rsidRPr="008E06F7" w:rsidRDefault="00F35F9C" w:rsidP="007F0F01">
      <w:pPr>
        <w:pStyle w:val="ListParagraph"/>
      </w:pPr>
      <w:r w:rsidRPr="008E06F7">
        <w:t xml:space="preserve">Ensure </w:t>
      </w:r>
      <w:r w:rsidR="00DA760E" w:rsidRPr="008E06F7">
        <w:t xml:space="preserve">there are </w:t>
      </w:r>
      <w:r w:rsidRPr="008E06F7">
        <w:t xml:space="preserve">tools in </w:t>
      </w:r>
      <w:r w:rsidR="004323DB" w:rsidRPr="008E06F7">
        <w:t>place,</w:t>
      </w:r>
      <w:r w:rsidRPr="008E06F7">
        <w:t xml:space="preserve"> and</w:t>
      </w:r>
      <w:r w:rsidR="00801C00" w:rsidRPr="008E06F7">
        <w:t xml:space="preserve"> these are</w:t>
      </w:r>
      <w:r w:rsidRPr="008E06F7">
        <w:t xml:space="preserve"> accessible to staff for recording care and protection concerns</w:t>
      </w:r>
      <w:r w:rsidR="004323DB" w:rsidRPr="008E06F7">
        <w:t>.</w:t>
      </w:r>
      <w:r w:rsidRPr="008E06F7">
        <w:t xml:space="preserve"> </w:t>
      </w:r>
    </w:p>
    <w:p w14:paraId="4F8B2E81" w14:textId="776C622B" w:rsidR="00F35F9C" w:rsidRPr="008E06F7" w:rsidRDefault="00F35F9C" w:rsidP="007F0F01">
      <w:pPr>
        <w:pStyle w:val="ListParagraph"/>
      </w:pPr>
      <w:r w:rsidRPr="008E06F7">
        <w:t>Provide support and advice for staff regarding child abuse and neglect</w:t>
      </w:r>
      <w:r w:rsidR="004323DB" w:rsidRPr="008E06F7">
        <w:t>.</w:t>
      </w:r>
    </w:p>
    <w:p w14:paraId="2983F44A" w14:textId="215973F4" w:rsidR="00F35F9C" w:rsidRPr="008E06F7" w:rsidRDefault="00DF6BEB" w:rsidP="007F0F01">
      <w:pPr>
        <w:pStyle w:val="ListParagraph"/>
      </w:pPr>
      <w:r w:rsidRPr="008E06F7">
        <w:t>Committed to implementing s</w:t>
      </w:r>
      <w:r w:rsidR="009C6136" w:rsidRPr="008E06F7">
        <w:t>afer recruitment</w:t>
      </w:r>
      <w:r w:rsidRPr="008E06F7">
        <w:t xml:space="preserve"> procedures</w:t>
      </w:r>
      <w:r w:rsidR="00355DAD" w:rsidRPr="008E06F7">
        <w:t>.</w:t>
      </w:r>
      <w:r w:rsidR="009C6136" w:rsidRPr="008E06F7">
        <w:t xml:space="preserve"> </w:t>
      </w:r>
      <w:r w:rsidR="00355DAD" w:rsidRPr="008E06F7">
        <w:t xml:space="preserve"> Safety checking is completed </w:t>
      </w:r>
      <w:r w:rsidR="00036143" w:rsidRPr="008E06F7">
        <w:t>upon employment (7 step safety check) and every 3 years subsequently (4 step safety check)</w:t>
      </w:r>
    </w:p>
    <w:p w14:paraId="6D49EE47" w14:textId="45A7184D" w:rsidR="00F35F9C" w:rsidRPr="008E06F7" w:rsidRDefault="004323DB" w:rsidP="007F0F01">
      <w:pPr>
        <w:pStyle w:val="ListParagraph"/>
      </w:pPr>
      <w:r w:rsidRPr="008E06F7">
        <w:t>Service layout</w:t>
      </w:r>
      <w:r w:rsidR="00F35F9C" w:rsidRPr="008E06F7">
        <w:t xml:space="preserve"> </w:t>
      </w:r>
      <w:r w:rsidRPr="008E06F7">
        <w:t>supports</w:t>
      </w:r>
      <w:r w:rsidR="00F35F9C" w:rsidRPr="008E06F7">
        <w:t xml:space="preserve"> </w:t>
      </w:r>
      <w:r w:rsidRPr="008E06F7">
        <w:t>the</w:t>
      </w:r>
      <w:r w:rsidR="001928BE" w:rsidRPr="008E06F7">
        <w:t xml:space="preserve"> </w:t>
      </w:r>
      <w:r w:rsidR="00F35F9C" w:rsidRPr="008E06F7">
        <w:t xml:space="preserve">supervision </w:t>
      </w:r>
      <w:r w:rsidR="001928BE" w:rsidRPr="008E06F7">
        <w:t>of children</w:t>
      </w:r>
      <w:r w:rsidR="00E42E60" w:rsidRPr="008E06F7">
        <w:t xml:space="preserve"> </w:t>
      </w:r>
      <w:r w:rsidRPr="008E06F7">
        <w:t>and</w:t>
      </w:r>
      <w:r w:rsidR="00F35F9C" w:rsidRPr="008E06F7">
        <w:t xml:space="preserve"> minimise</w:t>
      </w:r>
      <w:r w:rsidRPr="008E06F7">
        <w:t>s</w:t>
      </w:r>
      <w:r w:rsidR="00F35F9C" w:rsidRPr="008E06F7">
        <w:t xml:space="preserve"> areas of low visibility</w:t>
      </w:r>
    </w:p>
    <w:p w14:paraId="078CA1C3" w14:textId="015C0F98" w:rsidR="00E42E60" w:rsidRPr="008E06F7" w:rsidRDefault="00E42E60" w:rsidP="007F0F01">
      <w:pPr>
        <w:pStyle w:val="ListParagraph"/>
      </w:pPr>
      <w:r w:rsidRPr="008E06F7">
        <w:t xml:space="preserve">The service implements a supervision policy that ensures all children are supervised and those adults working with children are supervised by a Person Responsible. </w:t>
      </w:r>
    </w:p>
    <w:p w14:paraId="7152773B" w14:textId="7966204E" w:rsidR="00192EBB" w:rsidRPr="008E06F7" w:rsidRDefault="00111D7B" w:rsidP="006F50BD">
      <w:pPr>
        <w:pStyle w:val="Heading1"/>
      </w:pPr>
      <w:r w:rsidRPr="008E06F7">
        <w:t>Definitions</w:t>
      </w:r>
      <w:r w:rsidR="000D6995" w:rsidRPr="008E06F7">
        <w:t xml:space="preserve"> of </w:t>
      </w:r>
      <w:r w:rsidR="005023DF" w:rsidRPr="008E06F7">
        <w:t>t</w:t>
      </w:r>
      <w:r w:rsidR="000D6995" w:rsidRPr="008E06F7">
        <w:t>erms</w:t>
      </w:r>
    </w:p>
    <w:p w14:paraId="1933AEAF" w14:textId="6C955DE6" w:rsidR="00247026" w:rsidRPr="008E06F7" w:rsidRDefault="00247026" w:rsidP="00247026">
      <w:pPr>
        <w:rPr>
          <w:szCs w:val="22"/>
        </w:rPr>
      </w:pPr>
      <w:r w:rsidRPr="008E06F7">
        <w:rPr>
          <w:b/>
          <w:bCs/>
          <w:szCs w:val="22"/>
        </w:rPr>
        <w:t xml:space="preserve">Child </w:t>
      </w:r>
      <w:r w:rsidR="00655B50" w:rsidRPr="008E06F7">
        <w:rPr>
          <w:szCs w:val="22"/>
        </w:rPr>
        <w:t>–</w:t>
      </w:r>
      <w:r w:rsidRPr="008E06F7">
        <w:rPr>
          <w:szCs w:val="22"/>
        </w:rPr>
        <w:t xml:space="preserve"> Any child or young person </w:t>
      </w:r>
      <w:r w:rsidR="00B36557" w:rsidRPr="008E06F7">
        <w:rPr>
          <w:szCs w:val="22"/>
        </w:rPr>
        <w:t>aged under</w:t>
      </w:r>
      <w:r w:rsidR="004A711A" w:rsidRPr="008E06F7">
        <w:rPr>
          <w:szCs w:val="22"/>
        </w:rPr>
        <w:t xml:space="preserve"> </w:t>
      </w:r>
      <w:r w:rsidRPr="008E06F7">
        <w:rPr>
          <w:szCs w:val="22"/>
        </w:rPr>
        <w:t>1</w:t>
      </w:r>
      <w:r w:rsidR="004A711A" w:rsidRPr="008E06F7">
        <w:rPr>
          <w:szCs w:val="22"/>
        </w:rPr>
        <w:t>8</w:t>
      </w:r>
      <w:r w:rsidRPr="008E06F7">
        <w:rPr>
          <w:szCs w:val="22"/>
        </w:rPr>
        <w:t xml:space="preserve"> years </w:t>
      </w:r>
      <w:r w:rsidR="00B36557" w:rsidRPr="008E06F7">
        <w:rPr>
          <w:szCs w:val="22"/>
        </w:rPr>
        <w:t>and who</w:t>
      </w:r>
      <w:r w:rsidRPr="008E06F7">
        <w:rPr>
          <w:szCs w:val="22"/>
        </w:rPr>
        <w:t xml:space="preserve"> is not married or in a civil union.</w:t>
      </w:r>
    </w:p>
    <w:p w14:paraId="4EC12599" w14:textId="508BD6DC" w:rsidR="00A1553E" w:rsidRPr="008E06F7" w:rsidRDefault="00247026" w:rsidP="00247026">
      <w:pPr>
        <w:rPr>
          <w:szCs w:val="22"/>
        </w:rPr>
      </w:pPr>
      <w:r w:rsidRPr="008E06F7">
        <w:rPr>
          <w:b/>
          <w:bCs/>
          <w:szCs w:val="22"/>
        </w:rPr>
        <w:t>Staff</w:t>
      </w:r>
      <w:r w:rsidRPr="008E06F7">
        <w:rPr>
          <w:szCs w:val="22"/>
        </w:rPr>
        <w:t xml:space="preserve"> </w:t>
      </w:r>
      <w:r w:rsidR="00655B50" w:rsidRPr="008E06F7">
        <w:rPr>
          <w:szCs w:val="22"/>
        </w:rPr>
        <w:t>–</w:t>
      </w:r>
      <w:r w:rsidRPr="008E06F7">
        <w:rPr>
          <w:szCs w:val="22"/>
        </w:rPr>
        <w:t xml:space="preserve"> Any adult who is employed by or volunteers for </w:t>
      </w:r>
      <w:r w:rsidR="00A1553E" w:rsidRPr="008E06F7">
        <w:rPr>
          <w:szCs w:val="22"/>
        </w:rPr>
        <w:t>[</w:t>
      </w:r>
      <w:r w:rsidR="005B7061" w:rsidRPr="008E06F7">
        <w:rPr>
          <w:i/>
          <w:iCs/>
          <w:szCs w:val="22"/>
        </w:rPr>
        <w:t>service/organisation name</w:t>
      </w:r>
      <w:r w:rsidR="00A1553E" w:rsidRPr="008E06F7">
        <w:rPr>
          <w:szCs w:val="22"/>
        </w:rPr>
        <w:t>]</w:t>
      </w:r>
      <w:r w:rsidRPr="008E06F7">
        <w:rPr>
          <w:szCs w:val="22"/>
        </w:rPr>
        <w:t xml:space="preserve"> </w:t>
      </w:r>
      <w:r w:rsidR="00254213" w:rsidRPr="008E06F7">
        <w:rPr>
          <w:szCs w:val="22"/>
        </w:rPr>
        <w:t xml:space="preserve">and </w:t>
      </w:r>
      <w:r w:rsidR="00254213" w:rsidRPr="008E06F7">
        <w:rPr>
          <w:rStyle w:val="Strong"/>
          <w:rFonts w:ascii="Segoe UI" w:hAnsi="Segoe UI" w:cs="Segoe UI"/>
          <w:b w:val="0"/>
          <w:bCs w:val="0"/>
          <w:color w:val="424242"/>
          <w:shd w:val="clear" w:color="auto" w:fill="FAFAFA"/>
        </w:rPr>
        <w:t xml:space="preserve">any </w:t>
      </w:r>
      <w:r w:rsidR="00254213" w:rsidRPr="008E06F7">
        <w:rPr>
          <w:szCs w:val="22"/>
        </w:rPr>
        <w:t>person or organisation contracted to provide children’s services</w:t>
      </w:r>
      <w:r w:rsidR="00ED0789" w:rsidRPr="008E06F7">
        <w:rPr>
          <w:szCs w:val="22"/>
        </w:rPr>
        <w:t xml:space="preserve"> for</w:t>
      </w:r>
      <w:r w:rsidR="00500816" w:rsidRPr="008E06F7">
        <w:rPr>
          <w:szCs w:val="22"/>
        </w:rPr>
        <w:t xml:space="preserve"> </w:t>
      </w:r>
      <w:r w:rsidR="00A1553E" w:rsidRPr="008E06F7">
        <w:rPr>
          <w:szCs w:val="22"/>
        </w:rPr>
        <w:t>[</w:t>
      </w:r>
      <w:r w:rsidR="00A1553E" w:rsidRPr="008E06F7">
        <w:rPr>
          <w:i/>
          <w:iCs/>
          <w:szCs w:val="22"/>
        </w:rPr>
        <w:t>service/organisation name</w:t>
      </w:r>
      <w:r w:rsidR="00A1553E" w:rsidRPr="008E06F7">
        <w:rPr>
          <w:szCs w:val="22"/>
        </w:rPr>
        <w:t>].</w:t>
      </w:r>
    </w:p>
    <w:p w14:paraId="02423D36" w14:textId="5B8A464F" w:rsidR="00247026" w:rsidRPr="008E06F7" w:rsidRDefault="00247026" w:rsidP="00247026">
      <w:pPr>
        <w:rPr>
          <w:szCs w:val="22"/>
        </w:rPr>
      </w:pPr>
      <w:r w:rsidRPr="008E06F7">
        <w:rPr>
          <w:b/>
          <w:bCs/>
          <w:szCs w:val="22"/>
        </w:rPr>
        <w:t xml:space="preserve">Disclosure </w:t>
      </w:r>
      <w:r w:rsidR="00655B50" w:rsidRPr="008E06F7">
        <w:rPr>
          <w:szCs w:val="22"/>
        </w:rPr>
        <w:t>–</w:t>
      </w:r>
      <w:r w:rsidRPr="008E06F7">
        <w:rPr>
          <w:szCs w:val="22"/>
        </w:rPr>
        <w:t xml:space="preserve"> Information given to a staff member by a child, parent/caregiver or third party in relation to abuse or neglect.</w:t>
      </w:r>
    </w:p>
    <w:p w14:paraId="4232E09D" w14:textId="6B3954D7" w:rsidR="00247026" w:rsidRPr="008E06F7" w:rsidRDefault="001B5876" w:rsidP="00247026">
      <w:pPr>
        <w:rPr>
          <w:szCs w:val="22"/>
        </w:rPr>
      </w:pPr>
      <w:r w:rsidRPr="008E06F7">
        <w:rPr>
          <w:b/>
          <w:bCs/>
          <w:szCs w:val="22"/>
        </w:rPr>
        <w:t>Person responsible</w:t>
      </w:r>
      <w:r w:rsidRPr="008E06F7">
        <w:rPr>
          <w:szCs w:val="22"/>
        </w:rPr>
        <w:t xml:space="preserve"> </w:t>
      </w:r>
      <w:r w:rsidR="00655B50" w:rsidRPr="008E06F7">
        <w:rPr>
          <w:szCs w:val="22"/>
        </w:rPr>
        <w:t>–</w:t>
      </w:r>
      <w:r w:rsidR="00247026" w:rsidRPr="008E06F7">
        <w:rPr>
          <w:szCs w:val="22"/>
        </w:rPr>
        <w:t xml:space="preserve"> The </w:t>
      </w:r>
      <w:r w:rsidR="00F97D65" w:rsidRPr="008E06F7">
        <w:rPr>
          <w:szCs w:val="22"/>
        </w:rPr>
        <w:t xml:space="preserve">Person responsible in accordance with </w:t>
      </w:r>
      <w:r w:rsidR="00B36557" w:rsidRPr="008E06F7">
        <w:rPr>
          <w:szCs w:val="22"/>
        </w:rPr>
        <w:t>the Education</w:t>
      </w:r>
      <w:r w:rsidR="00EB29EB" w:rsidRPr="008E06F7">
        <w:rPr>
          <w:szCs w:val="22"/>
        </w:rPr>
        <w:t xml:space="preserve"> (Early Childhood Services) Regulations 2008 or the </w:t>
      </w:r>
      <w:r w:rsidR="00247026" w:rsidRPr="008E06F7">
        <w:rPr>
          <w:szCs w:val="22"/>
        </w:rPr>
        <w:t>designated person responsible for providing advice and support to staff where they have a concern about any child/</w:t>
      </w:r>
      <w:r w:rsidR="00C6255F" w:rsidRPr="008E06F7">
        <w:rPr>
          <w:szCs w:val="22"/>
        </w:rPr>
        <w:t>children,</w:t>
      </w:r>
      <w:r w:rsidR="00247026" w:rsidRPr="008E06F7">
        <w:rPr>
          <w:szCs w:val="22"/>
        </w:rPr>
        <w:t xml:space="preserve"> or they want advice around the child protection policy</w:t>
      </w:r>
      <w:r w:rsidR="00EB29EB" w:rsidRPr="008E06F7">
        <w:rPr>
          <w:szCs w:val="22"/>
        </w:rPr>
        <w:t>.</w:t>
      </w:r>
    </w:p>
    <w:p w14:paraId="34DFB005" w14:textId="299796D5" w:rsidR="00247026" w:rsidRPr="008E06F7" w:rsidRDefault="00247026" w:rsidP="00247026">
      <w:pPr>
        <w:rPr>
          <w:szCs w:val="22"/>
        </w:rPr>
      </w:pPr>
      <w:r w:rsidRPr="008E06F7">
        <w:rPr>
          <w:b/>
          <w:bCs/>
          <w:szCs w:val="22"/>
        </w:rPr>
        <w:lastRenderedPageBreak/>
        <w:t>Oranga Tamariki, Ministry for Children</w:t>
      </w:r>
      <w:r w:rsidR="001B5876" w:rsidRPr="008E06F7">
        <w:rPr>
          <w:szCs w:val="22"/>
        </w:rPr>
        <w:t xml:space="preserve"> </w:t>
      </w:r>
      <w:r w:rsidR="00655B50" w:rsidRPr="008E06F7">
        <w:rPr>
          <w:szCs w:val="22"/>
        </w:rPr>
        <w:t>–</w:t>
      </w:r>
      <w:r w:rsidR="001B5876" w:rsidRPr="008E06F7">
        <w:rPr>
          <w:szCs w:val="22"/>
        </w:rPr>
        <w:t xml:space="preserve"> The</w:t>
      </w:r>
      <w:r w:rsidRPr="008E06F7">
        <w:rPr>
          <w:szCs w:val="22"/>
        </w:rPr>
        <w:t xml:space="preserve"> </w:t>
      </w:r>
      <w:r w:rsidR="00C6255F" w:rsidRPr="008E06F7">
        <w:rPr>
          <w:szCs w:val="22"/>
        </w:rPr>
        <w:t xml:space="preserve">government </w:t>
      </w:r>
      <w:r w:rsidRPr="008E06F7">
        <w:rPr>
          <w:szCs w:val="22"/>
        </w:rPr>
        <w:t>agency responsible for investigating and responding to suspected abuse and neglect and for providing care and protection to children found in need.</w:t>
      </w:r>
    </w:p>
    <w:p w14:paraId="04707727" w14:textId="1AF4F18B" w:rsidR="00247026" w:rsidRPr="008E06F7" w:rsidRDefault="00247026" w:rsidP="00247026">
      <w:pPr>
        <w:rPr>
          <w:szCs w:val="22"/>
        </w:rPr>
      </w:pPr>
      <w:r w:rsidRPr="008E06F7">
        <w:rPr>
          <w:b/>
          <w:bCs/>
          <w:szCs w:val="22"/>
        </w:rPr>
        <w:t>New Zealand Police</w:t>
      </w:r>
      <w:r w:rsidR="00C6255F" w:rsidRPr="008E06F7">
        <w:rPr>
          <w:b/>
          <w:bCs/>
          <w:szCs w:val="22"/>
        </w:rPr>
        <w:t xml:space="preserve"> (NZ Police)</w:t>
      </w:r>
      <w:r w:rsidR="001B5876" w:rsidRPr="008E06F7">
        <w:rPr>
          <w:szCs w:val="22"/>
        </w:rPr>
        <w:t xml:space="preserve"> </w:t>
      </w:r>
      <w:r w:rsidR="00655B50" w:rsidRPr="008E06F7">
        <w:rPr>
          <w:szCs w:val="22"/>
        </w:rPr>
        <w:t>–</w:t>
      </w:r>
      <w:r w:rsidR="001B5876" w:rsidRPr="008E06F7">
        <w:rPr>
          <w:szCs w:val="22"/>
        </w:rPr>
        <w:t xml:space="preserve"> The</w:t>
      </w:r>
      <w:r w:rsidRPr="008E06F7">
        <w:rPr>
          <w:szCs w:val="22"/>
        </w:rPr>
        <w:t xml:space="preserve"> agency responsible for responding to situations where a child is in immediate danger and for working with Oranga Tamariki in child protection work and investigating cases of abuse or neglect where an offence may have occurred.</w:t>
      </w:r>
    </w:p>
    <w:p w14:paraId="6997C3A5" w14:textId="43F55499" w:rsidR="00247026" w:rsidRPr="008E06F7" w:rsidRDefault="00247026" w:rsidP="00247026">
      <w:pPr>
        <w:rPr>
          <w:szCs w:val="22"/>
        </w:rPr>
      </w:pPr>
      <w:r w:rsidRPr="008E06F7">
        <w:rPr>
          <w:b/>
          <w:bCs/>
          <w:szCs w:val="22"/>
        </w:rPr>
        <w:t xml:space="preserve">Safer </w:t>
      </w:r>
      <w:r w:rsidR="007B61E4" w:rsidRPr="008E06F7">
        <w:rPr>
          <w:b/>
          <w:bCs/>
          <w:szCs w:val="22"/>
        </w:rPr>
        <w:t>r</w:t>
      </w:r>
      <w:r w:rsidRPr="008E06F7">
        <w:rPr>
          <w:b/>
          <w:bCs/>
          <w:szCs w:val="22"/>
        </w:rPr>
        <w:t>ecruitment</w:t>
      </w:r>
      <w:r w:rsidR="001B5876" w:rsidRPr="008E06F7">
        <w:rPr>
          <w:szCs w:val="22"/>
        </w:rPr>
        <w:t xml:space="preserve"> </w:t>
      </w:r>
      <w:r w:rsidR="00655B50" w:rsidRPr="008E06F7">
        <w:rPr>
          <w:szCs w:val="22"/>
        </w:rPr>
        <w:t>–</w:t>
      </w:r>
      <w:r w:rsidRPr="008E06F7">
        <w:rPr>
          <w:szCs w:val="22"/>
        </w:rPr>
        <w:t xml:space="preserve"> Following good practice processes for pre-employment checking to manage the risk of unsuitable persons entering the children’s workforce. This relates to and is in accordance with the mandatory requirements under the Children’s Act</w:t>
      </w:r>
      <w:r w:rsidR="00266BCF" w:rsidRPr="008E06F7">
        <w:rPr>
          <w:szCs w:val="22"/>
        </w:rPr>
        <w:t xml:space="preserve"> 2014</w:t>
      </w:r>
      <w:r w:rsidRPr="008E06F7">
        <w:rPr>
          <w:szCs w:val="22"/>
        </w:rPr>
        <w:t>.</w:t>
      </w:r>
    </w:p>
    <w:p w14:paraId="259CA3D1" w14:textId="6C662A1F" w:rsidR="000D6995" w:rsidRPr="008E06F7" w:rsidRDefault="00247026" w:rsidP="00247026">
      <w:pPr>
        <w:rPr>
          <w:szCs w:val="22"/>
        </w:rPr>
      </w:pPr>
      <w:r w:rsidRPr="008E06F7">
        <w:rPr>
          <w:b/>
          <w:bCs/>
          <w:szCs w:val="22"/>
        </w:rPr>
        <w:t xml:space="preserve">Child </w:t>
      </w:r>
      <w:r w:rsidR="007B61E4" w:rsidRPr="008E06F7">
        <w:rPr>
          <w:b/>
          <w:bCs/>
          <w:szCs w:val="22"/>
        </w:rPr>
        <w:t>p</w:t>
      </w:r>
      <w:r w:rsidRPr="008E06F7">
        <w:rPr>
          <w:b/>
          <w:bCs/>
          <w:szCs w:val="22"/>
        </w:rPr>
        <w:t>rotection</w:t>
      </w:r>
      <w:r w:rsidR="001B5876" w:rsidRPr="008E06F7">
        <w:rPr>
          <w:szCs w:val="22"/>
        </w:rPr>
        <w:t xml:space="preserve"> </w:t>
      </w:r>
      <w:r w:rsidR="00655B50" w:rsidRPr="008E06F7">
        <w:rPr>
          <w:szCs w:val="22"/>
        </w:rPr>
        <w:t>–</w:t>
      </w:r>
      <w:r w:rsidRPr="008E06F7">
        <w:rPr>
          <w:szCs w:val="22"/>
        </w:rPr>
        <w:t xml:space="preserve"> Activities carried out to ensure that children are safe in cases where there is suspected abuse or neglect or the risk of abuse or neglect</w:t>
      </w:r>
    </w:p>
    <w:p w14:paraId="32C1CED3" w14:textId="59F05B2E" w:rsidR="001B072C" w:rsidRPr="008E06F7" w:rsidRDefault="001B072C" w:rsidP="00F3376D">
      <w:pPr>
        <w:pStyle w:val="Heading1"/>
      </w:pPr>
      <w:r w:rsidRPr="008E06F7">
        <w:t xml:space="preserve">Definitions of </w:t>
      </w:r>
      <w:r w:rsidR="001F6A55" w:rsidRPr="008E06F7">
        <w:t>a</w:t>
      </w:r>
      <w:r w:rsidRPr="008E06F7">
        <w:t>buse</w:t>
      </w:r>
    </w:p>
    <w:p w14:paraId="5B36E173" w14:textId="41FD813C" w:rsidR="001E233D" w:rsidRPr="008E06F7" w:rsidRDefault="001E233D" w:rsidP="00F3376D">
      <w:r w:rsidRPr="008E06F7">
        <w:rPr>
          <w:b/>
          <w:bCs/>
        </w:rPr>
        <w:t>Child abuse</w:t>
      </w:r>
      <w:r w:rsidR="006C573C" w:rsidRPr="008E06F7">
        <w:t xml:space="preserve"> –</w:t>
      </w:r>
      <w:r w:rsidRPr="008E06F7">
        <w:t xml:space="preserve"> Includes physical, emotional and sexual abuse as well as neglect which is the direct consequence of a deliberate act or omission by an adult, and which has the potential or effect of serious harm to the child.</w:t>
      </w:r>
    </w:p>
    <w:p w14:paraId="706D5307" w14:textId="48E9E039" w:rsidR="00561D47" w:rsidRPr="008E06F7" w:rsidRDefault="00561D47" w:rsidP="005B3B93">
      <w:r w:rsidRPr="008E06F7">
        <w:rPr>
          <w:b/>
          <w:bCs/>
        </w:rPr>
        <w:t xml:space="preserve">Emotional </w:t>
      </w:r>
      <w:r w:rsidR="001F6A55" w:rsidRPr="008E06F7">
        <w:rPr>
          <w:b/>
          <w:bCs/>
        </w:rPr>
        <w:t>a</w:t>
      </w:r>
      <w:r w:rsidRPr="008E06F7">
        <w:rPr>
          <w:b/>
          <w:bCs/>
        </w:rPr>
        <w:t xml:space="preserve">buse </w:t>
      </w:r>
      <w:r w:rsidR="00844449" w:rsidRPr="008E06F7">
        <w:t>–</w:t>
      </w:r>
      <w:r w:rsidR="00655B50" w:rsidRPr="008E06F7">
        <w:t xml:space="preserve"> </w:t>
      </w:r>
      <w:r w:rsidRPr="008E06F7">
        <w:t>Emotional abuse is</w:t>
      </w:r>
      <w:r w:rsidRPr="008E06F7">
        <w:rPr>
          <w:b/>
          <w:bCs/>
        </w:rPr>
        <w:t xml:space="preserve"> </w:t>
      </w:r>
      <w:r w:rsidRPr="008E06F7">
        <w:t xml:space="preserve">a pattern of systematic and purposeful harm aimed towards </w:t>
      </w:r>
      <w:r w:rsidR="00E774AF" w:rsidRPr="008E06F7">
        <w:t>t</w:t>
      </w:r>
      <w:r w:rsidRPr="008E06F7">
        <w:t>he child, which damages their psychological, social, intellectual, and emotional functioning or development. This type of abuse is often repetitive and targeted, and it can include:</w:t>
      </w:r>
    </w:p>
    <w:p w14:paraId="2D17383E" w14:textId="79B8A9BE" w:rsidR="00561D47" w:rsidRPr="008E06F7" w:rsidRDefault="00D071FB" w:rsidP="007F0F01">
      <w:pPr>
        <w:pStyle w:val="ListParagraph"/>
      </w:pPr>
      <w:r w:rsidRPr="008E06F7">
        <w:t>c</w:t>
      </w:r>
      <w:r w:rsidR="00561D47" w:rsidRPr="008E06F7">
        <w:t>onstant degradation or vitriolic criticism</w:t>
      </w:r>
    </w:p>
    <w:p w14:paraId="6ED5705F" w14:textId="1BBF0CC6" w:rsidR="00561D47" w:rsidRPr="008E06F7" w:rsidRDefault="00D071FB" w:rsidP="007F0F01">
      <w:pPr>
        <w:pStyle w:val="ListParagraph"/>
      </w:pPr>
      <w:r w:rsidRPr="008E06F7">
        <w:t>h</w:t>
      </w:r>
      <w:r w:rsidR="00561D47" w:rsidRPr="008E06F7">
        <w:t>umiliation or shaming</w:t>
      </w:r>
    </w:p>
    <w:p w14:paraId="0D44E227" w14:textId="4AAEB467" w:rsidR="00561D47" w:rsidRPr="008E06F7" w:rsidRDefault="000977C6" w:rsidP="007F0F01">
      <w:pPr>
        <w:pStyle w:val="ListParagraph"/>
      </w:pPr>
      <w:r w:rsidRPr="008E06F7">
        <w:t>i</w:t>
      </w:r>
      <w:r w:rsidR="00561D47" w:rsidRPr="008E06F7">
        <w:t>solation from family or peers</w:t>
      </w:r>
    </w:p>
    <w:p w14:paraId="26A4AC8A" w14:textId="1028DB53" w:rsidR="00561D47" w:rsidRPr="008E06F7" w:rsidRDefault="000977C6" w:rsidP="007F0F01">
      <w:pPr>
        <w:pStyle w:val="ListParagraph"/>
      </w:pPr>
      <w:r w:rsidRPr="008E06F7">
        <w:t>s</w:t>
      </w:r>
      <w:r w:rsidR="00561D47" w:rsidRPr="008E06F7">
        <w:t>capegoating (singling out a child for blame or punishment)</w:t>
      </w:r>
    </w:p>
    <w:p w14:paraId="167BF0B8" w14:textId="6057E46C" w:rsidR="00561D47" w:rsidRPr="008E06F7" w:rsidRDefault="000977C6" w:rsidP="007F0F01">
      <w:pPr>
        <w:pStyle w:val="ListParagraph"/>
      </w:pPr>
      <w:r w:rsidRPr="008E06F7">
        <w:t>t</w:t>
      </w:r>
      <w:r w:rsidR="00561D47" w:rsidRPr="008E06F7">
        <w:t>hreatening, corrupting, or exploiting the child</w:t>
      </w:r>
    </w:p>
    <w:p w14:paraId="2BCE7A5E" w14:textId="26E2F940" w:rsidR="00561D47" w:rsidRPr="008E06F7" w:rsidRDefault="000977C6" w:rsidP="007F0F01">
      <w:pPr>
        <w:pStyle w:val="ListParagraph"/>
      </w:pPr>
      <w:r w:rsidRPr="008E06F7">
        <w:t>d</w:t>
      </w:r>
      <w:r w:rsidR="00561D47" w:rsidRPr="008E06F7">
        <w:t>enying access to cultural, faith, or identity-affirming experiences</w:t>
      </w:r>
    </w:p>
    <w:p w14:paraId="0D548628" w14:textId="48113149" w:rsidR="00561D47" w:rsidRPr="008E06F7" w:rsidRDefault="000977C6" w:rsidP="007F0F01">
      <w:pPr>
        <w:pStyle w:val="ListParagraph"/>
      </w:pPr>
      <w:r w:rsidRPr="008E06F7">
        <w:t>e</w:t>
      </w:r>
      <w:r w:rsidR="00561D47" w:rsidRPr="008E06F7">
        <w:t>xposure to family violence</w:t>
      </w:r>
      <w:r w:rsidRPr="008E06F7">
        <w:t>.</w:t>
      </w:r>
    </w:p>
    <w:p w14:paraId="46EF56C8" w14:textId="59E112E4" w:rsidR="00192EBB" w:rsidRPr="008E06F7" w:rsidRDefault="00192EBB" w:rsidP="00541111">
      <w:r w:rsidRPr="008E06F7">
        <w:rPr>
          <w:b/>
          <w:bCs/>
        </w:rPr>
        <w:t>Neglect</w:t>
      </w:r>
      <w:r w:rsidR="00561D47" w:rsidRPr="008E06F7">
        <w:t xml:space="preserve"> </w:t>
      </w:r>
      <w:r w:rsidR="00844449" w:rsidRPr="008E06F7">
        <w:t>–</w:t>
      </w:r>
      <w:r w:rsidR="00561D47" w:rsidRPr="008E06F7">
        <w:t xml:space="preserve"> </w:t>
      </w:r>
      <w:r w:rsidRPr="008E06F7">
        <w:t xml:space="preserve">Neglect is a pattern of behaviour that occurs over </w:t>
      </w:r>
      <w:proofErr w:type="gramStart"/>
      <w:r w:rsidRPr="008E06F7">
        <w:t>a period of time</w:t>
      </w:r>
      <w:proofErr w:type="gramEnd"/>
      <w:r w:rsidRPr="008E06F7">
        <w:t xml:space="preserve"> and results in impaired functioning/development of a child or young person. It is the failure to provide for a child’s basic needs. Neglect may include</w:t>
      </w:r>
      <w:r w:rsidR="00D071FB" w:rsidRPr="008E06F7">
        <w:t>:</w:t>
      </w:r>
    </w:p>
    <w:p w14:paraId="2C67DE98" w14:textId="30F3198F" w:rsidR="00561D47" w:rsidRPr="008E06F7" w:rsidRDefault="000977C6" w:rsidP="007F0F01">
      <w:pPr>
        <w:pStyle w:val="ListParagraph"/>
      </w:pPr>
      <w:r w:rsidRPr="008E06F7">
        <w:t>p</w:t>
      </w:r>
      <w:r w:rsidR="00561D47" w:rsidRPr="008E06F7">
        <w:t>hysical neglect</w:t>
      </w:r>
      <w:r w:rsidR="00465336" w:rsidRPr="008E06F7">
        <w:t xml:space="preserve"> –</w:t>
      </w:r>
      <w:r w:rsidR="00561D47" w:rsidRPr="008E06F7">
        <w:t xml:space="preserve"> </w:t>
      </w:r>
      <w:r w:rsidR="00465336" w:rsidRPr="008E06F7">
        <w:t>n</w:t>
      </w:r>
      <w:r w:rsidR="00561D47" w:rsidRPr="008E06F7">
        <w:t>ot providing adequate food, clothing, shelter, or hygiene</w:t>
      </w:r>
    </w:p>
    <w:p w14:paraId="27D3353A" w14:textId="79284063" w:rsidR="00561D47" w:rsidRPr="008E06F7" w:rsidRDefault="000977C6" w:rsidP="007F0F01">
      <w:pPr>
        <w:pStyle w:val="ListParagraph"/>
      </w:pPr>
      <w:r w:rsidRPr="008E06F7">
        <w:t>m</w:t>
      </w:r>
      <w:r w:rsidR="00561D47" w:rsidRPr="008E06F7">
        <w:t>edical neglect</w:t>
      </w:r>
      <w:r w:rsidR="00465336" w:rsidRPr="008E06F7">
        <w:t xml:space="preserve"> – f</w:t>
      </w:r>
      <w:r w:rsidR="00561D47" w:rsidRPr="008E06F7">
        <w:t>ailing to seek or follow through with necessary medical care</w:t>
      </w:r>
    </w:p>
    <w:p w14:paraId="6CADBAE6" w14:textId="183B1412" w:rsidR="00561D47" w:rsidRPr="008E06F7" w:rsidRDefault="000977C6" w:rsidP="007F0F01">
      <w:pPr>
        <w:pStyle w:val="ListParagraph"/>
      </w:pPr>
      <w:r w:rsidRPr="008E06F7">
        <w:t>e</w:t>
      </w:r>
      <w:r w:rsidR="00561D47" w:rsidRPr="008E06F7">
        <w:t>motional neglect</w:t>
      </w:r>
      <w:r w:rsidR="00465336" w:rsidRPr="008E06F7">
        <w:t xml:space="preserve"> – i</w:t>
      </w:r>
      <w:r w:rsidR="00561D47" w:rsidRPr="008E06F7">
        <w:t>gnoring a child’s emotional needs, affection, or support</w:t>
      </w:r>
    </w:p>
    <w:p w14:paraId="1B0802E3" w14:textId="2D7DC4FE" w:rsidR="00561D47" w:rsidRPr="008E06F7" w:rsidRDefault="000977C6" w:rsidP="007F0F01">
      <w:pPr>
        <w:pStyle w:val="ListParagraph"/>
      </w:pPr>
      <w:r w:rsidRPr="008E06F7">
        <w:t>s</w:t>
      </w:r>
      <w:r w:rsidR="00561D47" w:rsidRPr="008E06F7">
        <w:t>upervisory neglect</w:t>
      </w:r>
      <w:r w:rsidR="00465336" w:rsidRPr="008E06F7">
        <w:t xml:space="preserve"> – l</w:t>
      </w:r>
      <w:r w:rsidR="00561D47" w:rsidRPr="008E06F7">
        <w:t>eaving a child unsupervised or in unsafe situations</w:t>
      </w:r>
    </w:p>
    <w:p w14:paraId="4B089CA1" w14:textId="0FEC9956" w:rsidR="00684801" w:rsidRPr="008E06F7" w:rsidRDefault="000977C6" w:rsidP="007F0F01">
      <w:pPr>
        <w:pStyle w:val="ListParagraph"/>
      </w:pPr>
      <w:r w:rsidRPr="008E06F7">
        <w:t>e</w:t>
      </w:r>
      <w:r w:rsidR="00684801" w:rsidRPr="008E06F7">
        <w:t xml:space="preserve">ducational </w:t>
      </w:r>
      <w:r w:rsidR="00300923" w:rsidRPr="008E06F7">
        <w:t>n</w:t>
      </w:r>
      <w:r w:rsidR="00684801" w:rsidRPr="008E06F7">
        <w:t>eglect</w:t>
      </w:r>
      <w:r w:rsidR="00465336" w:rsidRPr="008E06F7">
        <w:t xml:space="preserve"> – c</w:t>
      </w:r>
      <w:r w:rsidR="00295A3F" w:rsidRPr="008E06F7">
        <w:t>hild's educational needs are not adequately met.</w:t>
      </w:r>
    </w:p>
    <w:p w14:paraId="3379D932" w14:textId="36DA34EE" w:rsidR="00EE7652" w:rsidRPr="008E06F7" w:rsidRDefault="00192EBB" w:rsidP="00541111">
      <w:pPr>
        <w:rPr>
          <w:b/>
          <w:bCs/>
        </w:rPr>
      </w:pPr>
      <w:r w:rsidRPr="008E06F7">
        <w:rPr>
          <w:b/>
          <w:bCs/>
        </w:rPr>
        <w:t xml:space="preserve">Physical </w:t>
      </w:r>
      <w:r w:rsidR="001F6A55" w:rsidRPr="008E06F7">
        <w:rPr>
          <w:b/>
          <w:bCs/>
        </w:rPr>
        <w:t>a</w:t>
      </w:r>
      <w:r w:rsidRPr="008E06F7">
        <w:rPr>
          <w:b/>
          <w:bCs/>
        </w:rPr>
        <w:t>buse</w:t>
      </w:r>
      <w:r w:rsidR="00EE7652" w:rsidRPr="008E06F7">
        <w:rPr>
          <w:b/>
          <w:bCs/>
        </w:rPr>
        <w:t xml:space="preserve"> </w:t>
      </w:r>
      <w:r w:rsidR="00EE7652" w:rsidRPr="008E06F7">
        <w:t>–</w:t>
      </w:r>
      <w:r w:rsidR="00844449" w:rsidRPr="008E06F7">
        <w:t xml:space="preserve"> </w:t>
      </w:r>
      <w:r w:rsidR="00EE7652" w:rsidRPr="008E06F7">
        <w:t>Physical abuse is an act that may result in physical harm to a child. This harm may be deliberate or the unintentional result of a deliberate action. It includes both single incidents and patterns of behaviour</w:t>
      </w:r>
      <w:r w:rsidR="00111D7B" w:rsidRPr="008E06F7">
        <w:t xml:space="preserve"> </w:t>
      </w:r>
      <w:r w:rsidR="00EE7652" w:rsidRPr="008E06F7">
        <w:t>and may include</w:t>
      </w:r>
      <w:r w:rsidR="00D071FB" w:rsidRPr="008E06F7">
        <w:t>:</w:t>
      </w:r>
    </w:p>
    <w:p w14:paraId="10618070" w14:textId="5D147ADB" w:rsidR="00EE7652" w:rsidRPr="008E06F7" w:rsidRDefault="00FF3A6C" w:rsidP="007F0F01">
      <w:pPr>
        <w:pStyle w:val="ListParagraph"/>
      </w:pPr>
      <w:r w:rsidRPr="008E06F7">
        <w:lastRenderedPageBreak/>
        <w:t>b</w:t>
      </w:r>
      <w:r w:rsidR="00EE7652" w:rsidRPr="008E06F7">
        <w:t>ruising, cutting, hitting, or beating</w:t>
      </w:r>
    </w:p>
    <w:p w14:paraId="078901DD" w14:textId="7DCD461C" w:rsidR="00EE7652" w:rsidRPr="008E06F7" w:rsidRDefault="00FF3A6C" w:rsidP="007F0F01">
      <w:pPr>
        <w:pStyle w:val="ListParagraph"/>
      </w:pPr>
      <w:r w:rsidRPr="008E06F7">
        <w:t>b</w:t>
      </w:r>
      <w:r w:rsidR="00EE7652" w:rsidRPr="008E06F7">
        <w:t>iting, burning, or causing abrasions</w:t>
      </w:r>
    </w:p>
    <w:p w14:paraId="2E191F1A" w14:textId="071F7CFA" w:rsidR="00EE7652" w:rsidRPr="008E06F7" w:rsidRDefault="00FF3A6C" w:rsidP="007F0F01">
      <w:pPr>
        <w:pStyle w:val="ListParagraph"/>
      </w:pPr>
      <w:r w:rsidRPr="008E06F7">
        <w:t>s</w:t>
      </w:r>
      <w:r w:rsidR="00EE7652" w:rsidRPr="008E06F7">
        <w:t>trangulation, suffocation, or drowning</w:t>
      </w:r>
    </w:p>
    <w:p w14:paraId="14CAFB8B" w14:textId="4703081A" w:rsidR="00EE7652" w:rsidRPr="008E06F7" w:rsidRDefault="00FF3A6C" w:rsidP="007F0F01">
      <w:pPr>
        <w:pStyle w:val="ListParagraph"/>
      </w:pPr>
      <w:r w:rsidRPr="008E06F7">
        <w:t>p</w:t>
      </w:r>
      <w:r w:rsidR="00EE7652" w:rsidRPr="008E06F7">
        <w:t>oisoning or fabricated illness</w:t>
      </w:r>
    </w:p>
    <w:p w14:paraId="4A20C7D5" w14:textId="64713A70" w:rsidR="00EE7652" w:rsidRPr="008E06F7" w:rsidRDefault="00FF3A6C" w:rsidP="007F0F01">
      <w:pPr>
        <w:pStyle w:val="ListParagraph"/>
      </w:pPr>
      <w:r w:rsidRPr="008E06F7">
        <w:t>s</w:t>
      </w:r>
      <w:r w:rsidR="00EE7652" w:rsidRPr="008E06F7">
        <w:t>haking (especially of infants)</w:t>
      </w:r>
    </w:p>
    <w:p w14:paraId="083D4E4A" w14:textId="48BF4B3B" w:rsidR="00EE7652" w:rsidRPr="008E06F7" w:rsidRDefault="00FF3A6C" w:rsidP="007F0F01">
      <w:pPr>
        <w:pStyle w:val="ListParagraph"/>
      </w:pPr>
      <w:r w:rsidRPr="008E06F7">
        <w:t>u</w:t>
      </w:r>
      <w:r w:rsidR="00EE7652" w:rsidRPr="008E06F7">
        <w:t>se of objects as weapons (e.g. broom, belt, bat)</w:t>
      </w:r>
    </w:p>
    <w:p w14:paraId="276D7719" w14:textId="23973433" w:rsidR="00192EBB" w:rsidRPr="008E06F7" w:rsidRDefault="00192EBB" w:rsidP="00192EBB">
      <w:pPr>
        <w:rPr>
          <w:szCs w:val="22"/>
        </w:rPr>
      </w:pPr>
      <w:r w:rsidRPr="008E06F7">
        <w:rPr>
          <w:b/>
          <w:bCs/>
          <w:szCs w:val="22"/>
        </w:rPr>
        <w:t xml:space="preserve">Sexual </w:t>
      </w:r>
      <w:r w:rsidR="001F6A55" w:rsidRPr="008E06F7">
        <w:rPr>
          <w:b/>
          <w:bCs/>
          <w:szCs w:val="22"/>
        </w:rPr>
        <w:t>a</w:t>
      </w:r>
      <w:r w:rsidRPr="008E06F7">
        <w:rPr>
          <w:b/>
          <w:bCs/>
          <w:szCs w:val="22"/>
        </w:rPr>
        <w:t>buse</w:t>
      </w:r>
      <w:r w:rsidR="00EE7652" w:rsidRPr="008E06F7">
        <w:rPr>
          <w:szCs w:val="22"/>
        </w:rPr>
        <w:t xml:space="preserve"> </w:t>
      </w:r>
      <w:r w:rsidR="00844449" w:rsidRPr="008E06F7">
        <w:rPr>
          <w:szCs w:val="22"/>
        </w:rPr>
        <w:t>–</w:t>
      </w:r>
      <w:r w:rsidR="00EE7652" w:rsidRPr="008E06F7">
        <w:rPr>
          <w:szCs w:val="22"/>
        </w:rPr>
        <w:t xml:space="preserve"> </w:t>
      </w:r>
      <w:r w:rsidRPr="008E06F7">
        <w:rPr>
          <w:szCs w:val="22"/>
        </w:rPr>
        <w:t>Sexual abuse includes acts or behaviours where an adult, older, or more powerful person uses a child for a sexual purpose</w:t>
      </w:r>
      <w:r w:rsidR="00111D7B" w:rsidRPr="008E06F7">
        <w:rPr>
          <w:szCs w:val="22"/>
        </w:rPr>
        <w:t>, and includes,</w:t>
      </w:r>
    </w:p>
    <w:p w14:paraId="607EE5BD" w14:textId="77777777" w:rsidR="00111D7B" w:rsidRPr="008E06F7" w:rsidRDefault="00111D7B" w:rsidP="007F0F01">
      <w:pPr>
        <w:pStyle w:val="ListParagraph"/>
      </w:pPr>
      <w:r w:rsidRPr="008E06F7">
        <w:t>Touching a child in a sexual way</w:t>
      </w:r>
    </w:p>
    <w:p w14:paraId="7F4069B5" w14:textId="77777777" w:rsidR="00111D7B" w:rsidRPr="008E06F7" w:rsidRDefault="00111D7B" w:rsidP="007F0F01">
      <w:pPr>
        <w:pStyle w:val="ListParagraph"/>
      </w:pPr>
      <w:r w:rsidRPr="008E06F7">
        <w:t>Exposing a child to sexual acts or materials</w:t>
      </w:r>
    </w:p>
    <w:p w14:paraId="65245417" w14:textId="77777777" w:rsidR="00111D7B" w:rsidRPr="008E06F7" w:rsidRDefault="00111D7B" w:rsidP="007F0F01">
      <w:pPr>
        <w:pStyle w:val="ListParagraph"/>
      </w:pPr>
      <w:r w:rsidRPr="008E06F7">
        <w:t>Involving a child in the production of sexual images or videos</w:t>
      </w:r>
    </w:p>
    <w:p w14:paraId="3DBAE2A1" w14:textId="532B978D" w:rsidR="00111D7B" w:rsidRPr="008E06F7" w:rsidRDefault="00111D7B" w:rsidP="007F0F01">
      <w:pPr>
        <w:pStyle w:val="ListParagraph"/>
      </w:pPr>
      <w:r w:rsidRPr="008E06F7">
        <w:t>Encouraging or coercing a child to engage in sexual behaviour</w:t>
      </w:r>
    </w:p>
    <w:p w14:paraId="45950006" w14:textId="77777777" w:rsidR="00111D7B" w:rsidRPr="008E06F7" w:rsidRDefault="00111D7B" w:rsidP="007F0F01">
      <w:pPr>
        <w:pStyle w:val="ListParagraph"/>
      </w:pPr>
      <w:r w:rsidRPr="008E06F7">
        <w:t>Rape or attempted rape</w:t>
      </w:r>
    </w:p>
    <w:p w14:paraId="50D99AD5" w14:textId="09C99FC1" w:rsidR="00956012" w:rsidRPr="008E06F7" w:rsidRDefault="00111D7B" w:rsidP="007F0F01">
      <w:pPr>
        <w:pStyle w:val="ListParagraph"/>
      </w:pPr>
      <w:r w:rsidRPr="008E06F7">
        <w:t xml:space="preserve">Sexual exploitation, including grooming (online or in person) </w:t>
      </w:r>
    </w:p>
    <w:p w14:paraId="36EC1AAD" w14:textId="2496138F" w:rsidR="00774B6D" w:rsidRPr="008E06F7" w:rsidRDefault="00E83116" w:rsidP="00606C06">
      <w:pPr>
        <w:pStyle w:val="Heading1"/>
      </w:pPr>
      <w:r w:rsidRPr="008E06F7">
        <w:t>Identifying</w:t>
      </w:r>
      <w:r w:rsidR="00774B6D" w:rsidRPr="008E06F7">
        <w:t xml:space="preserve"> </w:t>
      </w:r>
      <w:r w:rsidR="00432190" w:rsidRPr="008E06F7">
        <w:t>p</w:t>
      </w:r>
      <w:r w:rsidRPr="008E06F7">
        <w:t xml:space="preserve">ossible </w:t>
      </w:r>
      <w:r w:rsidR="00432190" w:rsidRPr="008E06F7">
        <w:t>a</w:t>
      </w:r>
      <w:r w:rsidRPr="008E06F7">
        <w:t xml:space="preserve">buse or </w:t>
      </w:r>
      <w:r w:rsidR="00432190" w:rsidRPr="008E06F7">
        <w:t>n</w:t>
      </w:r>
      <w:r w:rsidRPr="008E06F7">
        <w:t>eglect</w:t>
      </w:r>
    </w:p>
    <w:p w14:paraId="5E6A5851" w14:textId="2FECB092" w:rsidR="00E83116" w:rsidRPr="008E06F7" w:rsidRDefault="00303593" w:rsidP="00606C06">
      <w:r w:rsidRPr="008E06F7">
        <w:t xml:space="preserve">All staff must be able to identify the signs and symptoms of possible abuse, and have the confidence to take appropriate action, with the support and guidance of the Person </w:t>
      </w:r>
      <w:r w:rsidR="005B6A42" w:rsidRPr="008E06F7">
        <w:t>Responsible.</w:t>
      </w:r>
    </w:p>
    <w:p w14:paraId="72420FAB" w14:textId="77777777" w:rsidR="00CE0CFF" w:rsidRPr="008E06F7" w:rsidRDefault="00361A25" w:rsidP="00606C06">
      <w:pPr>
        <w:pStyle w:val="Heading1"/>
      </w:pPr>
      <w:r w:rsidRPr="008E06F7">
        <w:t>Indicators of abuse</w:t>
      </w:r>
    </w:p>
    <w:p w14:paraId="503AE1CF" w14:textId="59AA3863" w:rsidR="005F1B83" w:rsidRPr="008E06F7" w:rsidRDefault="000A1A5E" w:rsidP="00606C06">
      <w:pPr>
        <w:rPr>
          <w:b/>
          <w:bCs/>
        </w:rPr>
      </w:pPr>
      <w:r w:rsidRPr="008E06F7">
        <w:t>We all have a responsibility in knowing how to recognise signs of abuse and neglect</w:t>
      </w:r>
      <w:r w:rsidR="005F1B83" w:rsidRPr="008E06F7">
        <w:t xml:space="preserve"> </w:t>
      </w:r>
      <w:r w:rsidR="001E233D" w:rsidRPr="008E06F7">
        <w:t xml:space="preserve">these </w:t>
      </w:r>
      <w:r w:rsidR="005F1B83" w:rsidRPr="008E06F7">
        <w:t xml:space="preserve">can be found </w:t>
      </w:r>
      <w:r w:rsidR="000D77CE" w:rsidRPr="008E06F7">
        <w:t xml:space="preserve">in the attached </w:t>
      </w:r>
      <w:r w:rsidR="000D77CE" w:rsidRPr="008E06F7">
        <w:rPr>
          <w:i/>
          <w:iCs/>
        </w:rPr>
        <w:t>Appendix 1</w:t>
      </w:r>
      <w:r w:rsidR="000D77CE" w:rsidRPr="008E06F7">
        <w:t xml:space="preserve"> and </w:t>
      </w:r>
      <w:r w:rsidR="001949D4" w:rsidRPr="008E06F7">
        <w:t xml:space="preserve">at the websites below. </w:t>
      </w:r>
    </w:p>
    <w:p w14:paraId="0647F4A3" w14:textId="024FF371" w:rsidR="005F1B83" w:rsidRPr="008E06F7" w:rsidRDefault="005F1B83" w:rsidP="000A1A5E">
      <w:pPr>
        <w:rPr>
          <w:rStyle w:val="Hyperlink"/>
        </w:rPr>
      </w:pPr>
      <w:hyperlink r:id="rId12" w:history="1">
        <w:r w:rsidRPr="008E06F7">
          <w:rPr>
            <w:rStyle w:val="Hyperlink"/>
          </w:rPr>
          <w:t>Identify abuse | Oranga Tamariki — Ministry for Children</w:t>
        </w:r>
      </w:hyperlink>
    </w:p>
    <w:p w14:paraId="44773FBE" w14:textId="3052FD17" w:rsidR="00E30756" w:rsidRPr="008E06F7" w:rsidRDefault="00E30756" w:rsidP="00606C06">
      <w:r w:rsidRPr="008E06F7">
        <w:t>Child Matters is a registered charitable trust that provides guidance, advice, education and support to protect children. Indicators of different types of abuse can be found on the Child Matters website.</w:t>
      </w:r>
    </w:p>
    <w:p w14:paraId="1349CBCE" w14:textId="73AE417F" w:rsidR="00E30756" w:rsidRPr="008E06F7" w:rsidRDefault="000A1A5E" w:rsidP="00361A25">
      <w:pPr>
        <w:rPr>
          <w:rStyle w:val="Hyperlink"/>
        </w:rPr>
      </w:pPr>
      <w:hyperlink r:id="rId13" w:history="1">
        <w:r w:rsidRPr="008E06F7">
          <w:rPr>
            <w:rStyle w:val="Hyperlink"/>
          </w:rPr>
          <w:t>Indicators of Child Abuse | Emotional, Physical, Behavioural</w:t>
        </w:r>
      </w:hyperlink>
      <w:r w:rsidR="00A33B44" w:rsidRPr="008E06F7">
        <w:rPr>
          <w:rStyle w:val="Hyperlink"/>
        </w:rPr>
        <w:t xml:space="preserve"> </w:t>
      </w:r>
    </w:p>
    <w:p w14:paraId="51397766" w14:textId="699EF312" w:rsidR="00956012" w:rsidRPr="008E06F7" w:rsidRDefault="00956012" w:rsidP="00A31A2F">
      <w:pPr>
        <w:pStyle w:val="Heading1"/>
      </w:pPr>
      <w:r w:rsidRPr="008E06F7">
        <w:t>Responding to suspected abuse or neglect</w:t>
      </w:r>
    </w:p>
    <w:p w14:paraId="275AFB9D" w14:textId="7947393F" w:rsidR="005F19E6" w:rsidRPr="008E06F7" w:rsidRDefault="005F19E6" w:rsidP="00A31A2F">
      <w:r w:rsidRPr="008E06F7">
        <w:t>All suspicions, observed incidents or reports of incidents should be reported directly to the Person Responsible as soon as possible, who will immediately take steps to protect the child(ren) and ensure that:</w:t>
      </w:r>
    </w:p>
    <w:p w14:paraId="68737DAA" w14:textId="78B23716" w:rsidR="005F19E6" w:rsidRPr="008E06F7" w:rsidRDefault="005F19E6" w:rsidP="00A31A2F">
      <w:pPr>
        <w:pStyle w:val="ListParagraph"/>
      </w:pPr>
      <w:r w:rsidRPr="008E06F7">
        <w:t>the concern is recorded in accordance with organisational procedures,</w:t>
      </w:r>
    </w:p>
    <w:p w14:paraId="5A386BC9" w14:textId="1E397B94" w:rsidR="008927ED" w:rsidRPr="008E06F7" w:rsidRDefault="005F19E6" w:rsidP="00A31A2F">
      <w:pPr>
        <w:pStyle w:val="ListParagraph"/>
      </w:pPr>
      <w:r w:rsidRPr="008E06F7">
        <w:t>initiate a Report of Concern (</w:t>
      </w:r>
      <w:proofErr w:type="spellStart"/>
      <w:r w:rsidRPr="008E06F7">
        <w:t>RoC</w:t>
      </w:r>
      <w:proofErr w:type="spellEnd"/>
      <w:r w:rsidRPr="008E06F7">
        <w:t>) to Oranga Tamariki if there is clear evidence or reasonable cause to believe that abuse has occurred</w:t>
      </w:r>
      <w:r w:rsidR="008927ED" w:rsidRPr="008E06F7">
        <w:t>, or</w:t>
      </w:r>
    </w:p>
    <w:p w14:paraId="1951C275" w14:textId="3DDD0AFD" w:rsidR="008927ED" w:rsidRPr="008E06F7" w:rsidRDefault="008927ED" w:rsidP="00A31A2F">
      <w:pPr>
        <w:pStyle w:val="ListParagraph"/>
      </w:pPr>
      <w:r w:rsidRPr="008E06F7">
        <w:t>seek advice / consult Oranga Tamariki where evidence is less clear but there is cause for suspicion of abuse.</w:t>
      </w:r>
    </w:p>
    <w:p w14:paraId="4EE5E1A9" w14:textId="2FF5F1F4" w:rsidR="004028EB" w:rsidRPr="008E06F7" w:rsidRDefault="004028EB" w:rsidP="00A31A2F">
      <w:pPr>
        <w:pStyle w:val="Heading1"/>
      </w:pPr>
      <w:r w:rsidRPr="008E06F7">
        <w:lastRenderedPageBreak/>
        <w:t>Oranga Tamariki Contact Details</w:t>
      </w:r>
    </w:p>
    <w:p w14:paraId="7C93E836" w14:textId="58919BE8" w:rsidR="005B4710" w:rsidRPr="008E06F7" w:rsidRDefault="00FF336F" w:rsidP="005D724D">
      <w:pPr>
        <w:rPr>
          <w:i/>
          <w:iCs/>
        </w:rPr>
      </w:pPr>
      <w:r w:rsidRPr="008E06F7">
        <w:t>0508 326 459 (0508 FAMILY)</w:t>
      </w:r>
      <w:r w:rsidR="00A54C70" w:rsidRPr="008E06F7">
        <w:t xml:space="preserve"> </w:t>
      </w:r>
      <w:r w:rsidR="005D724D" w:rsidRPr="008E06F7">
        <w:br/>
      </w:r>
      <w:hyperlink r:id="rId14" w:history="1">
        <w:r w:rsidR="004028EB" w:rsidRPr="008E06F7">
          <w:rPr>
            <w:rStyle w:val="Hyperlink"/>
          </w:rPr>
          <w:t>contact@ot.govt.nz</w:t>
        </w:r>
      </w:hyperlink>
      <w:r w:rsidR="004028EB" w:rsidRPr="008E06F7">
        <w:rPr>
          <w:rStyle w:val="Hyperlink"/>
        </w:rPr>
        <w:t xml:space="preserve"> </w:t>
      </w:r>
      <w:r w:rsidR="005D724D" w:rsidRPr="008E06F7">
        <w:rPr>
          <w:rStyle w:val="Hyperlink"/>
        </w:rPr>
        <w:br/>
      </w:r>
      <w:r w:rsidR="00264E7F" w:rsidRPr="008E06F7">
        <w:t>0508EDASSIST (0508 332 774)</w:t>
      </w:r>
    </w:p>
    <w:p w14:paraId="776E32DD" w14:textId="7A00B0D6" w:rsidR="008927ED" w:rsidRPr="008E06F7" w:rsidRDefault="0022731C" w:rsidP="00A31A2F">
      <w:pPr>
        <w:pStyle w:val="Heading1"/>
      </w:pPr>
      <w:r w:rsidRPr="008E06F7">
        <w:t>Responding to d</w:t>
      </w:r>
      <w:r w:rsidR="008927ED" w:rsidRPr="008E06F7">
        <w:t xml:space="preserve">isclosures and </w:t>
      </w:r>
      <w:r w:rsidR="00A31A2F" w:rsidRPr="008E06F7">
        <w:t>i</w:t>
      </w:r>
      <w:r w:rsidR="008927ED" w:rsidRPr="008E06F7">
        <w:t xml:space="preserve">dentification of </w:t>
      </w:r>
      <w:r w:rsidR="00A31A2F" w:rsidRPr="008E06F7">
        <w:t>a</w:t>
      </w:r>
      <w:r w:rsidR="008927ED" w:rsidRPr="008E06F7">
        <w:t>buse</w:t>
      </w:r>
    </w:p>
    <w:p w14:paraId="7A38AD7B" w14:textId="6B645033" w:rsidR="00DC6CAB" w:rsidRPr="008E06F7" w:rsidRDefault="00DC6CAB" w:rsidP="00A31A2F">
      <w:r w:rsidRPr="008E06F7">
        <w:t xml:space="preserve">Any person has the right and responsibility to contact Oranga Tamariki and/or the Police if they are concerned that a child may </w:t>
      </w:r>
      <w:proofErr w:type="gramStart"/>
      <w:r w:rsidRPr="008E06F7">
        <w:t>be in need of</w:t>
      </w:r>
      <w:proofErr w:type="gramEnd"/>
      <w:r w:rsidRPr="008E06F7">
        <w:t xml:space="preserve"> care and protection.</w:t>
      </w:r>
    </w:p>
    <w:p w14:paraId="2F575B00" w14:textId="1FE58902" w:rsidR="00173EB5" w:rsidRPr="008E06F7" w:rsidRDefault="0041232F" w:rsidP="00A31A2F">
      <w:r w:rsidRPr="008E06F7">
        <w:t xml:space="preserve">Any notification made </w:t>
      </w:r>
      <w:r w:rsidR="004B1FB6" w:rsidRPr="008E06F7">
        <w:t>to Oranga</w:t>
      </w:r>
      <w:r w:rsidR="00173EB5" w:rsidRPr="008E06F7">
        <w:t xml:space="preserve"> Tamariki or N</w:t>
      </w:r>
      <w:r w:rsidR="001662CF" w:rsidRPr="008E06F7">
        <w:t xml:space="preserve">ew </w:t>
      </w:r>
      <w:r w:rsidR="00173EB5" w:rsidRPr="008E06F7">
        <w:t>Z</w:t>
      </w:r>
      <w:r w:rsidR="001662CF" w:rsidRPr="008E06F7">
        <w:t xml:space="preserve">ealand </w:t>
      </w:r>
      <w:r w:rsidR="00173EB5" w:rsidRPr="008E06F7">
        <w:t>Police</w:t>
      </w:r>
      <w:r w:rsidR="00B623A3" w:rsidRPr="008E06F7">
        <w:t xml:space="preserve"> </w:t>
      </w:r>
      <w:r w:rsidR="00AE1F8A" w:rsidRPr="008E06F7">
        <w:t xml:space="preserve">(specified agencies) </w:t>
      </w:r>
      <w:r w:rsidR="00B623A3" w:rsidRPr="008E06F7">
        <w:t>requir</w:t>
      </w:r>
      <w:r w:rsidR="00C561B9" w:rsidRPr="008E06F7">
        <w:t>es</w:t>
      </w:r>
      <w:r w:rsidR="00B623A3" w:rsidRPr="008E06F7">
        <w:t xml:space="preserve"> </w:t>
      </w:r>
      <w:r w:rsidR="00C561B9" w:rsidRPr="008E06F7">
        <w:t>notification to the</w:t>
      </w:r>
      <w:r w:rsidR="00173EB5" w:rsidRPr="008E06F7">
        <w:t xml:space="preserve"> M</w:t>
      </w:r>
      <w:r w:rsidR="003353ED" w:rsidRPr="008E06F7">
        <w:t>inistry of Education</w:t>
      </w:r>
      <w:r w:rsidR="00173EB5" w:rsidRPr="008E06F7">
        <w:t xml:space="preserve"> at the same time</w:t>
      </w:r>
      <w:r w:rsidR="00AE1F8A" w:rsidRPr="008E06F7">
        <w:t xml:space="preserve"> (</w:t>
      </w:r>
      <w:r w:rsidR="00AE1F8A" w:rsidRPr="008E06F7">
        <w:rPr>
          <w:color w:val="FF0000"/>
        </w:rPr>
        <w:t>HS</w:t>
      </w:r>
      <w:r w:rsidR="00B4538E" w:rsidRPr="008E06F7">
        <w:rPr>
          <w:color w:val="FF0000"/>
        </w:rPr>
        <w:t>12</w:t>
      </w:r>
      <w:r w:rsidR="00603EB1" w:rsidRPr="008E06F7">
        <w:rPr>
          <w:color w:val="FF0000"/>
        </w:rPr>
        <w:t>8</w:t>
      </w:r>
      <w:r w:rsidR="00AE1F8A" w:rsidRPr="008E06F7">
        <w:t>)</w:t>
      </w:r>
      <w:r w:rsidR="00173EB5" w:rsidRPr="008E06F7">
        <w:t>.</w:t>
      </w:r>
    </w:p>
    <w:p w14:paraId="3D8185AD" w14:textId="41AF0056" w:rsidR="00F17B87" w:rsidRPr="008E06F7" w:rsidRDefault="0022731C" w:rsidP="00AE1A94">
      <w:pPr>
        <w:pStyle w:val="Heading2"/>
      </w:pPr>
      <w:r w:rsidRPr="008E06F7">
        <w:t>Disclosure</w:t>
      </w:r>
      <w:r w:rsidR="008927ED" w:rsidRPr="008E06F7">
        <w:t xml:space="preserve"> of </w:t>
      </w:r>
      <w:r w:rsidR="00622B69" w:rsidRPr="008E06F7">
        <w:t>a</w:t>
      </w:r>
      <w:r w:rsidR="008927ED" w:rsidRPr="008E06F7">
        <w:t>buse</w:t>
      </w: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2972"/>
        <w:gridCol w:w="6044"/>
      </w:tblGrid>
      <w:tr w:rsidR="009C51EE" w:rsidRPr="008E06F7" w14:paraId="288A91CB" w14:textId="77777777" w:rsidTr="00B10AC0">
        <w:tc>
          <w:tcPr>
            <w:tcW w:w="9016" w:type="dxa"/>
            <w:gridSpan w:val="2"/>
            <w:shd w:val="clear" w:color="auto" w:fill="D9D9D9" w:themeFill="background1" w:themeFillShade="D9"/>
          </w:tcPr>
          <w:p w14:paraId="14F8D185" w14:textId="15595399" w:rsidR="009C51EE" w:rsidRPr="008E06F7" w:rsidRDefault="009C51EE" w:rsidP="00806664">
            <w:pPr>
              <w:pStyle w:val="Tableheading"/>
            </w:pPr>
            <w:r w:rsidRPr="008E06F7">
              <w:t>A child makes a verbal disclosure of abuse to an adult in the service.</w:t>
            </w:r>
          </w:p>
        </w:tc>
      </w:tr>
      <w:tr w:rsidR="00C338BC" w:rsidRPr="008E06F7" w14:paraId="6A072147" w14:textId="77777777" w:rsidTr="00B10AC0">
        <w:tc>
          <w:tcPr>
            <w:tcW w:w="2972" w:type="dxa"/>
            <w:shd w:val="clear" w:color="auto" w:fill="ACB9CA" w:themeFill="text2" w:themeFillTint="66"/>
          </w:tcPr>
          <w:p w14:paraId="1D010C73" w14:textId="77777777" w:rsidR="00C338BC" w:rsidRPr="008E06F7" w:rsidRDefault="00C338BC" w:rsidP="00734060">
            <w:pPr>
              <w:spacing w:before="120" w:after="120"/>
              <w:rPr>
                <w:b/>
                <w:bCs/>
                <w:szCs w:val="22"/>
              </w:rPr>
            </w:pPr>
            <w:r w:rsidRPr="008E06F7">
              <w:rPr>
                <w:b/>
                <w:bCs/>
                <w:szCs w:val="22"/>
              </w:rPr>
              <w:t>Steps</w:t>
            </w:r>
          </w:p>
        </w:tc>
        <w:tc>
          <w:tcPr>
            <w:tcW w:w="6044" w:type="dxa"/>
            <w:shd w:val="clear" w:color="auto" w:fill="ACB9CA" w:themeFill="text2" w:themeFillTint="66"/>
          </w:tcPr>
          <w:p w14:paraId="4C476554" w14:textId="77777777" w:rsidR="00C338BC" w:rsidRPr="008E06F7" w:rsidRDefault="00C338BC" w:rsidP="00533984">
            <w:pPr>
              <w:spacing w:before="120" w:after="120"/>
              <w:ind w:left="480" w:hanging="360"/>
              <w:jc w:val="both"/>
              <w:rPr>
                <w:b/>
                <w:bCs/>
                <w:szCs w:val="22"/>
              </w:rPr>
            </w:pPr>
            <w:r w:rsidRPr="008E06F7">
              <w:rPr>
                <w:b/>
                <w:bCs/>
                <w:szCs w:val="22"/>
              </w:rPr>
              <w:t>Actions</w:t>
            </w:r>
          </w:p>
        </w:tc>
      </w:tr>
      <w:tr w:rsidR="00C338BC" w:rsidRPr="008E06F7" w14:paraId="2ED179FB" w14:textId="77777777" w:rsidTr="00B10AC0">
        <w:tc>
          <w:tcPr>
            <w:tcW w:w="2972" w:type="dxa"/>
          </w:tcPr>
          <w:p w14:paraId="2E0F3EC1" w14:textId="0CB5573A" w:rsidR="00C338BC" w:rsidRPr="008E06F7" w:rsidRDefault="00C338BC" w:rsidP="006657A3">
            <w:pPr>
              <w:pStyle w:val="Tablesubheading"/>
            </w:pPr>
            <w:r w:rsidRPr="008E06F7">
              <w:t xml:space="preserve">Listen </w:t>
            </w:r>
            <w:r w:rsidR="00734060" w:rsidRPr="008E06F7">
              <w:t>c</w:t>
            </w:r>
            <w:r w:rsidRPr="008E06F7">
              <w:t xml:space="preserve">arefully and </w:t>
            </w:r>
            <w:r w:rsidR="00734060" w:rsidRPr="008E06F7">
              <w:t>c</w:t>
            </w:r>
            <w:r w:rsidRPr="008E06F7">
              <w:t>almly</w:t>
            </w:r>
          </w:p>
          <w:p w14:paraId="14AC826F" w14:textId="77777777" w:rsidR="00C338BC" w:rsidRPr="008E06F7" w:rsidRDefault="00C338BC" w:rsidP="00D0361D">
            <w:pPr>
              <w:jc w:val="center"/>
              <w:rPr>
                <w:szCs w:val="22"/>
              </w:rPr>
            </w:pPr>
          </w:p>
        </w:tc>
        <w:tc>
          <w:tcPr>
            <w:tcW w:w="6044" w:type="dxa"/>
          </w:tcPr>
          <w:p w14:paraId="00AE20BE" w14:textId="77777777" w:rsidR="00C338BC" w:rsidRPr="008E06F7" w:rsidRDefault="00C338BC" w:rsidP="00F613C0">
            <w:pPr>
              <w:pStyle w:val="Tablebullet"/>
            </w:pPr>
            <w:r w:rsidRPr="008E06F7">
              <w:t>Allow the child to speak freely—do not interrupt or ask leading questions.</w:t>
            </w:r>
          </w:p>
          <w:p w14:paraId="332ACE3A" w14:textId="77777777" w:rsidR="00C338BC" w:rsidRPr="008E06F7" w:rsidRDefault="00C338BC" w:rsidP="00F613C0">
            <w:pPr>
              <w:pStyle w:val="Tablebullet"/>
            </w:pPr>
            <w:r w:rsidRPr="008E06F7">
              <w:t>Stay calm and composed, even if the disclosure is distressing.</w:t>
            </w:r>
          </w:p>
          <w:p w14:paraId="40E86758" w14:textId="3B164E4E" w:rsidR="00C338BC" w:rsidRPr="008E06F7" w:rsidRDefault="00C338BC" w:rsidP="00F613C0">
            <w:pPr>
              <w:pStyle w:val="Tablebullet"/>
            </w:pPr>
            <w:r w:rsidRPr="008E06F7">
              <w:t>Use open-ended prompts like “Tell me more about that” or “What happened next?”</w:t>
            </w:r>
          </w:p>
        </w:tc>
      </w:tr>
      <w:tr w:rsidR="00C338BC" w:rsidRPr="008E06F7" w14:paraId="3D526B1E" w14:textId="77777777" w:rsidTr="00B10AC0">
        <w:tc>
          <w:tcPr>
            <w:tcW w:w="2972" w:type="dxa"/>
          </w:tcPr>
          <w:p w14:paraId="0C86814D" w14:textId="646C833E" w:rsidR="00C338BC" w:rsidRPr="008E06F7" w:rsidRDefault="00C338BC" w:rsidP="006657A3">
            <w:pPr>
              <w:pStyle w:val="Tablesubheading"/>
            </w:pPr>
            <w:r w:rsidRPr="008E06F7">
              <w:t xml:space="preserve">Reassure the </w:t>
            </w:r>
            <w:r w:rsidR="00734060" w:rsidRPr="008E06F7">
              <w:t>c</w:t>
            </w:r>
            <w:r w:rsidRPr="008E06F7">
              <w:t>hild</w:t>
            </w:r>
          </w:p>
          <w:p w14:paraId="25F1A0DC" w14:textId="77777777" w:rsidR="00C338BC" w:rsidRPr="008E06F7" w:rsidRDefault="00C338BC" w:rsidP="00D0361D">
            <w:pPr>
              <w:jc w:val="center"/>
              <w:rPr>
                <w:szCs w:val="22"/>
              </w:rPr>
            </w:pPr>
          </w:p>
        </w:tc>
        <w:tc>
          <w:tcPr>
            <w:tcW w:w="6044" w:type="dxa"/>
          </w:tcPr>
          <w:p w14:paraId="7D8C952C" w14:textId="77777777" w:rsidR="00C338BC" w:rsidRPr="008E06F7" w:rsidRDefault="00C338BC" w:rsidP="00F613C0">
            <w:pPr>
              <w:pStyle w:val="Tablebullet"/>
            </w:pPr>
            <w:r w:rsidRPr="008E06F7">
              <w:t>Let the child know they did the right thing by telling you.</w:t>
            </w:r>
          </w:p>
          <w:p w14:paraId="1543A6AF" w14:textId="6DB5EB53" w:rsidR="00C338BC" w:rsidRPr="008E06F7" w:rsidRDefault="00C338BC" w:rsidP="00F613C0">
            <w:pPr>
              <w:pStyle w:val="Tablebullet"/>
            </w:pPr>
            <w:r w:rsidRPr="008E06F7">
              <w:t>Avoid making promises you can’t keep (e.g. “I won’t tell anyone”).</w:t>
            </w:r>
          </w:p>
          <w:p w14:paraId="5F5E380D" w14:textId="77777777" w:rsidR="00C338BC" w:rsidRPr="008E06F7" w:rsidRDefault="00C338BC" w:rsidP="00F613C0">
            <w:pPr>
              <w:pStyle w:val="Tablebullet"/>
            </w:pPr>
            <w:r w:rsidRPr="008E06F7">
              <w:t>Say something like: “Thank you for telling me. I’m going to do my best to help you.”</w:t>
            </w:r>
          </w:p>
          <w:p w14:paraId="3613E322" w14:textId="4C54549C" w:rsidR="009134EF" w:rsidRPr="008E06F7" w:rsidRDefault="008F00E7" w:rsidP="00F613C0">
            <w:pPr>
              <w:pStyle w:val="Tablebullet"/>
            </w:pPr>
            <w:r w:rsidRPr="008E06F7">
              <w:t>If the child is not visibl</w:t>
            </w:r>
            <w:r w:rsidR="00343632" w:rsidRPr="008E06F7">
              <w:t>y</w:t>
            </w:r>
            <w:r w:rsidRPr="008E06F7">
              <w:t xml:space="preserve"> d</w:t>
            </w:r>
            <w:r w:rsidR="004F670F" w:rsidRPr="008E06F7">
              <w:t>istressed r</w:t>
            </w:r>
            <w:r w:rsidRPr="008E06F7">
              <w:t>e-</w:t>
            </w:r>
            <w:r w:rsidR="009715D3" w:rsidRPr="008E06F7">
              <w:t>engage</w:t>
            </w:r>
            <w:r w:rsidRPr="008E06F7">
              <w:t xml:space="preserve"> the child in </w:t>
            </w:r>
            <w:r w:rsidR="00AE201A" w:rsidRPr="008E06F7">
              <w:t>the programme</w:t>
            </w:r>
            <w:r w:rsidR="004F670F" w:rsidRPr="008E06F7">
              <w:t>.</w:t>
            </w:r>
          </w:p>
          <w:p w14:paraId="7E4F252F" w14:textId="5A3EC627" w:rsidR="00C338BC" w:rsidRPr="008E06F7" w:rsidRDefault="004F670F" w:rsidP="00F613C0">
            <w:pPr>
              <w:pStyle w:val="Tablebullet"/>
            </w:pPr>
            <w:r w:rsidRPr="008E06F7">
              <w:t>If the child is visibl</w:t>
            </w:r>
            <w:r w:rsidR="00343632" w:rsidRPr="008E06F7">
              <w:t>y</w:t>
            </w:r>
            <w:r w:rsidRPr="008E06F7">
              <w:t xml:space="preserve"> distressed </w:t>
            </w:r>
            <w:r w:rsidR="009715D3" w:rsidRPr="008E06F7">
              <w:t xml:space="preserve">provide appropriate reassurance and re-engage in appropriate activities under supervision until they </w:t>
            </w:r>
            <w:proofErr w:type="gramStart"/>
            <w:r w:rsidR="009715D3" w:rsidRPr="008E06F7">
              <w:t>are able to</w:t>
            </w:r>
            <w:proofErr w:type="gramEnd"/>
            <w:r w:rsidR="009715D3" w:rsidRPr="008E06F7">
              <w:t xml:space="preserve"> participate in </w:t>
            </w:r>
            <w:r w:rsidR="00AE201A" w:rsidRPr="008E06F7">
              <w:t>the programme without adult support.</w:t>
            </w:r>
          </w:p>
        </w:tc>
      </w:tr>
      <w:tr w:rsidR="00C338BC" w:rsidRPr="008E06F7" w14:paraId="49FA7D9F" w14:textId="77777777" w:rsidTr="00B10AC0">
        <w:tc>
          <w:tcPr>
            <w:tcW w:w="2972" w:type="dxa"/>
          </w:tcPr>
          <w:p w14:paraId="1DE43F3C" w14:textId="2E812DE1" w:rsidR="00C338BC" w:rsidRPr="008E06F7" w:rsidRDefault="00C338BC" w:rsidP="006657A3">
            <w:pPr>
              <w:pStyle w:val="Tablesubheading"/>
            </w:pPr>
            <w:r w:rsidRPr="008E06F7">
              <w:t xml:space="preserve">Do </w:t>
            </w:r>
            <w:r w:rsidR="00734060" w:rsidRPr="008E06F7">
              <w:t>n</w:t>
            </w:r>
            <w:r w:rsidRPr="008E06F7">
              <w:t xml:space="preserve">ot </w:t>
            </w:r>
            <w:r w:rsidR="00734060" w:rsidRPr="008E06F7">
              <w:t>i</w:t>
            </w:r>
            <w:r w:rsidRPr="008E06F7">
              <w:t>nvestigate</w:t>
            </w:r>
          </w:p>
          <w:p w14:paraId="585A9266" w14:textId="77777777" w:rsidR="00C338BC" w:rsidRPr="008E06F7" w:rsidRDefault="00C338BC" w:rsidP="00D0361D">
            <w:pPr>
              <w:jc w:val="center"/>
              <w:rPr>
                <w:szCs w:val="22"/>
              </w:rPr>
            </w:pPr>
          </w:p>
        </w:tc>
        <w:tc>
          <w:tcPr>
            <w:tcW w:w="6044" w:type="dxa"/>
          </w:tcPr>
          <w:p w14:paraId="25AF3656" w14:textId="77777777" w:rsidR="00C338BC" w:rsidRPr="008E06F7" w:rsidRDefault="00C338BC" w:rsidP="00F613C0">
            <w:pPr>
              <w:pStyle w:val="Tablebullet"/>
            </w:pPr>
            <w:r w:rsidRPr="008E06F7">
              <w:t>Do not question the child beyond what is necessary to clarify your concern.</w:t>
            </w:r>
          </w:p>
          <w:p w14:paraId="4DC44E91" w14:textId="77777777" w:rsidR="00C338BC" w:rsidRPr="008E06F7" w:rsidRDefault="00C338BC" w:rsidP="00F613C0">
            <w:pPr>
              <w:pStyle w:val="Tablebullet"/>
            </w:pPr>
            <w:r w:rsidRPr="008E06F7">
              <w:t>Avoid asking leading or suggestive questions.</w:t>
            </w:r>
          </w:p>
          <w:p w14:paraId="178C86CE" w14:textId="7711C7A2" w:rsidR="00C338BC" w:rsidRPr="008E06F7" w:rsidRDefault="00C338BC" w:rsidP="00F613C0">
            <w:pPr>
              <w:pStyle w:val="Tablebullet"/>
            </w:pPr>
            <w:r w:rsidRPr="008E06F7">
              <w:t xml:space="preserve">Leave the investigation to trained professionals (e.g. Oranga Tamariki or </w:t>
            </w:r>
            <w:r w:rsidR="00431E1C" w:rsidRPr="008E06F7">
              <w:t xml:space="preserve">NZ </w:t>
            </w:r>
            <w:r w:rsidRPr="008E06F7">
              <w:t>Police).</w:t>
            </w:r>
          </w:p>
          <w:p w14:paraId="7F06FBE5" w14:textId="6DF0C090" w:rsidR="00E021AA" w:rsidRPr="008E06F7" w:rsidRDefault="00E021AA" w:rsidP="00F613C0">
            <w:pPr>
              <w:pStyle w:val="Tablebullet"/>
            </w:pPr>
            <w:r w:rsidRPr="008E06F7">
              <w:t>Make no assumptions about what has occurred or who it might involve</w:t>
            </w:r>
          </w:p>
        </w:tc>
      </w:tr>
      <w:tr w:rsidR="00C338BC" w:rsidRPr="008E06F7" w14:paraId="3EB85508" w14:textId="77777777" w:rsidTr="00DF6702">
        <w:trPr>
          <w:trHeight w:val="1209"/>
        </w:trPr>
        <w:tc>
          <w:tcPr>
            <w:tcW w:w="2972" w:type="dxa"/>
          </w:tcPr>
          <w:p w14:paraId="30815EF6" w14:textId="48B6D9F3" w:rsidR="00C338BC" w:rsidRPr="008E06F7" w:rsidRDefault="00B82FDC" w:rsidP="00DF6702">
            <w:pPr>
              <w:pStyle w:val="Tablesubheading"/>
            </w:pPr>
            <w:r w:rsidRPr="008E06F7">
              <w:lastRenderedPageBreak/>
              <w:t xml:space="preserve">Ensure </w:t>
            </w:r>
            <w:r w:rsidR="00734060" w:rsidRPr="008E06F7">
              <w:t>c</w:t>
            </w:r>
            <w:r w:rsidR="0095338C" w:rsidRPr="008E06F7">
              <w:t>hild</w:t>
            </w:r>
            <w:r w:rsidR="00734060" w:rsidRPr="008E06F7">
              <w:t>’</w:t>
            </w:r>
            <w:r w:rsidR="0095338C" w:rsidRPr="008E06F7">
              <w:t xml:space="preserve">s </w:t>
            </w:r>
            <w:r w:rsidR="00734060" w:rsidRPr="008E06F7">
              <w:t>i</w:t>
            </w:r>
            <w:r w:rsidRPr="008E06F7">
              <w:t xml:space="preserve">mmediate </w:t>
            </w:r>
            <w:r w:rsidR="00734060" w:rsidRPr="008E06F7">
              <w:t>s</w:t>
            </w:r>
            <w:r w:rsidRPr="008E06F7">
              <w:t>afety</w:t>
            </w:r>
          </w:p>
        </w:tc>
        <w:tc>
          <w:tcPr>
            <w:tcW w:w="6044" w:type="dxa"/>
          </w:tcPr>
          <w:p w14:paraId="22264A71" w14:textId="6D794DC6" w:rsidR="003C4CA6" w:rsidRPr="008E06F7" w:rsidRDefault="003C4CA6" w:rsidP="00F613C0">
            <w:pPr>
              <w:pStyle w:val="Tablebullet"/>
            </w:pPr>
            <w:r w:rsidRPr="008E06F7">
              <w:t xml:space="preserve">If the child is in immediate danger, take steps to ensure their safety and call </w:t>
            </w:r>
            <w:r w:rsidR="00093959" w:rsidRPr="008E06F7">
              <w:t>NZ Police</w:t>
            </w:r>
            <w:r w:rsidRPr="008E06F7">
              <w:t xml:space="preserve"> (111).</w:t>
            </w:r>
          </w:p>
          <w:p w14:paraId="06CB423A" w14:textId="52E12B47" w:rsidR="00C338BC" w:rsidRPr="008E06F7" w:rsidRDefault="00FC7FC2" w:rsidP="00DF6702">
            <w:pPr>
              <w:pStyle w:val="Tablebullet"/>
            </w:pPr>
            <w:r w:rsidRPr="008E06F7">
              <w:t>Remove the child from harm if safe and appropriate to do so.</w:t>
            </w:r>
          </w:p>
        </w:tc>
      </w:tr>
      <w:tr w:rsidR="00655A85" w:rsidRPr="008E06F7" w14:paraId="4B5DA229" w14:textId="77777777" w:rsidTr="00DF6702">
        <w:trPr>
          <w:trHeight w:val="2037"/>
        </w:trPr>
        <w:tc>
          <w:tcPr>
            <w:tcW w:w="2972" w:type="dxa"/>
          </w:tcPr>
          <w:p w14:paraId="6DBA440F" w14:textId="26C2A900" w:rsidR="00655A85" w:rsidRPr="008E06F7" w:rsidRDefault="00655A85" w:rsidP="006657A3">
            <w:pPr>
              <w:pStyle w:val="Tablesubheading"/>
            </w:pPr>
            <w:r w:rsidRPr="008E06F7">
              <w:t xml:space="preserve">Report </w:t>
            </w:r>
            <w:r w:rsidR="006657A3" w:rsidRPr="008E06F7">
              <w:t>i</w:t>
            </w:r>
            <w:r w:rsidRPr="008E06F7">
              <w:t>mmediately</w:t>
            </w:r>
          </w:p>
          <w:p w14:paraId="78F191DC" w14:textId="77777777" w:rsidR="00655A85" w:rsidRPr="008E06F7" w:rsidRDefault="00655A85" w:rsidP="00D0361D">
            <w:pPr>
              <w:jc w:val="center"/>
              <w:rPr>
                <w:b/>
                <w:bCs/>
                <w:szCs w:val="22"/>
              </w:rPr>
            </w:pPr>
          </w:p>
        </w:tc>
        <w:tc>
          <w:tcPr>
            <w:tcW w:w="6044" w:type="dxa"/>
          </w:tcPr>
          <w:p w14:paraId="5ABA4E02" w14:textId="77777777" w:rsidR="00655A85" w:rsidRPr="008E06F7" w:rsidRDefault="00655A85" w:rsidP="00F613C0">
            <w:pPr>
              <w:pStyle w:val="Tablebullet"/>
            </w:pPr>
            <w:r w:rsidRPr="008E06F7">
              <w:t>Inform the Person Responsible as soon as possible and decide on immediate actions.</w:t>
            </w:r>
          </w:p>
          <w:p w14:paraId="4B8FE722" w14:textId="77777777" w:rsidR="00DF6702" w:rsidRPr="008E06F7" w:rsidRDefault="00431E1C" w:rsidP="00DF6702">
            <w:pPr>
              <w:pStyle w:val="Tablebody"/>
            </w:pPr>
            <w:r w:rsidRPr="008E06F7">
              <w:t>I</w:t>
            </w:r>
            <w:r w:rsidR="007E25E8" w:rsidRPr="008E06F7">
              <w:t xml:space="preserve">f it is suspected that a child has been or is likely to be abused or neglected </w:t>
            </w:r>
            <w:r w:rsidR="00655A85" w:rsidRPr="008E06F7">
              <w:t>notify Oranga Tamariki promptly</w:t>
            </w:r>
            <w:r w:rsidR="00940B5C" w:rsidRPr="008E06F7">
              <w:t>.</w:t>
            </w:r>
          </w:p>
          <w:p w14:paraId="6675AC3E" w14:textId="6AA2D758" w:rsidR="002A55B8" w:rsidRPr="008E06F7" w:rsidRDefault="00655A85" w:rsidP="00DF6702">
            <w:pPr>
              <w:pStyle w:val="Tablebody"/>
            </w:pPr>
            <w:r w:rsidRPr="008E06F7">
              <w:rPr>
                <w:b/>
                <w:bCs/>
              </w:rPr>
              <w:t>Oranga Tamariki contact details:</w:t>
            </w:r>
            <w:r w:rsidRPr="008E06F7">
              <w:t xml:space="preserve"> </w:t>
            </w:r>
            <w:r w:rsidR="00907D77" w:rsidRPr="008E06F7">
              <w:br/>
            </w:r>
            <w:r w:rsidRPr="008E06F7">
              <w:t xml:space="preserve">Phone: </w:t>
            </w:r>
            <w:r w:rsidR="00264E7F" w:rsidRPr="008E06F7">
              <w:t>0508 326 459 (0508 FAMILY)</w:t>
            </w:r>
          </w:p>
        </w:tc>
      </w:tr>
      <w:tr w:rsidR="00C338BC" w:rsidRPr="008E06F7" w14:paraId="750F4D32" w14:textId="77777777" w:rsidTr="00B10AC0">
        <w:tc>
          <w:tcPr>
            <w:tcW w:w="2972" w:type="dxa"/>
          </w:tcPr>
          <w:p w14:paraId="43E99CAE" w14:textId="122B40FB" w:rsidR="00C338BC" w:rsidRPr="008E06F7" w:rsidRDefault="00B831CD" w:rsidP="006657A3">
            <w:pPr>
              <w:pStyle w:val="Tablesubheading"/>
            </w:pPr>
            <w:r w:rsidRPr="008E06F7">
              <w:t xml:space="preserve">Record the </w:t>
            </w:r>
            <w:r w:rsidR="006657A3" w:rsidRPr="008E06F7">
              <w:t>d</w:t>
            </w:r>
            <w:r w:rsidRPr="008E06F7">
              <w:t>isclosure</w:t>
            </w:r>
          </w:p>
        </w:tc>
        <w:tc>
          <w:tcPr>
            <w:tcW w:w="6044" w:type="dxa"/>
          </w:tcPr>
          <w:p w14:paraId="1465C98F" w14:textId="73C27315" w:rsidR="00B831CD" w:rsidRPr="008E06F7" w:rsidRDefault="00B831CD" w:rsidP="00907D77">
            <w:pPr>
              <w:pStyle w:val="Tablebullet"/>
            </w:pPr>
            <w:r w:rsidRPr="008E06F7">
              <w:t>Write down exactly what the child said, using the</w:t>
            </w:r>
            <w:r w:rsidR="00D15B0A" w:rsidRPr="008E06F7">
              <w:t xml:space="preserve"> child’s</w:t>
            </w:r>
            <w:r w:rsidRPr="008E06F7">
              <w:t xml:space="preserve"> own words as much as possible.</w:t>
            </w:r>
          </w:p>
          <w:p w14:paraId="1FF241B3" w14:textId="77777777" w:rsidR="00B831CD" w:rsidRPr="008E06F7" w:rsidRDefault="00B831CD" w:rsidP="00907D77">
            <w:pPr>
              <w:pStyle w:val="Tablebullet"/>
            </w:pPr>
            <w:r w:rsidRPr="008E06F7">
              <w:t>Note the date, time, location, and any witnesses.</w:t>
            </w:r>
          </w:p>
          <w:p w14:paraId="2BCF4632" w14:textId="77777777" w:rsidR="00B831CD" w:rsidRPr="008E06F7" w:rsidRDefault="00B831CD" w:rsidP="00907D77">
            <w:pPr>
              <w:pStyle w:val="Tablebullet"/>
            </w:pPr>
            <w:r w:rsidRPr="008E06F7">
              <w:t>Do not add your own interpretations or assumptions.</w:t>
            </w:r>
          </w:p>
          <w:p w14:paraId="29637028" w14:textId="1FED890A" w:rsidR="008A31B5" w:rsidRPr="008E06F7" w:rsidRDefault="00D15B0A" w:rsidP="00907D77">
            <w:pPr>
              <w:pStyle w:val="Tablebullet"/>
              <w:ind w:left="330" w:hanging="325"/>
            </w:pPr>
            <w:r w:rsidRPr="008E06F7">
              <w:t>Record w</w:t>
            </w:r>
            <w:r w:rsidR="008A31B5" w:rsidRPr="008E06F7">
              <w:t>hat actions have been taken</w:t>
            </w:r>
          </w:p>
          <w:p w14:paraId="6348A5D8" w14:textId="5077491A" w:rsidR="00C338BC" w:rsidRPr="008E06F7" w:rsidRDefault="00C338BC" w:rsidP="00B10AC0">
            <w:pPr>
              <w:pStyle w:val="Tablebody"/>
              <w:rPr>
                <w:b/>
                <w:bCs/>
              </w:rPr>
            </w:pPr>
            <w:r w:rsidRPr="008E06F7">
              <w:rPr>
                <w:b/>
                <w:bCs/>
              </w:rPr>
              <w:t>(Do not take photos)</w:t>
            </w:r>
          </w:p>
        </w:tc>
      </w:tr>
      <w:tr w:rsidR="00C338BC" w:rsidRPr="008E06F7" w14:paraId="285DA251" w14:textId="77777777" w:rsidTr="00B10AC0">
        <w:tc>
          <w:tcPr>
            <w:tcW w:w="2972" w:type="dxa"/>
          </w:tcPr>
          <w:p w14:paraId="67116F6C" w14:textId="6817C2D4" w:rsidR="00C338BC" w:rsidRPr="008E06F7" w:rsidRDefault="00C338BC" w:rsidP="006657A3">
            <w:pPr>
              <w:pStyle w:val="Tablesubheading"/>
            </w:pPr>
            <w:r w:rsidRPr="008E06F7">
              <w:t xml:space="preserve">Maintain </w:t>
            </w:r>
            <w:r w:rsidR="006657A3" w:rsidRPr="008E06F7">
              <w:t>c</w:t>
            </w:r>
            <w:r w:rsidRPr="008E06F7">
              <w:t>onfidentiality</w:t>
            </w:r>
          </w:p>
          <w:p w14:paraId="22EC709B" w14:textId="77777777" w:rsidR="00C338BC" w:rsidRPr="008E06F7" w:rsidRDefault="00C338BC" w:rsidP="00866E29">
            <w:pPr>
              <w:jc w:val="center"/>
              <w:rPr>
                <w:szCs w:val="22"/>
              </w:rPr>
            </w:pPr>
          </w:p>
        </w:tc>
        <w:tc>
          <w:tcPr>
            <w:tcW w:w="6044" w:type="dxa"/>
          </w:tcPr>
          <w:p w14:paraId="63A8B323" w14:textId="77777777" w:rsidR="00C338BC" w:rsidRPr="008E06F7" w:rsidRDefault="00C338BC" w:rsidP="00907D77">
            <w:pPr>
              <w:pStyle w:val="Tablebullet"/>
            </w:pPr>
            <w:r w:rsidRPr="008E06F7">
              <w:t>Share information only with those who need to know.</w:t>
            </w:r>
          </w:p>
          <w:p w14:paraId="59ED34D5" w14:textId="77777777" w:rsidR="00C338BC" w:rsidRPr="008E06F7" w:rsidRDefault="00C338BC" w:rsidP="00907D77">
            <w:pPr>
              <w:pStyle w:val="Tablebullet"/>
            </w:pPr>
            <w:r w:rsidRPr="008E06F7">
              <w:t>Do not discuss the matter with other staff, children, or families unless directed by authorities.</w:t>
            </w:r>
          </w:p>
          <w:p w14:paraId="7C10B787" w14:textId="71727ECC" w:rsidR="00C338BC" w:rsidRPr="008E06F7" w:rsidRDefault="00D53478" w:rsidP="00B10AC0">
            <w:pPr>
              <w:pStyle w:val="Tablebullet"/>
            </w:pPr>
            <w:r w:rsidRPr="008E06F7">
              <w:t>Store all information securely</w:t>
            </w:r>
          </w:p>
        </w:tc>
      </w:tr>
      <w:tr w:rsidR="00C338BC" w:rsidRPr="008E06F7" w14:paraId="49E07065" w14:textId="77777777" w:rsidTr="00B10AC0">
        <w:tc>
          <w:tcPr>
            <w:tcW w:w="2972" w:type="dxa"/>
          </w:tcPr>
          <w:p w14:paraId="2B28C309" w14:textId="218F437E" w:rsidR="00C338BC" w:rsidRPr="008E06F7" w:rsidRDefault="00C338BC" w:rsidP="006657A3">
            <w:pPr>
              <w:pStyle w:val="Tablesubheading"/>
            </w:pPr>
            <w:r w:rsidRPr="008E06F7">
              <w:t xml:space="preserve">Follow </w:t>
            </w:r>
            <w:r w:rsidR="006657A3" w:rsidRPr="008E06F7">
              <w:t>u</w:t>
            </w:r>
            <w:r w:rsidRPr="008E06F7">
              <w:t>p</w:t>
            </w:r>
          </w:p>
          <w:p w14:paraId="55CF004B" w14:textId="77777777" w:rsidR="00C338BC" w:rsidRPr="008E06F7" w:rsidRDefault="00C338BC" w:rsidP="00866E29">
            <w:pPr>
              <w:jc w:val="center"/>
              <w:rPr>
                <w:szCs w:val="22"/>
              </w:rPr>
            </w:pPr>
          </w:p>
        </w:tc>
        <w:tc>
          <w:tcPr>
            <w:tcW w:w="6044" w:type="dxa"/>
          </w:tcPr>
          <w:p w14:paraId="014B16CA" w14:textId="77777777" w:rsidR="00C338BC" w:rsidRPr="008E06F7" w:rsidRDefault="00C338BC" w:rsidP="00907D77">
            <w:pPr>
              <w:pStyle w:val="Tablebullet"/>
            </w:pPr>
            <w:r w:rsidRPr="008E06F7">
              <w:t>Ensure the child receives appropriate support.</w:t>
            </w:r>
          </w:p>
          <w:p w14:paraId="38B5F92F" w14:textId="77777777" w:rsidR="00C338BC" w:rsidRPr="008E06F7" w:rsidRDefault="00C338BC" w:rsidP="00907D77">
            <w:pPr>
              <w:pStyle w:val="Tablebullet"/>
            </w:pPr>
            <w:r w:rsidRPr="008E06F7">
              <w:t>Continue to monitor the child’s wellbeing.</w:t>
            </w:r>
          </w:p>
          <w:p w14:paraId="089EA9B0" w14:textId="43BDF3E0" w:rsidR="00C338BC" w:rsidRPr="008E06F7" w:rsidRDefault="00C338BC" w:rsidP="00907D77">
            <w:pPr>
              <w:pStyle w:val="Tablebullet"/>
            </w:pPr>
            <w:r w:rsidRPr="008E06F7">
              <w:t>Participate in any follow-up actions or meetings as required.</w:t>
            </w:r>
          </w:p>
        </w:tc>
      </w:tr>
    </w:tbl>
    <w:p w14:paraId="2437CC01" w14:textId="75D90CBA" w:rsidR="00C30D1B" w:rsidRPr="008E06F7" w:rsidRDefault="0022731C" w:rsidP="00AE1A94">
      <w:pPr>
        <w:pStyle w:val="Heading2"/>
      </w:pPr>
      <w:r w:rsidRPr="008E06F7">
        <w:t xml:space="preserve">Identification of </w:t>
      </w:r>
      <w:r w:rsidR="00622B69" w:rsidRPr="008E06F7">
        <w:t>a</w:t>
      </w:r>
      <w:r w:rsidRPr="008E06F7">
        <w:t>buse</w:t>
      </w: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2972"/>
        <w:gridCol w:w="6044"/>
      </w:tblGrid>
      <w:tr w:rsidR="00D0361D" w:rsidRPr="008E06F7" w14:paraId="19AFC3FB" w14:textId="77777777" w:rsidTr="00A45E86">
        <w:tc>
          <w:tcPr>
            <w:tcW w:w="9016" w:type="dxa"/>
            <w:gridSpan w:val="2"/>
            <w:shd w:val="clear" w:color="auto" w:fill="D9D9D9" w:themeFill="background1" w:themeFillShade="D9"/>
          </w:tcPr>
          <w:p w14:paraId="31620D94" w14:textId="205E5A41" w:rsidR="00D0361D" w:rsidRPr="008E06F7" w:rsidRDefault="00D0361D" w:rsidP="00806664">
            <w:pPr>
              <w:pStyle w:val="Tableheading"/>
            </w:pPr>
            <w:r w:rsidRPr="008E06F7">
              <w:t>If a staff member identifies suspected child abuse.</w:t>
            </w:r>
          </w:p>
        </w:tc>
      </w:tr>
      <w:tr w:rsidR="00EC2AAF" w:rsidRPr="008E06F7" w14:paraId="3C0716C7" w14:textId="77777777" w:rsidTr="00A45E86">
        <w:tc>
          <w:tcPr>
            <w:tcW w:w="2972" w:type="dxa"/>
            <w:shd w:val="clear" w:color="auto" w:fill="ACB9CA" w:themeFill="text2" w:themeFillTint="66"/>
          </w:tcPr>
          <w:p w14:paraId="3FA52A60" w14:textId="46BA01E0" w:rsidR="00EC2AAF" w:rsidRPr="008E06F7" w:rsidRDefault="00EC2AAF" w:rsidP="004514DB">
            <w:pPr>
              <w:spacing w:before="120" w:after="120"/>
              <w:rPr>
                <w:b/>
                <w:bCs/>
                <w:szCs w:val="22"/>
              </w:rPr>
            </w:pPr>
            <w:r w:rsidRPr="008E06F7">
              <w:rPr>
                <w:b/>
                <w:bCs/>
                <w:szCs w:val="22"/>
              </w:rPr>
              <w:t>Steps</w:t>
            </w:r>
          </w:p>
        </w:tc>
        <w:tc>
          <w:tcPr>
            <w:tcW w:w="6044" w:type="dxa"/>
            <w:shd w:val="clear" w:color="auto" w:fill="ACB9CA" w:themeFill="text2" w:themeFillTint="66"/>
          </w:tcPr>
          <w:p w14:paraId="3E5773ED" w14:textId="3D5D6236" w:rsidR="00EC2AAF" w:rsidRPr="008E06F7" w:rsidRDefault="00EC2AAF" w:rsidP="004514DB">
            <w:pPr>
              <w:spacing w:before="120" w:after="120"/>
              <w:rPr>
                <w:b/>
                <w:bCs/>
                <w:szCs w:val="22"/>
              </w:rPr>
            </w:pPr>
            <w:r w:rsidRPr="008E06F7">
              <w:rPr>
                <w:b/>
                <w:bCs/>
                <w:szCs w:val="22"/>
              </w:rPr>
              <w:t>Actions</w:t>
            </w:r>
          </w:p>
        </w:tc>
      </w:tr>
      <w:tr w:rsidR="00BC1E0C" w:rsidRPr="008E06F7" w14:paraId="78805846" w14:textId="77777777" w:rsidTr="00BB3828">
        <w:tc>
          <w:tcPr>
            <w:tcW w:w="2972" w:type="dxa"/>
          </w:tcPr>
          <w:p w14:paraId="488BE696" w14:textId="0D40D946" w:rsidR="00BC1E0C" w:rsidRPr="008E06F7" w:rsidRDefault="00BC1E0C" w:rsidP="006657A3">
            <w:pPr>
              <w:pStyle w:val="Tablesubheading"/>
            </w:pPr>
            <w:r w:rsidRPr="008E06F7">
              <w:t xml:space="preserve">Ensure </w:t>
            </w:r>
            <w:r w:rsidR="006657A3" w:rsidRPr="008E06F7">
              <w:t>c</w:t>
            </w:r>
            <w:r w:rsidR="0095338C" w:rsidRPr="008E06F7">
              <w:t>hild</w:t>
            </w:r>
            <w:r w:rsidR="006657A3" w:rsidRPr="008E06F7">
              <w:t>’</w:t>
            </w:r>
            <w:r w:rsidR="0095338C" w:rsidRPr="008E06F7">
              <w:t xml:space="preserve">s </w:t>
            </w:r>
            <w:r w:rsidR="006657A3" w:rsidRPr="008E06F7">
              <w:t>i</w:t>
            </w:r>
            <w:r w:rsidRPr="008E06F7">
              <w:t xml:space="preserve">mmediate </w:t>
            </w:r>
            <w:r w:rsidR="006657A3" w:rsidRPr="008E06F7">
              <w:t>s</w:t>
            </w:r>
            <w:r w:rsidRPr="008E06F7">
              <w:t>afety</w:t>
            </w:r>
          </w:p>
          <w:p w14:paraId="5E64B853" w14:textId="77777777" w:rsidR="00BC1E0C" w:rsidRPr="008E06F7" w:rsidRDefault="00BC1E0C" w:rsidP="00866E29">
            <w:pPr>
              <w:jc w:val="center"/>
              <w:rPr>
                <w:szCs w:val="22"/>
              </w:rPr>
            </w:pPr>
          </w:p>
        </w:tc>
        <w:tc>
          <w:tcPr>
            <w:tcW w:w="6044" w:type="dxa"/>
          </w:tcPr>
          <w:p w14:paraId="6F06C199" w14:textId="414B5F37" w:rsidR="00363683" w:rsidRPr="008E06F7" w:rsidRDefault="00363683" w:rsidP="00867EA2">
            <w:pPr>
              <w:pStyle w:val="Tablebullet"/>
            </w:pPr>
            <w:r w:rsidRPr="008E06F7">
              <w:t xml:space="preserve">If the child is in immediate danger, take steps to ensure their safety and call </w:t>
            </w:r>
            <w:r w:rsidR="00D53478" w:rsidRPr="008E06F7">
              <w:t>NZ Police</w:t>
            </w:r>
            <w:r w:rsidRPr="008E06F7">
              <w:t xml:space="preserve"> (111).</w:t>
            </w:r>
          </w:p>
          <w:p w14:paraId="59003865" w14:textId="12B5FDA6" w:rsidR="00BC1E0C" w:rsidRPr="008E06F7" w:rsidRDefault="00363683" w:rsidP="00867EA2">
            <w:pPr>
              <w:pStyle w:val="Tablebullet"/>
            </w:pPr>
            <w:r w:rsidRPr="008E06F7">
              <w:t>Remove the child from harm if safe and appropriate to do so.</w:t>
            </w:r>
          </w:p>
        </w:tc>
      </w:tr>
      <w:tr w:rsidR="00BC1E0C" w:rsidRPr="008E06F7" w14:paraId="23B8CC79" w14:textId="77777777" w:rsidTr="00BB3828">
        <w:tc>
          <w:tcPr>
            <w:tcW w:w="2972" w:type="dxa"/>
          </w:tcPr>
          <w:p w14:paraId="77260AEB" w14:textId="42C049C2" w:rsidR="00BC1E0C" w:rsidRPr="008E06F7" w:rsidRDefault="00F42722" w:rsidP="006657A3">
            <w:pPr>
              <w:pStyle w:val="Tablesubheading"/>
            </w:pPr>
            <w:r w:rsidRPr="008E06F7">
              <w:t>S</w:t>
            </w:r>
            <w:r w:rsidR="00BC1E0C" w:rsidRPr="008E06F7">
              <w:t xml:space="preserve">tay </w:t>
            </w:r>
            <w:r w:rsidR="006657A3" w:rsidRPr="008E06F7">
              <w:t>c</w:t>
            </w:r>
            <w:r w:rsidR="00BC1E0C" w:rsidRPr="008E06F7">
              <w:t xml:space="preserve">alm and </w:t>
            </w:r>
            <w:r w:rsidR="006657A3" w:rsidRPr="008E06F7">
              <w:t>s</w:t>
            </w:r>
            <w:r w:rsidR="00BC1E0C" w:rsidRPr="008E06F7">
              <w:t>upportive</w:t>
            </w:r>
          </w:p>
          <w:p w14:paraId="6EC7709C" w14:textId="77777777" w:rsidR="00BC1E0C" w:rsidRPr="008E06F7" w:rsidRDefault="00BC1E0C" w:rsidP="00866E29">
            <w:pPr>
              <w:jc w:val="center"/>
              <w:rPr>
                <w:szCs w:val="22"/>
              </w:rPr>
            </w:pPr>
          </w:p>
        </w:tc>
        <w:tc>
          <w:tcPr>
            <w:tcW w:w="6044" w:type="dxa"/>
          </w:tcPr>
          <w:p w14:paraId="3D1ABA67" w14:textId="77777777" w:rsidR="00363683" w:rsidRPr="008E06F7" w:rsidRDefault="00363683" w:rsidP="00867EA2">
            <w:pPr>
              <w:pStyle w:val="Tablebullet"/>
            </w:pPr>
            <w:r w:rsidRPr="008E06F7">
              <w:t>Remain calm and composed.</w:t>
            </w:r>
          </w:p>
          <w:p w14:paraId="456DCC45" w14:textId="77777777" w:rsidR="00363683" w:rsidRPr="008E06F7" w:rsidRDefault="00363683" w:rsidP="00867EA2">
            <w:pPr>
              <w:pStyle w:val="Tablebullet"/>
            </w:pPr>
            <w:r w:rsidRPr="008E06F7">
              <w:t>Avoid expressing shock, disbelief, or anger.</w:t>
            </w:r>
          </w:p>
          <w:p w14:paraId="7438022F" w14:textId="0AE8BAF3" w:rsidR="00BC1E0C" w:rsidRPr="008E06F7" w:rsidRDefault="00424048" w:rsidP="00867EA2">
            <w:pPr>
              <w:pStyle w:val="Tablebullet"/>
            </w:pPr>
            <w:r w:rsidRPr="008E06F7">
              <w:t>Make no assumptions about what has occurred or who it might involve</w:t>
            </w:r>
          </w:p>
        </w:tc>
      </w:tr>
      <w:tr w:rsidR="00BC1E0C" w:rsidRPr="008E06F7" w14:paraId="7B520B57" w14:textId="77777777" w:rsidTr="00BB3828">
        <w:tc>
          <w:tcPr>
            <w:tcW w:w="2972" w:type="dxa"/>
          </w:tcPr>
          <w:p w14:paraId="6154220C" w14:textId="4E1A9C20" w:rsidR="00BC1E0C" w:rsidRPr="008E06F7" w:rsidRDefault="00BC1E0C" w:rsidP="000650A8">
            <w:pPr>
              <w:pStyle w:val="Tablesubheading"/>
            </w:pPr>
            <w:r w:rsidRPr="008E06F7">
              <w:lastRenderedPageBreak/>
              <w:t xml:space="preserve">Do </w:t>
            </w:r>
            <w:r w:rsidR="000650A8" w:rsidRPr="008E06F7">
              <w:t>n</w:t>
            </w:r>
            <w:r w:rsidRPr="008E06F7">
              <w:t xml:space="preserve">ot </w:t>
            </w:r>
            <w:r w:rsidR="000650A8" w:rsidRPr="008E06F7">
              <w:t>i</w:t>
            </w:r>
            <w:r w:rsidRPr="008E06F7">
              <w:t>nvestigate</w:t>
            </w:r>
          </w:p>
          <w:p w14:paraId="0388FA21" w14:textId="77777777" w:rsidR="00BC1E0C" w:rsidRPr="008E06F7" w:rsidRDefault="00BC1E0C" w:rsidP="00866E29">
            <w:pPr>
              <w:jc w:val="center"/>
              <w:rPr>
                <w:szCs w:val="22"/>
              </w:rPr>
            </w:pPr>
          </w:p>
        </w:tc>
        <w:tc>
          <w:tcPr>
            <w:tcW w:w="6044" w:type="dxa"/>
          </w:tcPr>
          <w:p w14:paraId="7A3245CB" w14:textId="77777777" w:rsidR="00363683" w:rsidRPr="008E06F7" w:rsidRDefault="00363683" w:rsidP="00867EA2">
            <w:pPr>
              <w:pStyle w:val="Tablebullet"/>
            </w:pPr>
            <w:r w:rsidRPr="008E06F7">
              <w:t>Do not question the child beyond what is necessary to clarify your concern.</w:t>
            </w:r>
          </w:p>
          <w:p w14:paraId="75AC8749" w14:textId="77777777" w:rsidR="00363683" w:rsidRPr="008E06F7" w:rsidRDefault="00363683" w:rsidP="00867EA2">
            <w:pPr>
              <w:pStyle w:val="Tablebullet"/>
            </w:pPr>
            <w:r w:rsidRPr="008E06F7">
              <w:t>Avoid asking leading or suggestive questions.</w:t>
            </w:r>
          </w:p>
          <w:p w14:paraId="38F071FF" w14:textId="0024950E" w:rsidR="00BC1E0C" w:rsidRPr="008E06F7" w:rsidRDefault="00363683" w:rsidP="00867EA2">
            <w:pPr>
              <w:pStyle w:val="Tablebullet"/>
            </w:pPr>
            <w:r w:rsidRPr="008E06F7">
              <w:t xml:space="preserve">Leave the investigation to trained professionals (e.g. Oranga Tamariki or </w:t>
            </w:r>
            <w:r w:rsidR="00366C60" w:rsidRPr="008E06F7">
              <w:t xml:space="preserve">NZ </w:t>
            </w:r>
            <w:r w:rsidRPr="008E06F7">
              <w:t>Police).</w:t>
            </w:r>
          </w:p>
        </w:tc>
      </w:tr>
      <w:tr w:rsidR="00BC1E0C" w:rsidRPr="008E06F7" w14:paraId="4B394DEA" w14:textId="77777777" w:rsidTr="00BB3828">
        <w:tc>
          <w:tcPr>
            <w:tcW w:w="2972" w:type="dxa"/>
          </w:tcPr>
          <w:p w14:paraId="79C15925" w14:textId="697266C8" w:rsidR="00BC1E0C" w:rsidRPr="008E06F7" w:rsidRDefault="00BC1E0C" w:rsidP="000650A8">
            <w:pPr>
              <w:pStyle w:val="Tablesubheading"/>
            </w:pPr>
            <w:r w:rsidRPr="008E06F7">
              <w:t xml:space="preserve">Report the </w:t>
            </w:r>
            <w:r w:rsidR="000650A8" w:rsidRPr="008E06F7">
              <w:t>c</w:t>
            </w:r>
            <w:r w:rsidRPr="008E06F7">
              <w:t>oncern</w:t>
            </w:r>
          </w:p>
          <w:p w14:paraId="158A024B" w14:textId="77777777" w:rsidR="00BC1E0C" w:rsidRPr="008E06F7" w:rsidRDefault="00BC1E0C" w:rsidP="00866E29">
            <w:pPr>
              <w:jc w:val="center"/>
              <w:rPr>
                <w:szCs w:val="22"/>
              </w:rPr>
            </w:pPr>
          </w:p>
        </w:tc>
        <w:tc>
          <w:tcPr>
            <w:tcW w:w="6044" w:type="dxa"/>
          </w:tcPr>
          <w:p w14:paraId="59542A86" w14:textId="77777777" w:rsidR="008F697C" w:rsidRPr="008E06F7" w:rsidRDefault="00E31EA9" w:rsidP="00867EA2">
            <w:pPr>
              <w:pStyle w:val="Tablebullet"/>
            </w:pPr>
            <w:r w:rsidRPr="008E06F7">
              <w:t>Inform the Person Responsible as soon as possible and decide on immediate actions.</w:t>
            </w:r>
          </w:p>
          <w:p w14:paraId="206A900B" w14:textId="7BC396AB" w:rsidR="00866E29" w:rsidRPr="008E06F7" w:rsidRDefault="00866E29" w:rsidP="00867EA2">
            <w:pPr>
              <w:pStyle w:val="Tablebullet"/>
            </w:pPr>
            <w:r w:rsidRPr="008E06F7">
              <w:t xml:space="preserve">If it is suspected that a child has been or is likely to be abused or neglected notify </w:t>
            </w:r>
            <w:r w:rsidRPr="008E06F7">
              <w:rPr>
                <w:b/>
                <w:bCs/>
              </w:rPr>
              <w:t xml:space="preserve">Oranga Tamariki </w:t>
            </w:r>
            <w:r w:rsidRPr="008E06F7">
              <w:t xml:space="preserve">promptly. </w:t>
            </w:r>
          </w:p>
          <w:p w14:paraId="3560A864" w14:textId="6D4E5EA9" w:rsidR="00C742DD" w:rsidRPr="008E06F7" w:rsidRDefault="00C742DD" w:rsidP="00BB3828">
            <w:pPr>
              <w:pStyle w:val="Default"/>
            </w:pPr>
            <w:r w:rsidRPr="008E06F7">
              <w:rPr>
                <w:rFonts w:asciiTheme="minorHAnsi" w:hAnsiTheme="minorHAnsi" w:cstheme="minorBidi"/>
                <w:b/>
                <w:bCs/>
                <w:color w:val="auto"/>
                <w:sz w:val="22"/>
                <w:szCs w:val="22"/>
              </w:rPr>
              <w:t xml:space="preserve">Oranga Tamariki contact details: </w:t>
            </w:r>
            <w:r w:rsidR="00BB3828" w:rsidRPr="008E06F7">
              <w:rPr>
                <w:rFonts w:asciiTheme="minorHAnsi" w:hAnsiTheme="minorHAnsi" w:cstheme="minorBidi"/>
                <w:b/>
                <w:bCs/>
                <w:color w:val="auto"/>
                <w:sz w:val="22"/>
                <w:szCs w:val="22"/>
              </w:rPr>
              <w:br/>
            </w:r>
            <w:r w:rsidRPr="008E06F7">
              <w:t xml:space="preserve">Phone: </w:t>
            </w:r>
            <w:r w:rsidR="002A55B8" w:rsidRPr="008E06F7">
              <w:t>0508 326 459 (0508 FAMILY)</w:t>
            </w:r>
          </w:p>
          <w:p w14:paraId="6A86AA1F" w14:textId="08A72150" w:rsidR="00BC1E0C" w:rsidRPr="008E06F7" w:rsidRDefault="00503DED" w:rsidP="00AD7953">
            <w:pPr>
              <w:pStyle w:val="Tablebody"/>
              <w:spacing w:after="0"/>
            </w:pPr>
            <w:r w:rsidRPr="008E06F7">
              <w:t xml:space="preserve">If the suspected abuser is the Person Responsible contact </w:t>
            </w:r>
            <w:r w:rsidR="00905B30" w:rsidRPr="008E06F7">
              <w:t>[</w:t>
            </w:r>
            <w:r w:rsidR="00230EEE" w:rsidRPr="008E06F7">
              <w:rPr>
                <w:i/>
                <w:iCs/>
              </w:rPr>
              <w:t>s</w:t>
            </w:r>
            <w:r w:rsidRPr="008E06F7">
              <w:rPr>
                <w:i/>
                <w:iCs/>
              </w:rPr>
              <w:t xml:space="preserve">ervice </w:t>
            </w:r>
            <w:r w:rsidR="00230EEE" w:rsidRPr="008E06F7">
              <w:rPr>
                <w:i/>
                <w:iCs/>
              </w:rPr>
              <w:t>p</w:t>
            </w:r>
            <w:r w:rsidRPr="008E06F7">
              <w:rPr>
                <w:i/>
                <w:iCs/>
              </w:rPr>
              <w:t>rovider</w:t>
            </w:r>
            <w:r w:rsidR="00230EEE" w:rsidRPr="008E06F7">
              <w:rPr>
                <w:i/>
                <w:iCs/>
              </w:rPr>
              <w:t xml:space="preserve"> details</w:t>
            </w:r>
            <w:r w:rsidR="00905B30" w:rsidRPr="008E06F7">
              <w:t>]</w:t>
            </w:r>
            <w:r w:rsidRPr="008E06F7">
              <w:t>. Where this is not possible contact Oranga Tamariki or NZ Police</w:t>
            </w:r>
          </w:p>
        </w:tc>
      </w:tr>
      <w:tr w:rsidR="00363683" w:rsidRPr="008E06F7" w14:paraId="32BBE8A8" w14:textId="77777777" w:rsidTr="00BB3828">
        <w:tc>
          <w:tcPr>
            <w:tcW w:w="2972" w:type="dxa"/>
          </w:tcPr>
          <w:p w14:paraId="62392913" w14:textId="570DF723" w:rsidR="00363683" w:rsidRPr="008E06F7" w:rsidRDefault="006657A3" w:rsidP="00DE246E">
            <w:pPr>
              <w:pStyle w:val="Tablesubheading"/>
            </w:pPr>
            <w:r w:rsidRPr="008E06F7">
              <w:t>Formally document the concern</w:t>
            </w:r>
          </w:p>
        </w:tc>
        <w:tc>
          <w:tcPr>
            <w:tcW w:w="6044" w:type="dxa"/>
          </w:tcPr>
          <w:p w14:paraId="55B26B1E" w14:textId="663F8547" w:rsidR="00363683" w:rsidRPr="008E06F7" w:rsidRDefault="00D54288" w:rsidP="00B10AC0">
            <w:pPr>
              <w:pStyle w:val="Tablebody"/>
            </w:pPr>
            <w:bookmarkStart w:id="0" w:name="_Hlk202874102"/>
            <w:r w:rsidRPr="008E06F7">
              <w:t xml:space="preserve">Formally </w:t>
            </w:r>
            <w:r w:rsidR="00825162" w:rsidRPr="008E06F7">
              <w:t>d</w:t>
            </w:r>
            <w:r w:rsidR="00363683" w:rsidRPr="008E06F7">
              <w:t>ocument the concern as soon as possible, including:</w:t>
            </w:r>
          </w:p>
          <w:p w14:paraId="38C42E72" w14:textId="3EFB214A" w:rsidR="00363683" w:rsidRPr="008E06F7" w:rsidRDefault="00840AE0" w:rsidP="00681BC7">
            <w:pPr>
              <w:pStyle w:val="Tablebullet"/>
            </w:pPr>
            <w:r w:rsidRPr="008E06F7">
              <w:t>w</w:t>
            </w:r>
            <w:r w:rsidR="00363683" w:rsidRPr="008E06F7">
              <w:t>hat was said or observed</w:t>
            </w:r>
            <w:r w:rsidR="00E3235C" w:rsidRPr="008E06F7">
              <w:t xml:space="preserve"> (the facts) </w:t>
            </w:r>
          </w:p>
          <w:p w14:paraId="5936AF5E" w14:textId="769ACB31" w:rsidR="00363683" w:rsidRPr="008E06F7" w:rsidRDefault="00840AE0" w:rsidP="00681BC7">
            <w:pPr>
              <w:pStyle w:val="Tablebullet"/>
            </w:pPr>
            <w:r w:rsidRPr="008E06F7">
              <w:t>d</w:t>
            </w:r>
            <w:r w:rsidR="00363683" w:rsidRPr="008E06F7">
              <w:t>ate, time, and location</w:t>
            </w:r>
          </w:p>
          <w:p w14:paraId="42BC8DAA" w14:textId="50DE2AA6" w:rsidR="00E31EA9" w:rsidRPr="008E06F7" w:rsidRDefault="00840AE0" w:rsidP="00681BC7">
            <w:pPr>
              <w:pStyle w:val="Tablebullet"/>
            </w:pPr>
            <w:r w:rsidRPr="008E06F7">
              <w:t>n</w:t>
            </w:r>
            <w:r w:rsidR="00E31EA9" w:rsidRPr="008E06F7">
              <w:t>ames of those involved</w:t>
            </w:r>
          </w:p>
          <w:p w14:paraId="61F73482" w14:textId="454DB0A2" w:rsidR="00825162" w:rsidRPr="008E06F7" w:rsidRDefault="00840AE0" w:rsidP="00681BC7">
            <w:pPr>
              <w:pStyle w:val="Tablebullet"/>
            </w:pPr>
            <w:r w:rsidRPr="008E06F7">
              <w:t>w</w:t>
            </w:r>
            <w:r w:rsidR="00825162" w:rsidRPr="008E06F7">
              <w:t>hat actions you have taken</w:t>
            </w:r>
            <w:r w:rsidRPr="008E06F7">
              <w:t>.</w:t>
            </w:r>
          </w:p>
          <w:bookmarkEnd w:id="0"/>
          <w:p w14:paraId="45E9BB1C" w14:textId="15380B1D" w:rsidR="00363683" w:rsidRPr="008E06F7" w:rsidRDefault="00D54288" w:rsidP="00B10AC0">
            <w:pPr>
              <w:pStyle w:val="Tablebody"/>
              <w:rPr>
                <w:b/>
                <w:bCs/>
              </w:rPr>
            </w:pPr>
            <w:r w:rsidRPr="008E06F7">
              <w:rPr>
                <w:b/>
                <w:bCs/>
              </w:rPr>
              <w:t>(Do not take photos)</w:t>
            </w:r>
          </w:p>
        </w:tc>
      </w:tr>
      <w:tr w:rsidR="00BC1E0C" w:rsidRPr="008E06F7" w14:paraId="1D8F63C9" w14:textId="77777777" w:rsidTr="00BB3828">
        <w:tc>
          <w:tcPr>
            <w:tcW w:w="2972" w:type="dxa"/>
          </w:tcPr>
          <w:p w14:paraId="338FDDB8" w14:textId="65508E0D" w:rsidR="00BC1E0C" w:rsidRPr="008E06F7" w:rsidRDefault="00BC1E0C" w:rsidP="00DE246E">
            <w:pPr>
              <w:pStyle w:val="Tablesubheading"/>
            </w:pPr>
            <w:r w:rsidRPr="008E06F7">
              <w:t xml:space="preserve">Maintain </w:t>
            </w:r>
            <w:r w:rsidR="00DE246E" w:rsidRPr="008E06F7">
              <w:t>c</w:t>
            </w:r>
            <w:r w:rsidRPr="008E06F7">
              <w:t>onfidentiality</w:t>
            </w:r>
          </w:p>
          <w:p w14:paraId="706EDE00" w14:textId="77777777" w:rsidR="00BC1E0C" w:rsidRPr="008E06F7" w:rsidRDefault="00BC1E0C" w:rsidP="00866E29">
            <w:pPr>
              <w:jc w:val="center"/>
              <w:rPr>
                <w:szCs w:val="22"/>
              </w:rPr>
            </w:pPr>
          </w:p>
        </w:tc>
        <w:tc>
          <w:tcPr>
            <w:tcW w:w="6044" w:type="dxa"/>
          </w:tcPr>
          <w:p w14:paraId="6FD2BB6A" w14:textId="77777777" w:rsidR="00BC1E0C" w:rsidRPr="008E06F7" w:rsidRDefault="00BC1E0C" w:rsidP="00EA2F91">
            <w:pPr>
              <w:pStyle w:val="Tablebullet"/>
            </w:pPr>
            <w:r w:rsidRPr="008E06F7">
              <w:t>Share information only with those who need to know.</w:t>
            </w:r>
          </w:p>
          <w:p w14:paraId="68479797" w14:textId="6BB6159D" w:rsidR="00BC1E0C" w:rsidRPr="008E06F7" w:rsidRDefault="00BC1E0C" w:rsidP="00EA2F91">
            <w:pPr>
              <w:pStyle w:val="Tablebullet"/>
            </w:pPr>
            <w:r w:rsidRPr="008E06F7">
              <w:t>Do not discuss the matter with other staff, children, or families unless directed by authorities.</w:t>
            </w:r>
          </w:p>
        </w:tc>
      </w:tr>
      <w:tr w:rsidR="00BC1E0C" w:rsidRPr="008E06F7" w14:paraId="4AADDE32" w14:textId="77777777" w:rsidTr="00BB3828">
        <w:tc>
          <w:tcPr>
            <w:tcW w:w="2972" w:type="dxa"/>
          </w:tcPr>
          <w:p w14:paraId="41C49BD9" w14:textId="1B54AC44" w:rsidR="00BC1E0C" w:rsidRPr="008E06F7" w:rsidRDefault="00BC1E0C" w:rsidP="00DE246E">
            <w:pPr>
              <w:pStyle w:val="Tablesubheading"/>
            </w:pPr>
            <w:r w:rsidRPr="008E06F7">
              <w:t xml:space="preserve">Follow </w:t>
            </w:r>
            <w:r w:rsidR="00DE246E" w:rsidRPr="008E06F7">
              <w:t>u</w:t>
            </w:r>
            <w:r w:rsidRPr="008E06F7">
              <w:t>p</w:t>
            </w:r>
          </w:p>
          <w:p w14:paraId="20F3C706" w14:textId="77777777" w:rsidR="00BC1E0C" w:rsidRPr="008E06F7" w:rsidRDefault="00BC1E0C" w:rsidP="00866E29">
            <w:pPr>
              <w:jc w:val="center"/>
              <w:rPr>
                <w:szCs w:val="22"/>
              </w:rPr>
            </w:pPr>
          </w:p>
        </w:tc>
        <w:tc>
          <w:tcPr>
            <w:tcW w:w="6044" w:type="dxa"/>
          </w:tcPr>
          <w:p w14:paraId="024C9163" w14:textId="77777777" w:rsidR="00BC1E0C" w:rsidRPr="008E06F7" w:rsidRDefault="00BC1E0C" w:rsidP="00EA2F91">
            <w:pPr>
              <w:pStyle w:val="Tablebullet"/>
            </w:pPr>
            <w:r w:rsidRPr="008E06F7">
              <w:t>Ensure the child receives appropriate support.</w:t>
            </w:r>
          </w:p>
          <w:p w14:paraId="4E723850" w14:textId="77777777" w:rsidR="00BC1E0C" w:rsidRPr="008E06F7" w:rsidRDefault="00BC1E0C" w:rsidP="00EA2F91">
            <w:pPr>
              <w:pStyle w:val="Tablebullet"/>
            </w:pPr>
            <w:r w:rsidRPr="008E06F7">
              <w:t>Continue to monitor the child’s wellbeing.</w:t>
            </w:r>
          </w:p>
          <w:p w14:paraId="43270314" w14:textId="1A540DB2" w:rsidR="00BC1E0C" w:rsidRPr="008E06F7" w:rsidRDefault="00BC1E0C" w:rsidP="00EA2F91">
            <w:pPr>
              <w:pStyle w:val="Tablebullet"/>
            </w:pPr>
            <w:r w:rsidRPr="008E06F7">
              <w:t>Participate in any follow-up actions or meetings as required.</w:t>
            </w:r>
          </w:p>
        </w:tc>
      </w:tr>
    </w:tbl>
    <w:p w14:paraId="4E7B848F" w14:textId="3A417DC7" w:rsidR="00503F86" w:rsidRPr="008E06F7" w:rsidRDefault="003D2CB1" w:rsidP="00AE1A94">
      <w:pPr>
        <w:pStyle w:val="Heading2"/>
      </w:pPr>
      <w:r w:rsidRPr="008E06F7">
        <w:t>Staff Allegations</w:t>
      </w:r>
    </w:p>
    <w:p w14:paraId="6923C03D" w14:textId="0746CBE5" w:rsidR="002D1E82" w:rsidRPr="008E06F7" w:rsidRDefault="002D1E82" w:rsidP="00AE1A94">
      <w:r w:rsidRPr="008E06F7">
        <w:t xml:space="preserve">When it has been disclosed or observed that a person employed or engaged in </w:t>
      </w:r>
      <w:r w:rsidR="00DF7D06" w:rsidRPr="008E06F7">
        <w:t>[</w:t>
      </w:r>
      <w:r w:rsidRPr="008E06F7">
        <w:rPr>
          <w:i/>
          <w:iCs/>
        </w:rPr>
        <w:t>service/organisation name</w:t>
      </w:r>
      <w:r w:rsidR="00DF7D06" w:rsidRPr="008E06F7">
        <w:t xml:space="preserve">] </w:t>
      </w:r>
      <w:r w:rsidRPr="008E06F7">
        <w:t>has allegedly abused or neglected a child the following process will be followed.</w:t>
      </w: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2972"/>
        <w:gridCol w:w="6044"/>
      </w:tblGrid>
      <w:tr w:rsidR="002D1E82" w:rsidRPr="008E06F7" w14:paraId="32A3F77A" w14:textId="77777777" w:rsidTr="00A45E86">
        <w:tc>
          <w:tcPr>
            <w:tcW w:w="9016" w:type="dxa"/>
            <w:gridSpan w:val="2"/>
            <w:shd w:val="clear" w:color="auto" w:fill="D9D9D9" w:themeFill="background1" w:themeFillShade="D9"/>
          </w:tcPr>
          <w:p w14:paraId="3288514E" w14:textId="613573F9" w:rsidR="002D1E82" w:rsidRPr="008E06F7" w:rsidRDefault="00C04637" w:rsidP="00806664">
            <w:pPr>
              <w:pStyle w:val="Tableheading"/>
            </w:pPr>
            <w:r w:rsidRPr="008E06F7">
              <w:t>Allegations or concerns about a staff member</w:t>
            </w:r>
          </w:p>
        </w:tc>
      </w:tr>
      <w:tr w:rsidR="002D1E82" w:rsidRPr="008E06F7" w14:paraId="4FC4784A" w14:textId="77777777" w:rsidTr="00A45E86">
        <w:tc>
          <w:tcPr>
            <w:tcW w:w="2972" w:type="dxa"/>
            <w:shd w:val="clear" w:color="auto" w:fill="ACB9CA" w:themeFill="text2" w:themeFillTint="66"/>
          </w:tcPr>
          <w:p w14:paraId="5759CA80" w14:textId="77777777" w:rsidR="002D1E82" w:rsidRPr="008E06F7" w:rsidRDefault="002D1E82" w:rsidP="0050626B">
            <w:pPr>
              <w:spacing w:before="120" w:after="120"/>
              <w:rPr>
                <w:b/>
                <w:bCs/>
                <w:szCs w:val="22"/>
              </w:rPr>
            </w:pPr>
            <w:r w:rsidRPr="008E06F7">
              <w:rPr>
                <w:b/>
                <w:bCs/>
                <w:szCs w:val="22"/>
              </w:rPr>
              <w:t>Steps</w:t>
            </w:r>
          </w:p>
        </w:tc>
        <w:tc>
          <w:tcPr>
            <w:tcW w:w="6044" w:type="dxa"/>
            <w:shd w:val="clear" w:color="auto" w:fill="ACB9CA" w:themeFill="text2" w:themeFillTint="66"/>
          </w:tcPr>
          <w:p w14:paraId="2ABA7FC5" w14:textId="77777777" w:rsidR="002D1E82" w:rsidRPr="008E06F7" w:rsidRDefault="002D1E82" w:rsidP="0050626B">
            <w:pPr>
              <w:spacing w:before="120" w:after="120"/>
              <w:rPr>
                <w:b/>
                <w:bCs/>
                <w:szCs w:val="22"/>
              </w:rPr>
            </w:pPr>
            <w:r w:rsidRPr="008E06F7">
              <w:rPr>
                <w:b/>
                <w:bCs/>
                <w:szCs w:val="22"/>
              </w:rPr>
              <w:t>Actions</w:t>
            </w:r>
          </w:p>
        </w:tc>
      </w:tr>
      <w:tr w:rsidR="002D1E82" w:rsidRPr="008E06F7" w14:paraId="62CFC6EA" w14:textId="77777777" w:rsidTr="00853B01">
        <w:tc>
          <w:tcPr>
            <w:tcW w:w="2972" w:type="dxa"/>
          </w:tcPr>
          <w:p w14:paraId="3F4792EA" w14:textId="01AF9698" w:rsidR="002D1E82" w:rsidRPr="008E06F7" w:rsidRDefault="002D1E82" w:rsidP="00847588">
            <w:pPr>
              <w:pStyle w:val="Tablesubheading"/>
            </w:pPr>
            <w:r w:rsidRPr="008E06F7">
              <w:lastRenderedPageBreak/>
              <w:t xml:space="preserve">Ensure </w:t>
            </w:r>
            <w:r w:rsidR="0018383A" w:rsidRPr="008E06F7">
              <w:t>c</w:t>
            </w:r>
            <w:r w:rsidR="0095338C" w:rsidRPr="008E06F7">
              <w:t>hild</w:t>
            </w:r>
            <w:r w:rsidR="0018383A" w:rsidRPr="008E06F7">
              <w:t>’</w:t>
            </w:r>
            <w:r w:rsidR="0095338C" w:rsidRPr="008E06F7">
              <w:t xml:space="preserve">s </w:t>
            </w:r>
            <w:r w:rsidR="0018383A" w:rsidRPr="008E06F7">
              <w:t>i</w:t>
            </w:r>
            <w:r w:rsidRPr="008E06F7">
              <w:t xml:space="preserve">mmediate </w:t>
            </w:r>
            <w:r w:rsidR="0018383A" w:rsidRPr="008E06F7">
              <w:t>s</w:t>
            </w:r>
            <w:r w:rsidRPr="008E06F7">
              <w:t>afety</w:t>
            </w:r>
          </w:p>
          <w:p w14:paraId="37DBE14B" w14:textId="77777777" w:rsidR="002D1E82" w:rsidRPr="008E06F7" w:rsidRDefault="002D1E82" w:rsidP="00CA77D2">
            <w:pPr>
              <w:jc w:val="center"/>
              <w:rPr>
                <w:szCs w:val="22"/>
              </w:rPr>
            </w:pPr>
          </w:p>
        </w:tc>
        <w:tc>
          <w:tcPr>
            <w:tcW w:w="6044" w:type="dxa"/>
          </w:tcPr>
          <w:p w14:paraId="095EBC43" w14:textId="77777777" w:rsidR="002D1E82" w:rsidRPr="008E06F7" w:rsidRDefault="002D1E82" w:rsidP="0050626B">
            <w:pPr>
              <w:pStyle w:val="Tablebullet"/>
            </w:pPr>
            <w:r w:rsidRPr="008E06F7">
              <w:t>If the child is in immediate danger, take steps to ensure their safety and call NZ Police (111).</w:t>
            </w:r>
          </w:p>
          <w:p w14:paraId="12690ACB" w14:textId="77777777" w:rsidR="002D1E82" w:rsidRPr="008E06F7" w:rsidRDefault="002D1E82" w:rsidP="0050626B">
            <w:pPr>
              <w:pStyle w:val="Tablebullet"/>
            </w:pPr>
            <w:r w:rsidRPr="008E06F7">
              <w:t>Remove the child from harm if safe and appropriate to do so.</w:t>
            </w:r>
          </w:p>
        </w:tc>
      </w:tr>
      <w:tr w:rsidR="002D1E82" w:rsidRPr="008E06F7" w14:paraId="5C74056F" w14:textId="77777777" w:rsidTr="00853B01">
        <w:tc>
          <w:tcPr>
            <w:tcW w:w="2972" w:type="dxa"/>
          </w:tcPr>
          <w:p w14:paraId="209ECDA5" w14:textId="1E9200A9" w:rsidR="002D1E82" w:rsidRPr="008E06F7" w:rsidRDefault="002D1E82" w:rsidP="00847588">
            <w:pPr>
              <w:pStyle w:val="Tablesubheading"/>
            </w:pPr>
            <w:r w:rsidRPr="008E06F7">
              <w:t xml:space="preserve">Report the </w:t>
            </w:r>
            <w:r w:rsidR="007E2D33" w:rsidRPr="008E06F7">
              <w:t>c</w:t>
            </w:r>
            <w:r w:rsidRPr="008E06F7">
              <w:t>oncern</w:t>
            </w:r>
          </w:p>
          <w:p w14:paraId="0743FC26" w14:textId="77777777" w:rsidR="002D1E82" w:rsidRPr="008E06F7" w:rsidRDefault="002D1E82" w:rsidP="00CA77D2">
            <w:pPr>
              <w:jc w:val="center"/>
              <w:rPr>
                <w:szCs w:val="22"/>
              </w:rPr>
            </w:pPr>
          </w:p>
        </w:tc>
        <w:tc>
          <w:tcPr>
            <w:tcW w:w="6044" w:type="dxa"/>
          </w:tcPr>
          <w:p w14:paraId="562D030A" w14:textId="77777777" w:rsidR="002D1E82" w:rsidRPr="008E06F7" w:rsidRDefault="002D1E82" w:rsidP="0050626B">
            <w:pPr>
              <w:pStyle w:val="Tablebullet"/>
            </w:pPr>
            <w:r w:rsidRPr="008E06F7">
              <w:t>Inform the Person Responsible as soon as possible and decide on immediate actions.</w:t>
            </w:r>
          </w:p>
          <w:p w14:paraId="17DA6A2E" w14:textId="77777777" w:rsidR="002D1E82" w:rsidRPr="008E06F7" w:rsidRDefault="002D1E82" w:rsidP="0050626B">
            <w:pPr>
              <w:pStyle w:val="Tablebullet"/>
            </w:pPr>
            <w:r w:rsidRPr="008E06F7">
              <w:t xml:space="preserve">If it is suspected that a child has been or is likely to be abused or neglected notify </w:t>
            </w:r>
            <w:r w:rsidRPr="008E06F7">
              <w:rPr>
                <w:b/>
                <w:bCs/>
              </w:rPr>
              <w:t xml:space="preserve">Oranga Tamariki </w:t>
            </w:r>
            <w:r w:rsidRPr="008E06F7">
              <w:t xml:space="preserve">promptly. </w:t>
            </w:r>
          </w:p>
          <w:p w14:paraId="54F46A81" w14:textId="2B876A39" w:rsidR="0050626B" w:rsidRPr="008E06F7" w:rsidRDefault="002D1E82" w:rsidP="00111B39">
            <w:pPr>
              <w:pStyle w:val="Tablebody"/>
            </w:pPr>
            <w:r w:rsidRPr="008E06F7">
              <w:rPr>
                <w:b/>
                <w:bCs/>
              </w:rPr>
              <w:t>Oranga Tamariki contact details:</w:t>
            </w:r>
            <w:r w:rsidR="00B10AC0" w:rsidRPr="008E06F7">
              <w:rPr>
                <w:b/>
                <w:bCs/>
              </w:rPr>
              <w:br/>
            </w:r>
            <w:r w:rsidRPr="008E06F7">
              <w:t>Phone: 0508 326 459 (0508 FAMILY)</w:t>
            </w:r>
          </w:p>
          <w:p w14:paraId="33F1C089" w14:textId="4F2C0C37" w:rsidR="002D1E82" w:rsidRPr="008E06F7" w:rsidRDefault="002D1E82" w:rsidP="00111B39">
            <w:pPr>
              <w:pStyle w:val="Tablebody"/>
            </w:pPr>
            <w:r w:rsidRPr="008E06F7">
              <w:t>If the suspected abuser is the Person Responsible contact (</w:t>
            </w:r>
            <w:r w:rsidRPr="008E06F7">
              <w:rPr>
                <w:i/>
                <w:iCs/>
              </w:rPr>
              <w:t>service provider details</w:t>
            </w:r>
            <w:r w:rsidRPr="008E06F7">
              <w:t>). Where this is not possible contact Oranga Tamariki or NZ Police</w:t>
            </w:r>
          </w:p>
        </w:tc>
      </w:tr>
      <w:tr w:rsidR="00FD326C" w:rsidRPr="008E06F7" w14:paraId="52EFDA7E" w14:textId="77777777" w:rsidTr="00853B01">
        <w:tc>
          <w:tcPr>
            <w:tcW w:w="2972" w:type="dxa"/>
          </w:tcPr>
          <w:p w14:paraId="0B38DFC1" w14:textId="0AC7E588" w:rsidR="00FD326C" w:rsidRPr="008E06F7" w:rsidRDefault="00667871" w:rsidP="00847588">
            <w:pPr>
              <w:pStyle w:val="Tablesubheading"/>
            </w:pPr>
            <w:r w:rsidRPr="008E06F7">
              <w:t>Consult</w:t>
            </w:r>
            <w:r w:rsidR="00C3552B" w:rsidRPr="008E06F7">
              <w:t>/</w:t>
            </w:r>
            <w:r w:rsidR="0018383A" w:rsidRPr="008E06F7">
              <w:t>n</w:t>
            </w:r>
            <w:r w:rsidR="00C3552B" w:rsidRPr="008E06F7">
              <w:t xml:space="preserve">otify </w:t>
            </w:r>
            <w:r w:rsidR="0018383A" w:rsidRPr="008E06F7">
              <w:t>a</w:t>
            </w:r>
            <w:r w:rsidRPr="008E06F7">
              <w:t xml:space="preserve">ppropriate </w:t>
            </w:r>
            <w:r w:rsidR="0018383A" w:rsidRPr="008E06F7">
              <w:t>a</w:t>
            </w:r>
            <w:r w:rsidRPr="008E06F7">
              <w:t>gency</w:t>
            </w:r>
          </w:p>
        </w:tc>
        <w:tc>
          <w:tcPr>
            <w:tcW w:w="6044" w:type="dxa"/>
          </w:tcPr>
          <w:p w14:paraId="6B1CD229" w14:textId="77777777" w:rsidR="00BB1748" w:rsidRPr="008E06F7" w:rsidRDefault="00BB1748" w:rsidP="00B10AC0">
            <w:pPr>
              <w:pStyle w:val="Tablebody"/>
            </w:pPr>
            <w:r w:rsidRPr="008E06F7">
              <w:t>Consult/notify Oranga Tamariki or NZ Police before advising the person concerned.</w:t>
            </w:r>
          </w:p>
          <w:p w14:paraId="1FEC9A80" w14:textId="64164730" w:rsidR="00FD326C" w:rsidRPr="008E06F7" w:rsidRDefault="00C3552B" w:rsidP="00B10AC0">
            <w:pPr>
              <w:pStyle w:val="Tablebody"/>
            </w:pPr>
            <w:r w:rsidRPr="008E06F7">
              <w:rPr>
                <w:b/>
                <w:bCs/>
              </w:rPr>
              <w:t xml:space="preserve">Oranga Tamariki contact details: </w:t>
            </w:r>
            <w:r w:rsidR="00B10AC0" w:rsidRPr="008E06F7">
              <w:rPr>
                <w:b/>
                <w:bCs/>
              </w:rPr>
              <w:br/>
            </w:r>
            <w:r w:rsidRPr="008E06F7">
              <w:t>Phone: 0508 326 459 (0508 FAMILY)</w:t>
            </w:r>
          </w:p>
        </w:tc>
      </w:tr>
      <w:tr w:rsidR="002D1E82" w:rsidRPr="008E06F7" w14:paraId="59B313AE" w14:textId="77777777" w:rsidTr="00853B01">
        <w:tc>
          <w:tcPr>
            <w:tcW w:w="2972" w:type="dxa"/>
          </w:tcPr>
          <w:p w14:paraId="51CB9578" w14:textId="11E48847" w:rsidR="002D1E82" w:rsidRPr="008E06F7" w:rsidRDefault="001530FC" w:rsidP="00847588">
            <w:pPr>
              <w:pStyle w:val="Tablesubheading"/>
            </w:pPr>
            <w:r w:rsidRPr="008E06F7">
              <w:t>Formally document</w:t>
            </w:r>
            <w:r w:rsidR="002D1E82" w:rsidRPr="008E06F7">
              <w:t xml:space="preserve"> the </w:t>
            </w:r>
            <w:r w:rsidR="006657A3" w:rsidRPr="008E06F7">
              <w:t>c</w:t>
            </w:r>
            <w:r w:rsidR="002D1E82" w:rsidRPr="008E06F7">
              <w:t>oncern</w:t>
            </w:r>
          </w:p>
        </w:tc>
        <w:tc>
          <w:tcPr>
            <w:tcW w:w="6044" w:type="dxa"/>
          </w:tcPr>
          <w:p w14:paraId="0A31F769" w14:textId="77777777" w:rsidR="002D1E82" w:rsidRPr="008E06F7" w:rsidRDefault="002D1E82" w:rsidP="005A4E41">
            <w:pPr>
              <w:pStyle w:val="Tablebody"/>
            </w:pPr>
            <w:r w:rsidRPr="008E06F7">
              <w:t>Formally document the concern as soon as possible, including:</w:t>
            </w:r>
          </w:p>
          <w:p w14:paraId="39ED3051" w14:textId="77777777" w:rsidR="002D1E82" w:rsidRPr="008E06F7" w:rsidRDefault="002D1E82" w:rsidP="005502D2">
            <w:pPr>
              <w:pStyle w:val="Tablebullet"/>
            </w:pPr>
            <w:r w:rsidRPr="008E06F7">
              <w:t xml:space="preserve">What was said or observed (the facts) </w:t>
            </w:r>
          </w:p>
          <w:p w14:paraId="5B635D9A" w14:textId="77777777" w:rsidR="002D1E82" w:rsidRPr="008E06F7" w:rsidRDefault="002D1E82" w:rsidP="005502D2">
            <w:pPr>
              <w:pStyle w:val="Tablebullet"/>
            </w:pPr>
            <w:r w:rsidRPr="008E06F7">
              <w:t>Date, time, and location</w:t>
            </w:r>
          </w:p>
          <w:p w14:paraId="0E0AD668" w14:textId="77777777" w:rsidR="002D1E82" w:rsidRPr="008E06F7" w:rsidRDefault="002D1E82" w:rsidP="005502D2">
            <w:pPr>
              <w:pStyle w:val="Tablebullet"/>
            </w:pPr>
            <w:r w:rsidRPr="008E06F7">
              <w:t>Names of those involved</w:t>
            </w:r>
          </w:p>
          <w:p w14:paraId="50D0181D" w14:textId="77777777" w:rsidR="002D1E82" w:rsidRPr="008E06F7" w:rsidRDefault="002D1E82" w:rsidP="005502D2">
            <w:pPr>
              <w:pStyle w:val="Tablebullet"/>
            </w:pPr>
            <w:r w:rsidRPr="008E06F7">
              <w:t>What actions you have taken</w:t>
            </w:r>
          </w:p>
          <w:p w14:paraId="69616D82" w14:textId="42073604" w:rsidR="002D1E82" w:rsidRPr="008E06F7" w:rsidRDefault="002D1E82" w:rsidP="00E02444">
            <w:pPr>
              <w:pStyle w:val="Tablebody"/>
              <w:rPr>
                <w:b/>
                <w:bCs/>
              </w:rPr>
            </w:pPr>
            <w:r w:rsidRPr="008E06F7">
              <w:rPr>
                <w:b/>
                <w:bCs/>
              </w:rPr>
              <w:t>(Do not take photos)</w:t>
            </w:r>
          </w:p>
        </w:tc>
      </w:tr>
      <w:tr w:rsidR="001530FC" w:rsidRPr="008E06F7" w14:paraId="05DA055F" w14:textId="77777777" w:rsidTr="00853B01">
        <w:tc>
          <w:tcPr>
            <w:tcW w:w="2972" w:type="dxa"/>
          </w:tcPr>
          <w:p w14:paraId="59E31C80" w14:textId="77777777" w:rsidR="001C6E25" w:rsidRPr="008E06F7" w:rsidRDefault="00D31EA9" w:rsidP="001C6E25">
            <w:pPr>
              <w:pStyle w:val="Tablesubheading"/>
            </w:pPr>
            <w:r w:rsidRPr="008E06F7">
              <w:t xml:space="preserve">Implement </w:t>
            </w:r>
            <w:r w:rsidR="004F6731" w:rsidRPr="008E06F7">
              <w:t>R</w:t>
            </w:r>
            <w:r w:rsidRPr="008E06F7">
              <w:t>egulation 56</w:t>
            </w:r>
          </w:p>
          <w:p w14:paraId="3EADE137" w14:textId="78C92F9E" w:rsidR="001530FC" w:rsidRPr="008E06F7" w:rsidRDefault="004F6731" w:rsidP="001C6E25">
            <w:pPr>
              <w:pStyle w:val="Tablebody"/>
              <w:rPr>
                <w:b/>
                <w:bCs/>
              </w:rPr>
            </w:pPr>
            <w:r w:rsidRPr="008E06F7">
              <w:t>Education</w:t>
            </w:r>
            <w:r w:rsidR="001B5A9C" w:rsidRPr="008E06F7">
              <w:t xml:space="preserve"> (Early Childhood Services) Regulations 2008</w:t>
            </w:r>
          </w:p>
        </w:tc>
        <w:tc>
          <w:tcPr>
            <w:tcW w:w="6044" w:type="dxa"/>
          </w:tcPr>
          <w:p w14:paraId="2FA5C742" w14:textId="68C37A7B" w:rsidR="001530FC" w:rsidRPr="008E06F7" w:rsidRDefault="001530FC" w:rsidP="005A4E41">
            <w:pPr>
              <w:pStyle w:val="Tablebody"/>
            </w:pPr>
            <w:r w:rsidRPr="008E06F7">
              <w:t xml:space="preserve">If the Service Provider has reasonable grounds to believe that a person employed or engaged in the services has physically ill-treated or abused a child, after consultation with Oranga Tamariki and/or NZ Police, the Service Provider will take immediate steps to exclude the person from </w:t>
            </w:r>
            <w:proofErr w:type="gramStart"/>
            <w:r w:rsidRPr="008E06F7">
              <w:t>coming into contact with</w:t>
            </w:r>
            <w:proofErr w:type="gramEnd"/>
            <w:r w:rsidRPr="008E06F7">
              <w:t xml:space="preserve"> children. (Regulation 56)</w:t>
            </w:r>
          </w:p>
        </w:tc>
      </w:tr>
      <w:tr w:rsidR="0019633B" w:rsidRPr="008E06F7" w14:paraId="708BBD33" w14:textId="77777777" w:rsidTr="00853B01">
        <w:trPr>
          <w:trHeight w:val="1275"/>
        </w:trPr>
        <w:tc>
          <w:tcPr>
            <w:tcW w:w="2972" w:type="dxa"/>
          </w:tcPr>
          <w:p w14:paraId="34D64235" w14:textId="501DF88F" w:rsidR="0019633B" w:rsidRPr="008E06F7" w:rsidRDefault="0019633B" w:rsidP="003B326A">
            <w:pPr>
              <w:pStyle w:val="Tablesubheading"/>
            </w:pPr>
            <w:r w:rsidRPr="008E06F7">
              <w:t xml:space="preserve">Inform the </w:t>
            </w:r>
            <w:r w:rsidR="000B3DE7" w:rsidRPr="008E06F7">
              <w:t>parents/</w:t>
            </w:r>
            <w:r w:rsidR="003B326A" w:rsidRPr="008E06F7">
              <w:t>w</w:t>
            </w:r>
            <w:r w:rsidR="000B3DE7" w:rsidRPr="008E06F7">
              <w:t>h</w:t>
            </w:r>
            <w:r w:rsidR="00B64BDA" w:rsidRPr="008E06F7">
              <w:t>ā</w:t>
            </w:r>
            <w:r w:rsidR="000B3DE7" w:rsidRPr="008E06F7">
              <w:t>nau</w:t>
            </w:r>
          </w:p>
        </w:tc>
        <w:tc>
          <w:tcPr>
            <w:tcW w:w="6044" w:type="dxa"/>
          </w:tcPr>
          <w:p w14:paraId="3B988B57" w14:textId="77777777" w:rsidR="00262807" w:rsidRPr="008E06F7" w:rsidRDefault="000B3DE7" w:rsidP="005A4E41">
            <w:pPr>
              <w:pStyle w:val="Tablebody"/>
            </w:pPr>
            <w:r w:rsidRPr="008E06F7">
              <w:t xml:space="preserve">Parents / whānau, whose child/ren have been affected by the staff member’s actions, will be informed by the Person Responsible of the allegations. </w:t>
            </w:r>
          </w:p>
          <w:p w14:paraId="1AB6C40C" w14:textId="66265CBF" w:rsidR="0019633B" w:rsidRPr="008E06F7" w:rsidRDefault="000B3DE7" w:rsidP="005A4E41">
            <w:pPr>
              <w:pStyle w:val="Tablebody"/>
            </w:pPr>
            <w:r w:rsidRPr="008E06F7">
              <w:t>They will be offered support and informed of the actions that will be taken.</w:t>
            </w:r>
          </w:p>
        </w:tc>
      </w:tr>
      <w:tr w:rsidR="00844A05" w:rsidRPr="008E06F7" w14:paraId="2E0E84F1" w14:textId="77777777" w:rsidTr="00853B01">
        <w:tc>
          <w:tcPr>
            <w:tcW w:w="2972" w:type="dxa"/>
          </w:tcPr>
          <w:p w14:paraId="5C202B8D" w14:textId="524E5206" w:rsidR="00844A05" w:rsidRPr="008E06F7" w:rsidRDefault="0019633B" w:rsidP="003B326A">
            <w:pPr>
              <w:pStyle w:val="Tablesubheading"/>
            </w:pPr>
            <w:r w:rsidRPr="008E06F7">
              <w:t>Inform the Ministry of Education</w:t>
            </w:r>
          </w:p>
        </w:tc>
        <w:tc>
          <w:tcPr>
            <w:tcW w:w="6044" w:type="dxa"/>
          </w:tcPr>
          <w:p w14:paraId="5933AA06" w14:textId="172DB66A" w:rsidR="00844A05" w:rsidRPr="008E06F7" w:rsidRDefault="00275324" w:rsidP="009C526A">
            <w:pPr>
              <w:pStyle w:val="Tablebody"/>
            </w:pPr>
            <w:r w:rsidRPr="008E06F7">
              <w:t xml:space="preserve">Any notification made to Oranga Tamariki or NZ Police (specified agencies) requires notification to the Ministry of Education at the same time </w:t>
            </w:r>
            <w:r w:rsidRPr="008E06F7">
              <w:rPr>
                <w:color w:val="FF0000"/>
              </w:rPr>
              <w:t>(HS</w:t>
            </w:r>
            <w:r w:rsidR="00B4538E" w:rsidRPr="008E06F7">
              <w:rPr>
                <w:color w:val="FF0000"/>
              </w:rPr>
              <w:t>12</w:t>
            </w:r>
            <w:r w:rsidR="00603EB1" w:rsidRPr="008E06F7">
              <w:rPr>
                <w:color w:val="FF0000"/>
              </w:rPr>
              <w:t>8</w:t>
            </w:r>
            <w:r w:rsidRPr="008E06F7">
              <w:rPr>
                <w:color w:val="FF0000"/>
              </w:rPr>
              <w:t>).</w:t>
            </w:r>
          </w:p>
        </w:tc>
      </w:tr>
      <w:tr w:rsidR="00D46762" w:rsidRPr="008E06F7" w14:paraId="30AE7769" w14:textId="77777777" w:rsidTr="00853B01">
        <w:tc>
          <w:tcPr>
            <w:tcW w:w="2972" w:type="dxa"/>
          </w:tcPr>
          <w:p w14:paraId="08039201" w14:textId="1BD508D0" w:rsidR="00D46762" w:rsidRPr="008E06F7" w:rsidRDefault="00D46762" w:rsidP="006961A4">
            <w:pPr>
              <w:pStyle w:val="Tablesubheading"/>
            </w:pPr>
            <w:r w:rsidRPr="008E06F7">
              <w:lastRenderedPageBreak/>
              <w:t xml:space="preserve">Allegation </w:t>
            </w:r>
            <w:r w:rsidR="003B326A" w:rsidRPr="008E06F7">
              <w:t>i</w:t>
            </w:r>
            <w:r w:rsidRPr="008E06F7">
              <w:t>nvestigation</w:t>
            </w:r>
          </w:p>
        </w:tc>
        <w:tc>
          <w:tcPr>
            <w:tcW w:w="6044" w:type="dxa"/>
          </w:tcPr>
          <w:p w14:paraId="074C14BB" w14:textId="57919E78" w:rsidR="00D46762" w:rsidRPr="008E06F7" w:rsidRDefault="00D46762" w:rsidP="005A4E41">
            <w:pPr>
              <w:pStyle w:val="Tablebody"/>
            </w:pPr>
            <w:r w:rsidRPr="008E06F7">
              <w:t xml:space="preserve">An investigation into the allegation </w:t>
            </w:r>
            <w:r w:rsidR="00C20ACB" w:rsidRPr="008E06F7">
              <w:t>will</w:t>
            </w:r>
            <w:r w:rsidRPr="008E06F7">
              <w:t xml:space="preserve"> </w:t>
            </w:r>
            <w:r w:rsidR="009E4A32" w:rsidRPr="008E06F7">
              <w:t>be undertaken</w:t>
            </w:r>
            <w:r w:rsidRPr="008E06F7">
              <w:t xml:space="preserve">, with the guidance of Oranga Tamariki and NZ Police. </w:t>
            </w:r>
          </w:p>
          <w:p w14:paraId="0C04D6BB" w14:textId="0CC40A4D" w:rsidR="00D46762" w:rsidRPr="008E06F7" w:rsidRDefault="00D46762" w:rsidP="005A4E41">
            <w:pPr>
              <w:pStyle w:val="Tablebody"/>
            </w:pPr>
            <w:r w:rsidRPr="008E06F7">
              <w:t>The investigation will seek to establish if there are reasonable grounds to believe that the person has physically or emotionally ill-treated or abused a child or committed a crime against children.</w:t>
            </w:r>
          </w:p>
        </w:tc>
      </w:tr>
      <w:tr w:rsidR="00D46762" w:rsidRPr="008E06F7" w14:paraId="3816EE4D" w14:textId="77777777" w:rsidTr="00853B01">
        <w:tc>
          <w:tcPr>
            <w:tcW w:w="2972" w:type="dxa"/>
          </w:tcPr>
          <w:p w14:paraId="11A6681A" w14:textId="2CCAE773" w:rsidR="00D46762" w:rsidRPr="008E06F7" w:rsidRDefault="00D46762" w:rsidP="006961A4">
            <w:pPr>
              <w:pStyle w:val="Tablesubheading"/>
            </w:pPr>
            <w:r w:rsidRPr="008E06F7">
              <w:t>Human Resources process</w:t>
            </w:r>
          </w:p>
        </w:tc>
        <w:tc>
          <w:tcPr>
            <w:tcW w:w="6044" w:type="dxa"/>
          </w:tcPr>
          <w:p w14:paraId="02CA3040" w14:textId="77777777" w:rsidR="0032297F" w:rsidRPr="008E06F7" w:rsidRDefault="00D46762" w:rsidP="00750662">
            <w:pPr>
              <w:pStyle w:val="Tablebody"/>
            </w:pPr>
            <w:r w:rsidRPr="008E06F7">
              <w:t xml:space="preserve">Implementation of appropriate Human Resources processes </w:t>
            </w:r>
            <w:r w:rsidR="009E4A32" w:rsidRPr="008E06F7">
              <w:t>will be undertaken</w:t>
            </w:r>
            <w:r w:rsidRPr="008E06F7">
              <w:t>.</w:t>
            </w:r>
          </w:p>
          <w:p w14:paraId="37F4741A" w14:textId="2DD28BDB" w:rsidR="00D46762" w:rsidRPr="008E06F7" w:rsidRDefault="0032297F" w:rsidP="00750662">
            <w:pPr>
              <w:pStyle w:val="Tablebody"/>
            </w:pPr>
            <w:r w:rsidRPr="008E06F7">
              <w:t>We will</w:t>
            </w:r>
            <w:r w:rsidR="00D46762" w:rsidRPr="008E06F7">
              <w:t xml:space="preserve"> follow </w:t>
            </w:r>
            <w:r w:rsidR="00E6118D" w:rsidRPr="008E06F7">
              <w:t>(service name)</w:t>
            </w:r>
            <w:r w:rsidR="00D46762" w:rsidRPr="008E06F7">
              <w:t xml:space="preserve"> disciplinary policies, guided by the employment contract/collective employment contract and relevant statutory obligations</w:t>
            </w:r>
          </w:p>
        </w:tc>
      </w:tr>
      <w:tr w:rsidR="002D1E82" w:rsidRPr="008E06F7" w14:paraId="653FE571" w14:textId="77777777" w:rsidTr="00853B01">
        <w:tc>
          <w:tcPr>
            <w:tcW w:w="2972" w:type="dxa"/>
          </w:tcPr>
          <w:p w14:paraId="4606D2ED" w14:textId="5AE53255" w:rsidR="002D1E82" w:rsidRPr="008E06F7" w:rsidRDefault="002D1E82" w:rsidP="006961A4">
            <w:pPr>
              <w:pStyle w:val="Tablesubheading"/>
            </w:pPr>
            <w:r w:rsidRPr="008E06F7">
              <w:t xml:space="preserve">Maintain </w:t>
            </w:r>
            <w:r w:rsidR="006961A4" w:rsidRPr="008E06F7">
              <w:t>c</w:t>
            </w:r>
            <w:r w:rsidRPr="008E06F7">
              <w:t>onfidentiality</w:t>
            </w:r>
          </w:p>
          <w:p w14:paraId="0ED6AA56" w14:textId="77777777" w:rsidR="002D1E82" w:rsidRPr="008E06F7" w:rsidRDefault="002D1E82" w:rsidP="00CA77D2">
            <w:pPr>
              <w:jc w:val="center"/>
              <w:rPr>
                <w:szCs w:val="22"/>
              </w:rPr>
            </w:pPr>
          </w:p>
        </w:tc>
        <w:tc>
          <w:tcPr>
            <w:tcW w:w="6044" w:type="dxa"/>
          </w:tcPr>
          <w:p w14:paraId="5C516FB8" w14:textId="77777777" w:rsidR="002D1E82" w:rsidRPr="008E06F7" w:rsidRDefault="002D1E82" w:rsidP="005A4E41">
            <w:pPr>
              <w:pStyle w:val="Tablebullet"/>
            </w:pPr>
            <w:r w:rsidRPr="008E06F7">
              <w:t>Share information only with those who need to know.</w:t>
            </w:r>
          </w:p>
          <w:p w14:paraId="67EC09C6" w14:textId="44F3B6C2" w:rsidR="002D1E82" w:rsidRPr="008E06F7" w:rsidRDefault="002D1E82" w:rsidP="005A4E41">
            <w:pPr>
              <w:pStyle w:val="Tablebullet"/>
            </w:pPr>
            <w:r w:rsidRPr="008E06F7">
              <w:t>Do not discuss the matter with other staff, children, or families unless directed by authorities.</w:t>
            </w:r>
          </w:p>
        </w:tc>
      </w:tr>
      <w:tr w:rsidR="002D1E82" w:rsidRPr="008E06F7" w14:paraId="290B1344" w14:textId="77777777" w:rsidTr="00853B01">
        <w:tc>
          <w:tcPr>
            <w:tcW w:w="2972" w:type="dxa"/>
          </w:tcPr>
          <w:p w14:paraId="5F520B32" w14:textId="2613F0CA" w:rsidR="002D1E82" w:rsidRPr="008E06F7" w:rsidRDefault="002D1E82" w:rsidP="006961A4">
            <w:pPr>
              <w:pStyle w:val="Tablesubheading"/>
            </w:pPr>
            <w:r w:rsidRPr="008E06F7">
              <w:t xml:space="preserve">Follow </w:t>
            </w:r>
            <w:r w:rsidR="006961A4" w:rsidRPr="008E06F7">
              <w:t>u</w:t>
            </w:r>
            <w:r w:rsidRPr="008E06F7">
              <w:t>p</w:t>
            </w:r>
          </w:p>
          <w:p w14:paraId="698473A0" w14:textId="77777777" w:rsidR="002D1E82" w:rsidRPr="008E06F7" w:rsidRDefault="002D1E82" w:rsidP="00CA77D2">
            <w:pPr>
              <w:jc w:val="center"/>
              <w:rPr>
                <w:szCs w:val="22"/>
              </w:rPr>
            </w:pPr>
          </w:p>
        </w:tc>
        <w:tc>
          <w:tcPr>
            <w:tcW w:w="6044" w:type="dxa"/>
          </w:tcPr>
          <w:p w14:paraId="1954A1A3" w14:textId="77777777" w:rsidR="002D1E82" w:rsidRPr="008E06F7" w:rsidRDefault="002D1E82" w:rsidP="005A4E41">
            <w:pPr>
              <w:pStyle w:val="Tablebullet"/>
            </w:pPr>
            <w:r w:rsidRPr="008E06F7">
              <w:t>Ensure the child receives appropriate support.</w:t>
            </w:r>
          </w:p>
          <w:p w14:paraId="5EC99BE4" w14:textId="77777777" w:rsidR="002D1E82" w:rsidRPr="008E06F7" w:rsidRDefault="002D1E82" w:rsidP="005A4E41">
            <w:pPr>
              <w:pStyle w:val="Tablebullet"/>
            </w:pPr>
            <w:r w:rsidRPr="008E06F7">
              <w:t>Continue to monitor the child’s wellbeing.</w:t>
            </w:r>
          </w:p>
          <w:p w14:paraId="61021C78" w14:textId="4F01CBDB" w:rsidR="002D1E82" w:rsidRPr="008E06F7" w:rsidRDefault="002D1E82" w:rsidP="005A4E41">
            <w:pPr>
              <w:pStyle w:val="Tablebullet"/>
            </w:pPr>
            <w:r w:rsidRPr="008E06F7">
              <w:t>Participate in any follow-up actions or meetings as required.</w:t>
            </w:r>
          </w:p>
        </w:tc>
      </w:tr>
    </w:tbl>
    <w:p w14:paraId="7817E35A" w14:textId="54F405D9" w:rsidR="003101F9" w:rsidRPr="008E06F7" w:rsidRDefault="00482495" w:rsidP="005A4E41">
      <w:r w:rsidRPr="008E06F7">
        <w:t>[</w:t>
      </w:r>
      <w:r w:rsidRPr="008E06F7">
        <w:rPr>
          <w:i/>
          <w:iCs/>
        </w:rPr>
        <w:t>S</w:t>
      </w:r>
      <w:r w:rsidR="004842A9" w:rsidRPr="008E06F7">
        <w:rPr>
          <w:i/>
          <w:iCs/>
        </w:rPr>
        <w:t xml:space="preserve">ervice/organisation </w:t>
      </w:r>
      <w:r w:rsidR="00371290" w:rsidRPr="008E06F7">
        <w:rPr>
          <w:i/>
          <w:iCs/>
        </w:rPr>
        <w:t>name</w:t>
      </w:r>
      <w:r w:rsidRPr="008E06F7">
        <w:t>]</w:t>
      </w:r>
      <w:r w:rsidR="00371290" w:rsidRPr="008E06F7">
        <w:rPr>
          <w:i/>
          <w:iCs/>
        </w:rPr>
        <w:t xml:space="preserve"> </w:t>
      </w:r>
      <w:r w:rsidR="00371290" w:rsidRPr="008E06F7">
        <w:t>commits</w:t>
      </w:r>
      <w:r w:rsidR="004842A9" w:rsidRPr="008E06F7">
        <w:t xml:space="preserve"> to</w:t>
      </w:r>
      <w:r w:rsidR="009E1AF1" w:rsidRPr="008E06F7">
        <w:t xml:space="preserve"> not to us</w:t>
      </w:r>
      <w:r w:rsidR="004842A9" w:rsidRPr="008E06F7">
        <w:t>ing</w:t>
      </w:r>
      <w:r w:rsidR="009E1AF1" w:rsidRPr="008E06F7">
        <w:t xml:space="preserve"> ‘settlement agreements’, where these are contrary to a culture of child protection. </w:t>
      </w:r>
    </w:p>
    <w:p w14:paraId="45631315" w14:textId="28963BB2" w:rsidR="003101F9" w:rsidRPr="008E06F7" w:rsidRDefault="003101F9" w:rsidP="005A4E41">
      <w:r w:rsidRPr="008E06F7">
        <w:t xml:space="preserve">Allegations or concerns about staff will also be made to the Teaching Council Aotearoa </w:t>
      </w:r>
      <w:r w:rsidR="009843F2" w:rsidRPr="008E06F7">
        <w:t xml:space="preserve">New Zealand </w:t>
      </w:r>
      <w:r w:rsidRPr="008E06F7">
        <w:t xml:space="preserve">without delay, where there is reason to believe a registered teacher has engaged in serious misconduct. </w:t>
      </w:r>
    </w:p>
    <w:p w14:paraId="4CD2D320" w14:textId="1CCB31C8" w:rsidR="003D2CB1" w:rsidRPr="008E06F7" w:rsidRDefault="00E42E60" w:rsidP="005A4E41">
      <w:r w:rsidRPr="008E06F7">
        <w:t>Where a notification is made by the service to as specified agency such as Oranga Tamariki, NZ Police and Teaching Council Aotearoa New Zealand the service provider must also notify the Ministry of Education at the same time.</w:t>
      </w:r>
    </w:p>
    <w:p w14:paraId="4EFA474B" w14:textId="77777777" w:rsidR="003D2CB1" w:rsidRPr="008E06F7" w:rsidRDefault="003D2CB1" w:rsidP="0057644E">
      <w:pPr>
        <w:pStyle w:val="ListParagraph"/>
        <w:rPr>
          <w:b/>
          <w:bCs/>
        </w:rPr>
      </w:pPr>
      <w:r w:rsidRPr="008E06F7">
        <w:t xml:space="preserve">A Process Diagram is provided as </w:t>
      </w:r>
      <w:r w:rsidRPr="008E06F7">
        <w:rPr>
          <w:b/>
          <w:bCs/>
        </w:rPr>
        <w:t>Appendix 2</w:t>
      </w:r>
    </w:p>
    <w:p w14:paraId="728DEBD3" w14:textId="77777777" w:rsidR="003D2CB1" w:rsidRPr="008E06F7" w:rsidRDefault="003D2CB1" w:rsidP="0057644E">
      <w:pPr>
        <w:pStyle w:val="ListParagraph"/>
        <w:rPr>
          <w:b/>
          <w:bCs/>
        </w:rPr>
      </w:pPr>
      <w:r w:rsidRPr="008E06F7">
        <w:t xml:space="preserve">An Incident Record Template is provided as </w:t>
      </w:r>
      <w:r w:rsidRPr="008E06F7">
        <w:rPr>
          <w:b/>
          <w:bCs/>
        </w:rPr>
        <w:t>Appendix 3</w:t>
      </w:r>
    </w:p>
    <w:tbl>
      <w:tblPr>
        <w:tblStyle w:val="TableGrid"/>
        <w:tblW w:w="0" w:type="auto"/>
        <w:tblCellMar>
          <w:top w:w="57" w:type="dxa"/>
          <w:left w:w="142" w:type="dxa"/>
          <w:bottom w:w="57" w:type="dxa"/>
          <w:right w:w="142" w:type="dxa"/>
        </w:tblCellMar>
        <w:tblLook w:val="04A0" w:firstRow="1" w:lastRow="0" w:firstColumn="1" w:lastColumn="0" w:noHBand="0" w:noVBand="1"/>
      </w:tblPr>
      <w:tblGrid>
        <w:gridCol w:w="2972"/>
        <w:gridCol w:w="6044"/>
      </w:tblGrid>
      <w:tr w:rsidR="00317F94" w:rsidRPr="008E06F7" w14:paraId="470DDDFD" w14:textId="77777777" w:rsidTr="00A45E86">
        <w:tc>
          <w:tcPr>
            <w:tcW w:w="9016" w:type="dxa"/>
            <w:gridSpan w:val="2"/>
            <w:shd w:val="clear" w:color="auto" w:fill="D9D9D9" w:themeFill="background1" w:themeFillShade="D9"/>
          </w:tcPr>
          <w:p w14:paraId="32DF996E" w14:textId="097AF786" w:rsidR="00317F94" w:rsidRPr="008E06F7" w:rsidRDefault="00317F94" w:rsidP="0057644E">
            <w:pPr>
              <w:pStyle w:val="Tableheading"/>
            </w:pPr>
            <w:r w:rsidRPr="008E06F7">
              <w:t>Role of the Person Responsible</w:t>
            </w:r>
          </w:p>
        </w:tc>
      </w:tr>
      <w:tr w:rsidR="00E158C3" w:rsidRPr="008E06F7" w14:paraId="5791E934" w14:textId="77777777" w:rsidTr="00A45E86">
        <w:tc>
          <w:tcPr>
            <w:tcW w:w="2972" w:type="dxa"/>
            <w:shd w:val="clear" w:color="auto" w:fill="ACB9CA" w:themeFill="text2" w:themeFillTint="66"/>
          </w:tcPr>
          <w:p w14:paraId="50B2F363" w14:textId="2696F28D" w:rsidR="00E158C3" w:rsidRPr="008E06F7" w:rsidRDefault="007F7CA6" w:rsidP="008208DD">
            <w:pPr>
              <w:spacing w:before="120" w:after="120"/>
              <w:rPr>
                <w:b/>
                <w:bCs/>
                <w:szCs w:val="22"/>
              </w:rPr>
            </w:pPr>
            <w:r w:rsidRPr="008E06F7">
              <w:rPr>
                <w:b/>
                <w:bCs/>
                <w:szCs w:val="22"/>
              </w:rPr>
              <w:t>Steps</w:t>
            </w:r>
          </w:p>
        </w:tc>
        <w:tc>
          <w:tcPr>
            <w:tcW w:w="6044" w:type="dxa"/>
            <w:shd w:val="clear" w:color="auto" w:fill="ACB9CA" w:themeFill="text2" w:themeFillTint="66"/>
          </w:tcPr>
          <w:p w14:paraId="7C2FF9DF" w14:textId="7D8A7198" w:rsidR="00E158C3" w:rsidRPr="008E06F7" w:rsidRDefault="007F7CA6" w:rsidP="008208DD">
            <w:pPr>
              <w:spacing w:before="120" w:after="120"/>
              <w:rPr>
                <w:b/>
                <w:bCs/>
                <w:szCs w:val="22"/>
              </w:rPr>
            </w:pPr>
            <w:r w:rsidRPr="008E06F7">
              <w:rPr>
                <w:b/>
                <w:bCs/>
                <w:szCs w:val="22"/>
              </w:rPr>
              <w:t>Actions</w:t>
            </w:r>
          </w:p>
        </w:tc>
      </w:tr>
      <w:tr w:rsidR="00225C15" w:rsidRPr="008E06F7" w14:paraId="7B70B196" w14:textId="77777777" w:rsidTr="008208DD">
        <w:tc>
          <w:tcPr>
            <w:tcW w:w="2972" w:type="dxa"/>
          </w:tcPr>
          <w:p w14:paraId="154A7440" w14:textId="435F8A9E" w:rsidR="00225C15" w:rsidRPr="008E06F7" w:rsidRDefault="00225C15" w:rsidP="006961A4">
            <w:pPr>
              <w:pStyle w:val="Tablesubheading"/>
            </w:pPr>
            <w:r w:rsidRPr="008E06F7">
              <w:t xml:space="preserve">Gather </w:t>
            </w:r>
            <w:r w:rsidR="009B65A1" w:rsidRPr="008E06F7">
              <w:t>i</w:t>
            </w:r>
            <w:r w:rsidRPr="008E06F7">
              <w:t>nformation</w:t>
            </w:r>
          </w:p>
        </w:tc>
        <w:tc>
          <w:tcPr>
            <w:tcW w:w="6044" w:type="dxa"/>
          </w:tcPr>
          <w:p w14:paraId="2B72B9FA" w14:textId="5E87F518" w:rsidR="00567D06" w:rsidRPr="008E06F7" w:rsidRDefault="00567D06" w:rsidP="008208DD">
            <w:pPr>
              <w:pStyle w:val="Tablebullet"/>
            </w:pPr>
            <w:r w:rsidRPr="008E06F7">
              <w:t xml:space="preserve">Ensure you have the written record of what has </w:t>
            </w:r>
            <w:r w:rsidR="00317F94" w:rsidRPr="008E06F7">
              <w:t>occurred from</w:t>
            </w:r>
            <w:r w:rsidRPr="008E06F7">
              <w:t xml:space="preserve"> all persons involved.</w:t>
            </w:r>
          </w:p>
          <w:p w14:paraId="6B558342" w14:textId="77777777" w:rsidR="00567D06" w:rsidRPr="008E06F7" w:rsidRDefault="00567D06" w:rsidP="008208DD">
            <w:pPr>
              <w:pStyle w:val="Tablebullet"/>
            </w:pPr>
            <w:r w:rsidRPr="008E06F7">
              <w:t>Offer support to the persons involved.</w:t>
            </w:r>
          </w:p>
          <w:p w14:paraId="645A68BB" w14:textId="7DD13B90" w:rsidR="00225C15" w:rsidRPr="008E06F7" w:rsidRDefault="00567D06" w:rsidP="008208DD">
            <w:pPr>
              <w:pStyle w:val="Tablebullet"/>
            </w:pPr>
            <w:r w:rsidRPr="008E06F7">
              <w:t>If needed</w:t>
            </w:r>
            <w:r w:rsidR="00317F94" w:rsidRPr="008E06F7">
              <w:t>,</w:t>
            </w:r>
            <w:r w:rsidRPr="008E06F7">
              <w:t xml:space="preserve"> </w:t>
            </w:r>
            <w:r w:rsidR="00317F94" w:rsidRPr="008E06F7">
              <w:t>access</w:t>
            </w:r>
            <w:r w:rsidRPr="008E06F7">
              <w:t xml:space="preserve"> guidance and support from the appropriate </w:t>
            </w:r>
            <w:r w:rsidR="00317F94" w:rsidRPr="008E06F7">
              <w:t>Agency</w:t>
            </w:r>
            <w:r w:rsidRPr="008E06F7">
              <w:t xml:space="preserve"> - Oranga </w:t>
            </w:r>
            <w:r w:rsidR="00317F94" w:rsidRPr="008E06F7">
              <w:t>Tamariki</w:t>
            </w:r>
            <w:r w:rsidRPr="008E06F7">
              <w:t>, NZ Police</w:t>
            </w:r>
            <w:r w:rsidR="00340E21" w:rsidRPr="008E06F7">
              <w:t>.</w:t>
            </w:r>
          </w:p>
        </w:tc>
      </w:tr>
      <w:tr w:rsidR="00225C15" w:rsidRPr="008E06F7" w14:paraId="02B51CE8" w14:textId="77777777" w:rsidTr="008208DD">
        <w:tc>
          <w:tcPr>
            <w:tcW w:w="2972" w:type="dxa"/>
          </w:tcPr>
          <w:p w14:paraId="2D59B7A9" w14:textId="496E4964" w:rsidR="00225C15" w:rsidRPr="008E06F7" w:rsidRDefault="00567D06" w:rsidP="006961A4">
            <w:pPr>
              <w:pStyle w:val="Tablesubheading"/>
            </w:pPr>
            <w:r w:rsidRPr="008E06F7">
              <w:lastRenderedPageBreak/>
              <w:t>Report suspected abuse</w:t>
            </w:r>
          </w:p>
        </w:tc>
        <w:tc>
          <w:tcPr>
            <w:tcW w:w="6044" w:type="dxa"/>
          </w:tcPr>
          <w:p w14:paraId="176BBA63" w14:textId="252DA540" w:rsidR="00C22052" w:rsidRPr="008E06F7" w:rsidRDefault="00C22052" w:rsidP="008208DD">
            <w:pPr>
              <w:pStyle w:val="Tablebullet"/>
            </w:pPr>
            <w:r w:rsidRPr="008E06F7">
              <w:t xml:space="preserve">Report the suspected abuse to Oranga </w:t>
            </w:r>
            <w:r w:rsidR="00340E21" w:rsidRPr="008E06F7">
              <w:t>Tamariki</w:t>
            </w:r>
            <w:r w:rsidRPr="008E06F7">
              <w:t xml:space="preserve"> or NZ Police.</w:t>
            </w:r>
          </w:p>
          <w:p w14:paraId="1ADA3047" w14:textId="77777777" w:rsidR="00C22052" w:rsidRPr="008E06F7" w:rsidRDefault="00C22052" w:rsidP="008208DD">
            <w:pPr>
              <w:pStyle w:val="Tablebullet"/>
            </w:pPr>
            <w:r w:rsidRPr="008E06F7">
              <w:t>Seek guidance on how to:</w:t>
            </w:r>
          </w:p>
          <w:p w14:paraId="3F7AC2C6" w14:textId="4E829D02" w:rsidR="00C22052" w:rsidRPr="008E06F7" w:rsidRDefault="00C22052" w:rsidP="008208DD">
            <w:pPr>
              <w:pStyle w:val="Tablebullet"/>
            </w:pPr>
            <w:r w:rsidRPr="008E06F7">
              <w:t xml:space="preserve">Talk to </w:t>
            </w:r>
            <w:r w:rsidR="00340E21" w:rsidRPr="008E06F7">
              <w:t>families</w:t>
            </w:r>
            <w:r w:rsidRPr="008E06F7">
              <w:t xml:space="preserve"> /whānau</w:t>
            </w:r>
          </w:p>
          <w:p w14:paraId="638EFB7F" w14:textId="29E13399" w:rsidR="00C22052" w:rsidRPr="008E06F7" w:rsidRDefault="00340E21" w:rsidP="008208DD">
            <w:pPr>
              <w:pStyle w:val="Tablebullet"/>
            </w:pPr>
            <w:r w:rsidRPr="008E06F7">
              <w:t>Support</w:t>
            </w:r>
            <w:r w:rsidR="00C22052" w:rsidRPr="008E06F7">
              <w:t xml:space="preserve"> </w:t>
            </w:r>
            <w:r w:rsidR="00CB0728" w:rsidRPr="008E06F7">
              <w:t>t</w:t>
            </w:r>
            <w:r w:rsidR="00C22052" w:rsidRPr="008E06F7">
              <w:t>he child, and</w:t>
            </w:r>
          </w:p>
          <w:p w14:paraId="48796318" w14:textId="6A833180" w:rsidR="000D5556" w:rsidRPr="008E06F7" w:rsidRDefault="00C22052" w:rsidP="008208DD">
            <w:pPr>
              <w:pStyle w:val="Tablebullet"/>
            </w:pPr>
            <w:r w:rsidRPr="008E06F7">
              <w:t>What happens next</w:t>
            </w:r>
          </w:p>
          <w:p w14:paraId="65E7A516" w14:textId="0F966532" w:rsidR="00225C15" w:rsidRPr="008E06F7" w:rsidRDefault="000D5556" w:rsidP="008208DD">
            <w:pPr>
              <w:pStyle w:val="Tablebody"/>
            </w:pPr>
            <w:r w:rsidRPr="008E06F7">
              <w:rPr>
                <w:b/>
                <w:bCs/>
              </w:rPr>
              <w:t xml:space="preserve">Oranga Tamariki contact details: </w:t>
            </w:r>
            <w:r w:rsidR="008208DD" w:rsidRPr="008E06F7">
              <w:rPr>
                <w:b/>
                <w:bCs/>
              </w:rPr>
              <w:br/>
            </w:r>
            <w:r w:rsidRPr="008E06F7">
              <w:t>Phone: 0508 326 459 (0508 FAMILY)</w:t>
            </w:r>
          </w:p>
        </w:tc>
      </w:tr>
      <w:tr w:rsidR="00225C15" w:rsidRPr="008E06F7" w14:paraId="36418D43" w14:textId="77777777" w:rsidTr="008208DD">
        <w:tc>
          <w:tcPr>
            <w:tcW w:w="2972" w:type="dxa"/>
          </w:tcPr>
          <w:p w14:paraId="79229092" w14:textId="4605B4F5" w:rsidR="00225C15" w:rsidRPr="008E06F7" w:rsidRDefault="00C22052" w:rsidP="006961A4">
            <w:pPr>
              <w:pStyle w:val="Tablesubheading"/>
            </w:pPr>
            <w:r w:rsidRPr="008E06F7">
              <w:t xml:space="preserve">Things to consider as a Person </w:t>
            </w:r>
            <w:r w:rsidR="009B65A1" w:rsidRPr="008E06F7">
              <w:t>R</w:t>
            </w:r>
            <w:r w:rsidR="00E158C3" w:rsidRPr="008E06F7">
              <w:t>esponsible</w:t>
            </w:r>
          </w:p>
        </w:tc>
        <w:tc>
          <w:tcPr>
            <w:tcW w:w="6044" w:type="dxa"/>
          </w:tcPr>
          <w:p w14:paraId="7DC80999" w14:textId="7A839C61" w:rsidR="00E158C3" w:rsidRPr="008E06F7" w:rsidRDefault="00E158C3" w:rsidP="008208DD">
            <w:pPr>
              <w:pStyle w:val="Tablebullet"/>
            </w:pPr>
            <w:r w:rsidRPr="008E06F7">
              <w:t xml:space="preserve">Ensure </w:t>
            </w:r>
            <w:r w:rsidR="00CB0728" w:rsidRPr="008E06F7">
              <w:t>child’s i</w:t>
            </w:r>
            <w:r w:rsidRPr="008E06F7">
              <w:t xml:space="preserve">mmediate </w:t>
            </w:r>
            <w:r w:rsidR="00CB0728" w:rsidRPr="008E06F7">
              <w:t>s</w:t>
            </w:r>
            <w:r w:rsidRPr="008E06F7">
              <w:t>afety - Remove the child from harm if safe and appropriate to do so.</w:t>
            </w:r>
          </w:p>
          <w:p w14:paraId="7E2535B4" w14:textId="21EDB9EA" w:rsidR="00E158C3" w:rsidRPr="008E06F7" w:rsidRDefault="009A0A0C" w:rsidP="008208DD">
            <w:pPr>
              <w:pStyle w:val="Tablebullet"/>
            </w:pPr>
            <w:r w:rsidRPr="008E06F7">
              <w:t xml:space="preserve">Consider, </w:t>
            </w:r>
            <w:r w:rsidR="00CB0728" w:rsidRPr="008E06F7">
              <w:t>Regulation</w:t>
            </w:r>
            <w:r w:rsidR="00E158C3" w:rsidRPr="008E06F7">
              <w:t xml:space="preserve"> 56 - if you have </w:t>
            </w:r>
            <w:r w:rsidR="00CB0728" w:rsidRPr="008E06F7">
              <w:t>reasonable</w:t>
            </w:r>
            <w:r w:rsidR="00E158C3" w:rsidRPr="008E06F7">
              <w:t xml:space="preserve"> grounds to believe that a person employed or engaged in the services has physically ill-treated or abused a child, after consultation with Oranga Tamariki and/or NZ Police, take immediate steps to exclude the person from </w:t>
            </w:r>
            <w:proofErr w:type="gramStart"/>
            <w:r w:rsidR="00E158C3" w:rsidRPr="008E06F7">
              <w:t>coming into contact with</w:t>
            </w:r>
            <w:proofErr w:type="gramEnd"/>
            <w:r w:rsidR="00E158C3" w:rsidRPr="008E06F7">
              <w:t xml:space="preserve"> children.</w:t>
            </w:r>
          </w:p>
          <w:p w14:paraId="23026900" w14:textId="4308D702" w:rsidR="009843F2" w:rsidRPr="008E06F7" w:rsidRDefault="009843F2" w:rsidP="008208DD">
            <w:pPr>
              <w:pStyle w:val="Tablebullet"/>
            </w:pPr>
            <w:r w:rsidRPr="008E06F7">
              <w:t>Inform the paren</w:t>
            </w:r>
            <w:r w:rsidR="00FA188E" w:rsidRPr="008E06F7">
              <w:t>ts/whānau.</w:t>
            </w:r>
          </w:p>
          <w:p w14:paraId="748A35CB" w14:textId="31FC5CB2" w:rsidR="00E158C3" w:rsidRPr="008E06F7" w:rsidRDefault="00E158C3" w:rsidP="008208DD">
            <w:pPr>
              <w:pStyle w:val="Tablebullet"/>
            </w:pPr>
            <w:r w:rsidRPr="008E06F7">
              <w:t xml:space="preserve">Report the serious incident to the </w:t>
            </w:r>
            <w:r w:rsidR="009A0A0C" w:rsidRPr="008E06F7">
              <w:t>Ministry</w:t>
            </w:r>
            <w:r w:rsidRPr="008E06F7">
              <w:t xml:space="preserve"> of Education (</w:t>
            </w:r>
            <w:r w:rsidRPr="008E06F7">
              <w:rPr>
                <w:color w:val="FF0000"/>
              </w:rPr>
              <w:t>HS</w:t>
            </w:r>
            <w:r w:rsidR="00B4538E" w:rsidRPr="008E06F7">
              <w:rPr>
                <w:color w:val="FF0000"/>
              </w:rPr>
              <w:t>12</w:t>
            </w:r>
            <w:r w:rsidR="00923A01" w:rsidRPr="008E06F7">
              <w:rPr>
                <w:color w:val="FF0000"/>
              </w:rPr>
              <w:t>8</w:t>
            </w:r>
            <w:r w:rsidRPr="008E06F7">
              <w:t>)</w:t>
            </w:r>
            <w:r w:rsidR="00FA188E" w:rsidRPr="008E06F7">
              <w:t>.</w:t>
            </w:r>
          </w:p>
          <w:p w14:paraId="753EB33D" w14:textId="78DE07FA" w:rsidR="00E158C3" w:rsidRPr="008E06F7" w:rsidRDefault="00E158C3" w:rsidP="008208DD">
            <w:pPr>
              <w:pStyle w:val="Tablebullet"/>
            </w:pPr>
            <w:r w:rsidRPr="008E06F7">
              <w:t>Complete an investigation using the report template (link)</w:t>
            </w:r>
          </w:p>
          <w:p w14:paraId="016F2D2A" w14:textId="452D38A6" w:rsidR="00E158C3" w:rsidRPr="008E06F7" w:rsidRDefault="00E158C3" w:rsidP="008208DD">
            <w:pPr>
              <w:pStyle w:val="Tablebullet"/>
            </w:pPr>
            <w:r w:rsidRPr="008E06F7">
              <w:t xml:space="preserve">Implementation of appropriate </w:t>
            </w:r>
            <w:r w:rsidR="00175DB5" w:rsidRPr="008E06F7">
              <w:t>h</w:t>
            </w:r>
            <w:r w:rsidRPr="008E06F7">
              <w:t xml:space="preserve">uman </w:t>
            </w:r>
            <w:r w:rsidR="00175DB5" w:rsidRPr="008E06F7">
              <w:t>r</w:t>
            </w:r>
            <w:r w:rsidRPr="008E06F7">
              <w:t>esources processes</w:t>
            </w:r>
            <w:r w:rsidR="00FA188E" w:rsidRPr="008E06F7">
              <w:t>.</w:t>
            </w:r>
            <w:r w:rsidRPr="008E06F7">
              <w:t xml:space="preserve"> </w:t>
            </w:r>
          </w:p>
          <w:p w14:paraId="21245D6E" w14:textId="68B57ABA" w:rsidR="00E158C3" w:rsidRPr="008E06F7" w:rsidRDefault="00E158C3" w:rsidP="008208DD">
            <w:pPr>
              <w:pStyle w:val="Tablebullet"/>
            </w:pPr>
            <w:r w:rsidRPr="008E06F7">
              <w:t xml:space="preserve">If the </w:t>
            </w:r>
            <w:r w:rsidR="00175DB5" w:rsidRPr="008E06F7">
              <w:t>person</w:t>
            </w:r>
            <w:r w:rsidRPr="008E06F7">
              <w:t xml:space="preserve"> is a register</w:t>
            </w:r>
            <w:r w:rsidR="0012763D" w:rsidRPr="008E06F7">
              <w:t>ed</w:t>
            </w:r>
            <w:r w:rsidRPr="008E06F7">
              <w:t xml:space="preserve"> teacher complete a </w:t>
            </w:r>
            <w:r w:rsidR="00E82264" w:rsidRPr="008E06F7">
              <w:t xml:space="preserve">mandatory </w:t>
            </w:r>
            <w:r w:rsidRPr="008E06F7">
              <w:t xml:space="preserve">report to </w:t>
            </w:r>
            <w:r w:rsidR="00175DB5" w:rsidRPr="008E06F7">
              <w:t>Teaching Council Aotearoa</w:t>
            </w:r>
            <w:r w:rsidR="009843F2" w:rsidRPr="008E06F7">
              <w:t xml:space="preserve"> New Zealand</w:t>
            </w:r>
            <w:r w:rsidR="00FA188E" w:rsidRPr="008E06F7">
              <w:t>.</w:t>
            </w:r>
          </w:p>
          <w:p w14:paraId="0B210F25" w14:textId="1EDE15D6" w:rsidR="00E158C3" w:rsidRPr="008E06F7" w:rsidRDefault="00E158C3" w:rsidP="008208DD">
            <w:pPr>
              <w:pStyle w:val="Tablebullet"/>
            </w:pPr>
            <w:r w:rsidRPr="008E06F7">
              <w:t>Continue to maintain records of additional meetings, discussions and comments.</w:t>
            </w:r>
          </w:p>
          <w:p w14:paraId="3E113C42" w14:textId="7D37D0B8" w:rsidR="00225C15" w:rsidRPr="008E06F7" w:rsidRDefault="00E158C3" w:rsidP="008208DD">
            <w:pPr>
              <w:pStyle w:val="Tablebullet"/>
            </w:pPr>
            <w:r w:rsidRPr="008E06F7">
              <w:t>Seek legal advice where appropriate</w:t>
            </w:r>
            <w:r w:rsidR="00FA188E" w:rsidRPr="008E06F7">
              <w:t>.</w:t>
            </w:r>
          </w:p>
        </w:tc>
      </w:tr>
    </w:tbl>
    <w:p w14:paraId="106D3B1C" w14:textId="4100AA2A" w:rsidR="009E1AF1" w:rsidRPr="008E06F7" w:rsidRDefault="009E1AF1" w:rsidP="00750662">
      <w:pPr>
        <w:pStyle w:val="Heading1"/>
      </w:pPr>
      <w:r w:rsidRPr="008E06F7">
        <w:t>Protected Disclosure</w:t>
      </w:r>
    </w:p>
    <w:p w14:paraId="1ED713BC" w14:textId="6CBBCFE5" w:rsidR="009E1AF1" w:rsidRPr="008E06F7" w:rsidRDefault="009E1AF1" w:rsidP="00750662">
      <w:r w:rsidRPr="008E06F7">
        <w:rPr>
          <w:sz w:val="24"/>
          <w:szCs w:val="24"/>
        </w:rPr>
        <w:t>T</w:t>
      </w:r>
      <w:r w:rsidRPr="008E06F7">
        <w:t>he Protected Disclosures Act 2022 encourages employees to disclose and report information about serious wrongdoing in the workplace. This Act provides protection for th</w:t>
      </w:r>
      <w:r w:rsidR="00315A06" w:rsidRPr="008E06F7">
        <w:t>o</w:t>
      </w:r>
      <w:r w:rsidRPr="008E06F7">
        <w:t>se employees from criminal and legal retribution and outlines the internal procedure to be followed when investigating the matter.</w:t>
      </w:r>
    </w:p>
    <w:p w14:paraId="64DC2499" w14:textId="49096D3F" w:rsidR="009E1AF1" w:rsidRPr="008E06F7" w:rsidRDefault="009E1AF1" w:rsidP="00750662">
      <w:pPr>
        <w:pStyle w:val="Heading1"/>
      </w:pPr>
      <w:r w:rsidRPr="008E06F7">
        <w:t>Mandatory Report</w:t>
      </w:r>
      <w:r w:rsidR="00EF35D3" w:rsidRPr="008E06F7">
        <w:t>in</w:t>
      </w:r>
      <w:r w:rsidR="005B359A" w:rsidRPr="008E06F7">
        <w:t>g to Teaching Council of Aotearoa New Zealand (Teaching Council)</w:t>
      </w:r>
    </w:p>
    <w:p w14:paraId="7E2C8FF8" w14:textId="10894158" w:rsidR="009E1AF1" w:rsidRPr="008E06F7" w:rsidRDefault="009E1AF1" w:rsidP="00750662">
      <w:r w:rsidRPr="008E06F7">
        <w:rPr>
          <w:sz w:val="24"/>
          <w:szCs w:val="24"/>
        </w:rPr>
        <w:t>U</w:t>
      </w:r>
      <w:r w:rsidRPr="008E06F7">
        <w:t xml:space="preserve">nder the Education and Training Act 2020, </w:t>
      </w:r>
      <w:r w:rsidR="008E6F80" w:rsidRPr="008E06F7">
        <w:t>[</w:t>
      </w:r>
      <w:r w:rsidR="005B359A" w:rsidRPr="008E06F7">
        <w:rPr>
          <w:i/>
          <w:iCs/>
        </w:rPr>
        <w:t xml:space="preserve">service/organisation </w:t>
      </w:r>
      <w:r w:rsidR="00F37676" w:rsidRPr="008E06F7">
        <w:rPr>
          <w:i/>
          <w:iCs/>
        </w:rPr>
        <w:t>name</w:t>
      </w:r>
      <w:r w:rsidR="008E6F80" w:rsidRPr="008E06F7">
        <w:t>]</w:t>
      </w:r>
      <w:r w:rsidR="00F37676" w:rsidRPr="008E06F7">
        <w:rPr>
          <w:i/>
          <w:iCs/>
        </w:rPr>
        <w:t xml:space="preserve"> </w:t>
      </w:r>
      <w:r w:rsidR="00731727" w:rsidRPr="008E06F7">
        <w:t>is legally obliged to</w:t>
      </w:r>
      <w:r w:rsidRPr="008E06F7">
        <w:t xml:space="preserve"> make a mandatory report to the </w:t>
      </w:r>
      <w:bookmarkStart w:id="1" w:name="_Hlk202874467"/>
      <w:r w:rsidRPr="008E06F7">
        <w:t xml:space="preserve">Teaching Council of Aotearoa New Zealand (Teaching Council) </w:t>
      </w:r>
      <w:bookmarkEnd w:id="1"/>
      <w:r w:rsidR="00481AA6" w:rsidRPr="008E06F7">
        <w:t xml:space="preserve">when </w:t>
      </w:r>
      <w:r w:rsidR="001E3A33" w:rsidRPr="008E06F7">
        <w:t xml:space="preserve">there is reason to believe </w:t>
      </w:r>
      <w:r w:rsidR="001B7067" w:rsidRPr="008E06F7">
        <w:t xml:space="preserve">a </w:t>
      </w:r>
      <w:r w:rsidR="001E3A33" w:rsidRPr="008E06F7">
        <w:t xml:space="preserve">teacher has engaged in serious misconduct. </w:t>
      </w:r>
      <w:r w:rsidR="00F37676" w:rsidRPr="008E06F7">
        <w:t xml:space="preserve">This is </w:t>
      </w:r>
      <w:r w:rsidRPr="008E06F7">
        <w:t>to</w:t>
      </w:r>
      <w:r w:rsidR="00F37676" w:rsidRPr="008E06F7">
        <w:t xml:space="preserve"> be brought</w:t>
      </w:r>
      <w:r w:rsidR="00A86FEB" w:rsidRPr="008E06F7">
        <w:t xml:space="preserve"> to the</w:t>
      </w:r>
      <w:r w:rsidRPr="008E06F7">
        <w:t xml:space="preserve"> </w:t>
      </w:r>
      <w:r w:rsidR="00A86FEB" w:rsidRPr="008E06F7">
        <w:t>Teaching Council</w:t>
      </w:r>
      <w:r w:rsidR="00962BA6" w:rsidRPr="008E06F7">
        <w:t>’</w:t>
      </w:r>
      <w:r w:rsidR="00A86FEB" w:rsidRPr="008E06F7">
        <w:t>s</w:t>
      </w:r>
      <w:r w:rsidRPr="008E06F7">
        <w:t xml:space="preserve"> attention early in the process and a conclusive assessment of the circumstances is not required by </w:t>
      </w:r>
      <w:r w:rsidR="00792EB5" w:rsidRPr="008E06F7">
        <w:t>[</w:t>
      </w:r>
      <w:r w:rsidR="00A86FEB" w:rsidRPr="008E06F7">
        <w:rPr>
          <w:i/>
          <w:iCs/>
        </w:rPr>
        <w:t>service/organisation name</w:t>
      </w:r>
      <w:r w:rsidR="00ED22D1" w:rsidRPr="008E06F7">
        <w:t>]</w:t>
      </w:r>
      <w:r w:rsidR="00A86FEB" w:rsidRPr="008E06F7">
        <w:t xml:space="preserve"> </w:t>
      </w:r>
      <w:r w:rsidRPr="008E06F7">
        <w:t>prior to doing this. Failing to make a report is an offence, which carries a fine of up to $25,000 unless there is reasonable justification.</w:t>
      </w:r>
    </w:p>
    <w:p w14:paraId="3CBE4EBF" w14:textId="13B6B079" w:rsidR="005F19E6" w:rsidRPr="008E06F7" w:rsidRDefault="005F19E6" w:rsidP="00750662">
      <w:pPr>
        <w:pStyle w:val="Heading1"/>
      </w:pPr>
      <w:r w:rsidRPr="008E06F7">
        <w:lastRenderedPageBreak/>
        <w:t>Transparency and Communication</w:t>
      </w:r>
    </w:p>
    <w:p w14:paraId="4454CF0A" w14:textId="6BDFD4D8" w:rsidR="00956012" w:rsidRPr="008E06F7" w:rsidRDefault="005F19E6" w:rsidP="00750662">
      <w:r w:rsidRPr="008E06F7">
        <w:rPr>
          <w:sz w:val="24"/>
          <w:szCs w:val="24"/>
        </w:rPr>
        <w:t>W</w:t>
      </w:r>
      <w:r w:rsidRPr="008E06F7">
        <w:t>here appropriate, individuals making an allegation will be provided with a copy of this policy to ensure transparency and understanding of the process.</w:t>
      </w:r>
    </w:p>
    <w:p w14:paraId="4FF76E8F" w14:textId="2239E1CE" w:rsidR="00956012" w:rsidRPr="008E06F7" w:rsidRDefault="00956012" w:rsidP="00750662">
      <w:pPr>
        <w:pStyle w:val="Heading1"/>
      </w:pPr>
      <w:r w:rsidRPr="008E06F7">
        <w:t>Confidentiality and information sharing</w:t>
      </w:r>
    </w:p>
    <w:p w14:paraId="0A7E621A" w14:textId="25062E8A" w:rsidR="005E4FC8" w:rsidRPr="008E06F7" w:rsidRDefault="005E4FC8" w:rsidP="00750662">
      <w:r w:rsidRPr="008E06F7">
        <w:rPr>
          <w:sz w:val="24"/>
          <w:szCs w:val="24"/>
        </w:rPr>
        <w:t>All</w:t>
      </w:r>
      <w:r w:rsidRPr="008E06F7">
        <w:t xml:space="preserve"> matters related to individual cases are confidential to those directly involved and should under no circumstances be discussed with other staff, other parents, children or any other person outside of</w:t>
      </w:r>
      <w:r w:rsidR="00792EB5" w:rsidRPr="008E06F7">
        <w:t xml:space="preserve"> [</w:t>
      </w:r>
      <w:r w:rsidRPr="008E06F7">
        <w:rPr>
          <w:i/>
          <w:iCs/>
        </w:rPr>
        <w:t>service/organisation name</w:t>
      </w:r>
      <w:r w:rsidR="00792EB5" w:rsidRPr="008E06F7">
        <w:t>]</w:t>
      </w:r>
      <w:r w:rsidRPr="008E06F7">
        <w:t>.</w:t>
      </w:r>
    </w:p>
    <w:p w14:paraId="62595623" w14:textId="77E44029" w:rsidR="00956012" w:rsidRPr="008E06F7" w:rsidRDefault="00956012" w:rsidP="00750662">
      <w:r w:rsidRPr="008E06F7">
        <w:t xml:space="preserve">The Privacy Act </w:t>
      </w:r>
      <w:r w:rsidR="009E1AF1" w:rsidRPr="008E06F7">
        <w:t>2020</w:t>
      </w:r>
      <w:r w:rsidRPr="008E06F7">
        <w:t xml:space="preserve"> and the </w:t>
      </w:r>
      <w:r w:rsidR="009E1AF1" w:rsidRPr="008E06F7">
        <w:t xml:space="preserve">Oranga Tamariki Act 1989 </w:t>
      </w:r>
      <w:r w:rsidRPr="008E06F7">
        <w:t xml:space="preserve">allow information to be shared to keep children safe when abuse or suspected abuse is reported or investigated. Note that under sections 15 and 16 of the </w:t>
      </w:r>
      <w:r w:rsidR="00825781" w:rsidRPr="008E06F7">
        <w:t>Oranga Tamariki</w:t>
      </w:r>
      <w:r w:rsidRPr="008E06F7">
        <w:t xml:space="preserve"> Act, any person who believes that a child has been, or is likely to be, harmed physically, emotionally or sexually or ill-treated, abused, neglected or deprived may report the matter to </w:t>
      </w:r>
      <w:r w:rsidR="00825781" w:rsidRPr="008E06F7">
        <w:t>Oranga Tamariki</w:t>
      </w:r>
      <w:r w:rsidRPr="008E06F7">
        <w:t xml:space="preserve"> or the </w:t>
      </w:r>
      <w:r w:rsidR="00825781" w:rsidRPr="008E06F7">
        <w:t xml:space="preserve">NZ </w:t>
      </w:r>
      <w:r w:rsidRPr="008E06F7">
        <w:t>Police and, provided the report is made in good faith, no civil, criminal or disciplinary proceedings may be brought against them.</w:t>
      </w:r>
    </w:p>
    <w:p w14:paraId="7449C376" w14:textId="62DDA97A" w:rsidR="00CA6D5C" w:rsidRPr="008E06F7" w:rsidRDefault="00CA6D5C" w:rsidP="00750662">
      <w:r w:rsidRPr="008E06F7">
        <w:t xml:space="preserve">Staff may be required to share information about children and their wellbeing with authorised government agencies such as Oranga Tamariki, the New Zealand Police, the Family Court, legal representatives, and registered health professionals. All requests for information must follow the </w:t>
      </w:r>
      <w:r w:rsidR="000176DA" w:rsidRPr="008E06F7">
        <w:t>[</w:t>
      </w:r>
      <w:r w:rsidR="0065413D" w:rsidRPr="008E06F7">
        <w:rPr>
          <w:i/>
          <w:iCs/>
        </w:rPr>
        <w:t>service/organisation name</w:t>
      </w:r>
      <w:r w:rsidR="000176DA" w:rsidRPr="008E06F7">
        <w:t>]</w:t>
      </w:r>
      <w:r w:rsidR="00E61B87" w:rsidRPr="008E06F7">
        <w:t>’s</w:t>
      </w:r>
      <w:r w:rsidRPr="008E06F7">
        <w:t xml:space="preserve"> formal procedure to ensure compliance with privacy legislation and the protection of children’s rights. Information will only be shared when </w:t>
      </w:r>
      <w:r w:rsidR="00746683" w:rsidRPr="008E06F7">
        <w:t xml:space="preserve">the request is made in writing, </w:t>
      </w:r>
      <w:r w:rsidRPr="008E06F7">
        <w:t xml:space="preserve">appropriate identification and purpose are confirmed, and where necessary, written consent from the child’s parent or caregiver is obtained. All responses must be factual, impartial, and approved by the </w:t>
      </w:r>
      <w:r w:rsidR="005C554A" w:rsidRPr="008E06F7">
        <w:t>Person responsible</w:t>
      </w:r>
      <w:r w:rsidRPr="008E06F7">
        <w:t xml:space="preserve"> before release.</w:t>
      </w:r>
    </w:p>
    <w:p w14:paraId="0F911273" w14:textId="296DF349" w:rsidR="00956012" w:rsidRPr="008E06F7" w:rsidRDefault="00825781" w:rsidP="00750662">
      <w:r w:rsidRPr="008E06F7">
        <w:rPr>
          <w:b/>
          <w:bCs/>
        </w:rPr>
        <w:t xml:space="preserve">Best </w:t>
      </w:r>
      <w:r w:rsidR="001D0AFB" w:rsidRPr="008E06F7">
        <w:rPr>
          <w:b/>
          <w:bCs/>
        </w:rPr>
        <w:t>p</w:t>
      </w:r>
      <w:r w:rsidRPr="008E06F7">
        <w:rPr>
          <w:b/>
          <w:bCs/>
        </w:rPr>
        <w:t>ractice</w:t>
      </w:r>
      <w:r w:rsidRPr="008E06F7">
        <w:t>: Inform parents of your intention if it is safe</w:t>
      </w:r>
      <w:r w:rsidRPr="008E06F7">
        <w:rPr>
          <w:b/>
          <w:bCs/>
          <w:i/>
          <w:iCs/>
        </w:rPr>
        <w:t xml:space="preserve"> </w:t>
      </w:r>
      <w:r w:rsidRPr="008E06F7">
        <w:t>to do so. However, parental consent is not required to transfer this information as it will be used to prevent harm to a child. Where parents object, the facts should be recorded and note the reasons for your decision to transfer information.</w:t>
      </w:r>
    </w:p>
    <w:p w14:paraId="6913A8A6" w14:textId="45F8A1BE" w:rsidR="00825781" w:rsidRPr="008E06F7" w:rsidRDefault="00825781" w:rsidP="00750662">
      <w:pPr>
        <w:pStyle w:val="Heading1"/>
      </w:pPr>
      <w:r w:rsidRPr="008E06F7">
        <w:t>Recruitment and employment (safety checking)</w:t>
      </w:r>
    </w:p>
    <w:p w14:paraId="24D5E6E4" w14:textId="77777777" w:rsidR="00201EF1" w:rsidRPr="008E06F7" w:rsidRDefault="00D717E5" w:rsidP="00201EF1">
      <w:r w:rsidRPr="008E06F7">
        <w:rPr>
          <w:szCs w:val="22"/>
        </w:rPr>
        <w:t>[</w:t>
      </w:r>
      <w:r w:rsidRPr="008E06F7">
        <w:rPr>
          <w:i/>
          <w:iCs/>
          <w:szCs w:val="22"/>
        </w:rPr>
        <w:t>S</w:t>
      </w:r>
      <w:r w:rsidR="00E93439" w:rsidRPr="008E06F7">
        <w:rPr>
          <w:i/>
          <w:iCs/>
          <w:szCs w:val="22"/>
        </w:rPr>
        <w:t xml:space="preserve">ervice/organisation </w:t>
      </w:r>
      <w:r w:rsidR="00C5713D" w:rsidRPr="008E06F7">
        <w:rPr>
          <w:i/>
          <w:iCs/>
          <w:szCs w:val="22"/>
        </w:rPr>
        <w:t>name</w:t>
      </w:r>
      <w:r w:rsidRPr="008E06F7">
        <w:t>]</w:t>
      </w:r>
      <w:r w:rsidR="00C5713D" w:rsidRPr="008E06F7">
        <w:t xml:space="preserve"> recruitment</w:t>
      </w:r>
      <w:r w:rsidR="00B75569" w:rsidRPr="008E06F7">
        <w:t xml:space="preserve"> policy reflects a commitment to child protection by including comprehensive screening procedures in accordance with the Children’s Act</w:t>
      </w:r>
      <w:r w:rsidR="00E42E60" w:rsidRPr="008E06F7">
        <w:t xml:space="preserve"> 2014</w:t>
      </w:r>
      <w:r w:rsidR="00B75569" w:rsidRPr="008E06F7">
        <w:t>.</w:t>
      </w:r>
    </w:p>
    <w:p w14:paraId="62A2CAA1" w14:textId="368198F6" w:rsidR="00C5713D" w:rsidRPr="008E06F7" w:rsidRDefault="00DB73F0" w:rsidP="00201EF1">
      <w:r w:rsidRPr="008E06F7">
        <w:t>[</w:t>
      </w:r>
      <w:r w:rsidRPr="008E06F7">
        <w:rPr>
          <w:i/>
          <w:iCs/>
        </w:rPr>
        <w:t>S</w:t>
      </w:r>
      <w:r w:rsidR="00E93439" w:rsidRPr="008E06F7">
        <w:rPr>
          <w:i/>
          <w:iCs/>
        </w:rPr>
        <w:t xml:space="preserve">ervice/organisation </w:t>
      </w:r>
      <w:r w:rsidR="00C5713D" w:rsidRPr="008E06F7">
        <w:rPr>
          <w:i/>
          <w:iCs/>
        </w:rPr>
        <w:t>name</w:t>
      </w:r>
      <w:r w:rsidRPr="008E06F7">
        <w:t>]</w:t>
      </w:r>
      <w:r w:rsidR="00C5713D" w:rsidRPr="008E06F7">
        <w:t xml:space="preserve"> ensures</w:t>
      </w:r>
      <w:r w:rsidR="00B75569" w:rsidRPr="008E06F7">
        <w:t xml:space="preserve"> that all staff working with children, are employed in accordance with this Act as stipulated in the staff recruitment policy.</w:t>
      </w:r>
      <w:r w:rsidR="00BD4FF8" w:rsidRPr="008E06F7">
        <w:t xml:space="preserve"> Safety checking is a central part of this and will be carried out in accordance with the </w:t>
      </w:r>
      <w:r w:rsidR="001A3232" w:rsidRPr="008E06F7">
        <w:t xml:space="preserve">Children’s (Requirements for Safety Checks of Children’s Workers) Regulations 2015. </w:t>
      </w:r>
      <w:r w:rsidR="00BD4FF8" w:rsidRPr="008E06F7">
        <w:t xml:space="preserve">If there is any suspicion that an applicant might pose a risk to a child, that applicant will not be employed. </w:t>
      </w:r>
    </w:p>
    <w:p w14:paraId="3881DC8E" w14:textId="6ACB0517" w:rsidR="00BD4FF8" w:rsidRPr="008E06F7" w:rsidRDefault="00BD4FF8" w:rsidP="00750662">
      <w:r w:rsidRPr="008E06F7">
        <w:t xml:space="preserve">Details of the safety checking process are fully detailed in the services </w:t>
      </w:r>
      <w:r w:rsidR="003D3077" w:rsidRPr="008E06F7">
        <w:t>[</w:t>
      </w:r>
      <w:r w:rsidR="00793382" w:rsidRPr="008E06F7">
        <w:t>insert where this is found e.g</w:t>
      </w:r>
      <w:r w:rsidR="00222B74" w:rsidRPr="008E06F7">
        <w:t>.</w:t>
      </w:r>
      <w:r w:rsidR="00793382" w:rsidRPr="008E06F7">
        <w:t xml:space="preserve"> </w:t>
      </w:r>
      <w:r w:rsidRPr="008E06F7">
        <w:t>Safety Checking</w:t>
      </w:r>
      <w:r w:rsidR="00793382" w:rsidRPr="008E06F7">
        <w:t xml:space="preserve"> or Recruitment</w:t>
      </w:r>
      <w:r w:rsidRPr="008E06F7">
        <w:t xml:space="preserve"> </w:t>
      </w:r>
      <w:r w:rsidR="00793382" w:rsidRPr="008E06F7">
        <w:t>p</w:t>
      </w:r>
      <w:r w:rsidRPr="008E06F7">
        <w:t>olic</w:t>
      </w:r>
      <w:r w:rsidR="00793382" w:rsidRPr="008E06F7">
        <w:t>ies</w:t>
      </w:r>
      <w:r w:rsidR="00D717E5" w:rsidRPr="008E06F7">
        <w:t>]</w:t>
      </w:r>
      <w:r w:rsidR="00793382" w:rsidRPr="008E06F7">
        <w:t>.</w:t>
      </w:r>
    </w:p>
    <w:p w14:paraId="48668FA2" w14:textId="77777777" w:rsidR="00750662" w:rsidRPr="008E06F7" w:rsidRDefault="00750662">
      <w:pPr>
        <w:spacing w:before="100"/>
        <w:rPr>
          <w:b/>
          <w:bCs/>
          <w:sz w:val="24"/>
          <w:szCs w:val="24"/>
        </w:rPr>
      </w:pPr>
      <w:r w:rsidRPr="008E06F7">
        <w:br w:type="page"/>
      </w:r>
    </w:p>
    <w:p w14:paraId="0A4E8D11" w14:textId="5941B26B" w:rsidR="00956012" w:rsidRPr="008E06F7" w:rsidRDefault="00956012" w:rsidP="00750662">
      <w:pPr>
        <w:pStyle w:val="Heading1"/>
      </w:pPr>
      <w:r w:rsidRPr="008E06F7">
        <w:lastRenderedPageBreak/>
        <w:t>Training, supervision and support</w:t>
      </w:r>
    </w:p>
    <w:p w14:paraId="10007F7E" w14:textId="7570DCEB" w:rsidR="00825781" w:rsidRPr="008E06F7" w:rsidRDefault="00956012" w:rsidP="00750662">
      <w:r w:rsidRPr="008E06F7">
        <w:rPr>
          <w:sz w:val="24"/>
          <w:szCs w:val="24"/>
        </w:rPr>
        <w:t>T</w:t>
      </w:r>
      <w:r w:rsidRPr="008E06F7">
        <w:t xml:space="preserve">raining, resources and/or advice will be available to ensure that all staff can </w:t>
      </w:r>
      <w:r w:rsidR="00825781" w:rsidRPr="008E06F7">
        <w:t>develop and strengthen their knowledge of</w:t>
      </w:r>
      <w:r w:rsidR="006B2948" w:rsidRPr="008E06F7">
        <w:t>:</w:t>
      </w:r>
    </w:p>
    <w:p w14:paraId="5D3BCB12" w14:textId="49E3D5ED" w:rsidR="00BF564F" w:rsidRPr="008E06F7" w:rsidRDefault="00BF564F" w:rsidP="00750662">
      <w:pPr>
        <w:pStyle w:val="ListParagraph"/>
      </w:pPr>
      <w:r w:rsidRPr="008E06F7">
        <w:t xml:space="preserve">the detail of this </w:t>
      </w:r>
      <w:r w:rsidR="00FA74F6" w:rsidRPr="008E06F7">
        <w:t>policy.</w:t>
      </w:r>
    </w:p>
    <w:p w14:paraId="59EA502C" w14:textId="4C4F3363" w:rsidR="00BF564F" w:rsidRPr="008E06F7" w:rsidRDefault="00BF564F" w:rsidP="00750662">
      <w:pPr>
        <w:pStyle w:val="ListParagraph"/>
      </w:pPr>
      <w:r w:rsidRPr="008E06F7">
        <w:t xml:space="preserve">the signs and symptoms of child abuse and </w:t>
      </w:r>
      <w:r w:rsidR="00FA74F6" w:rsidRPr="008E06F7">
        <w:t>neglect.</w:t>
      </w:r>
    </w:p>
    <w:p w14:paraId="0D1291A3" w14:textId="7E977F30" w:rsidR="00BF564F" w:rsidRPr="008E06F7" w:rsidRDefault="00BF564F" w:rsidP="00750662">
      <w:pPr>
        <w:pStyle w:val="ListParagraph"/>
      </w:pPr>
      <w:r w:rsidRPr="008E06F7">
        <w:t xml:space="preserve">roles and responsibilities around record keeping and </w:t>
      </w:r>
      <w:r w:rsidR="00FA74F6" w:rsidRPr="008E06F7">
        <w:t>reporting.</w:t>
      </w:r>
    </w:p>
    <w:p w14:paraId="1C69D20A" w14:textId="6E93D377" w:rsidR="00BF564F" w:rsidRPr="008E06F7" w:rsidRDefault="00BF564F" w:rsidP="00750662">
      <w:pPr>
        <w:pStyle w:val="ListParagraph"/>
      </w:pPr>
      <w:r w:rsidRPr="008E06F7">
        <w:t xml:space="preserve">responsibilities to </w:t>
      </w:r>
      <w:r w:rsidR="00FA74F6" w:rsidRPr="008E06F7">
        <w:t>children.</w:t>
      </w:r>
    </w:p>
    <w:p w14:paraId="22AB8979" w14:textId="77777777" w:rsidR="00BF564F" w:rsidRPr="008E06F7" w:rsidRDefault="00BF564F" w:rsidP="00750662">
      <w:pPr>
        <w:pStyle w:val="ListParagraph"/>
      </w:pPr>
      <w:r w:rsidRPr="008E06F7">
        <w:t>limitations of their role.</w:t>
      </w:r>
    </w:p>
    <w:p w14:paraId="450564E0" w14:textId="0E80F2DA" w:rsidR="00BF564F" w:rsidRPr="008E06F7" w:rsidRDefault="0016049F" w:rsidP="00750662">
      <w:r w:rsidRPr="008E06F7">
        <w:t>[S</w:t>
      </w:r>
      <w:r w:rsidR="001A4257" w:rsidRPr="008E06F7">
        <w:rPr>
          <w:i/>
          <w:iCs/>
        </w:rPr>
        <w:t>ervice/organisation nam</w:t>
      </w:r>
      <w:r w:rsidRPr="008E06F7">
        <w:rPr>
          <w:i/>
          <w:iCs/>
        </w:rPr>
        <w:t>e</w:t>
      </w:r>
      <w:r w:rsidRPr="008E06F7">
        <w:t xml:space="preserve">] </w:t>
      </w:r>
      <w:r w:rsidR="001A4257" w:rsidRPr="008E06F7">
        <w:t>commits</w:t>
      </w:r>
      <w:r w:rsidR="00BF564F" w:rsidRPr="008E06F7">
        <w:t xml:space="preserve"> to </w:t>
      </w:r>
      <w:r w:rsidR="00BF564F" w:rsidRPr="008E06F7">
        <w:rPr>
          <w:i/>
          <w:iCs/>
        </w:rPr>
        <w:t>bi-annual</w:t>
      </w:r>
      <w:r w:rsidR="00AB7BE5" w:rsidRPr="008E06F7">
        <w:rPr>
          <w:i/>
          <w:iCs/>
        </w:rPr>
        <w:t xml:space="preserve"> </w:t>
      </w:r>
      <w:r w:rsidR="00340EFD" w:rsidRPr="008E06F7">
        <w:t>[</w:t>
      </w:r>
      <w:r w:rsidR="00AB7BE5" w:rsidRPr="008E06F7">
        <w:rPr>
          <w:i/>
          <w:iCs/>
        </w:rPr>
        <w:t>service to decide on timeframes within at least 3 yearly</w:t>
      </w:r>
      <w:r w:rsidR="00340EFD" w:rsidRPr="008E06F7">
        <w:t>]</w:t>
      </w:r>
      <w:r w:rsidR="00BF564F" w:rsidRPr="008E06F7">
        <w:t xml:space="preserve"> </w:t>
      </w:r>
      <w:r w:rsidR="00F6586F" w:rsidRPr="008E06F7">
        <w:t>s</w:t>
      </w:r>
      <w:r w:rsidR="00CE3C2F" w:rsidRPr="008E06F7">
        <w:t xml:space="preserve">taff </w:t>
      </w:r>
      <w:r w:rsidR="00BF564F" w:rsidRPr="008E06F7">
        <w:t>training and consistent review of our child protection policy and reporting processes to ensure they are effective and fully understood by all staff.</w:t>
      </w:r>
    </w:p>
    <w:p w14:paraId="215EE1ED" w14:textId="1B8251F1" w:rsidR="00E42E60" w:rsidRPr="008E06F7" w:rsidRDefault="00E42E60" w:rsidP="00750662">
      <w:r w:rsidRPr="008E06F7">
        <w:t xml:space="preserve">Review of this policy and the procedure will also be undertaken after an incident that requires this policy to be </w:t>
      </w:r>
      <w:r w:rsidR="00CE3C2F" w:rsidRPr="008E06F7">
        <w:t xml:space="preserve">implemented. Review will evaluate the effectiveness of the policy and procedures and the implementation of the procedures by those staff involved. </w:t>
      </w:r>
    </w:p>
    <w:p w14:paraId="7AFBC402" w14:textId="7D342707" w:rsidR="00BF564F" w:rsidRPr="008E06F7" w:rsidRDefault="00D00EBA" w:rsidP="00750662">
      <w:r w:rsidRPr="008E06F7">
        <w:t>[</w:t>
      </w:r>
      <w:r w:rsidRPr="008E06F7">
        <w:rPr>
          <w:i/>
          <w:iCs/>
        </w:rPr>
        <w:t>S</w:t>
      </w:r>
      <w:r w:rsidR="001A4257" w:rsidRPr="008E06F7">
        <w:rPr>
          <w:i/>
          <w:iCs/>
        </w:rPr>
        <w:t>ervice/organisation name</w:t>
      </w:r>
      <w:r w:rsidRPr="008E06F7">
        <w:t>]</w:t>
      </w:r>
      <w:r w:rsidR="001A4257" w:rsidRPr="008E06F7">
        <w:t xml:space="preserve"> </w:t>
      </w:r>
      <w:r w:rsidR="00BF564F" w:rsidRPr="008E06F7">
        <w:t xml:space="preserve">will ensure that all staff have access to necessary training, resources and/or advice to ensure they can carry out their roles in terms of this policy, particularly: </w:t>
      </w:r>
    </w:p>
    <w:p w14:paraId="279B6A61" w14:textId="6EFB63BF" w:rsidR="00BF564F" w:rsidRPr="008E06F7" w:rsidRDefault="00C55668" w:rsidP="00750662">
      <w:pPr>
        <w:pStyle w:val="ListParagraph"/>
      </w:pPr>
      <w:r w:rsidRPr="008E06F7">
        <w:t>u</w:t>
      </w:r>
      <w:r w:rsidR="00BF564F" w:rsidRPr="008E06F7">
        <w:t xml:space="preserve">nderstanding child abuse and indicators of child </w:t>
      </w:r>
      <w:r w:rsidR="00FA74F6" w:rsidRPr="008E06F7">
        <w:t>abuse</w:t>
      </w:r>
    </w:p>
    <w:p w14:paraId="104CC337" w14:textId="3CE42CBE" w:rsidR="00BF564F" w:rsidRPr="008E06F7" w:rsidRDefault="00C55668" w:rsidP="00750662">
      <w:pPr>
        <w:pStyle w:val="ListParagraph"/>
      </w:pPr>
      <w:r w:rsidRPr="008E06F7">
        <w:t>h</w:t>
      </w:r>
      <w:r w:rsidR="00BF564F" w:rsidRPr="008E06F7">
        <w:t xml:space="preserve">ow to reduce the risk of child </w:t>
      </w:r>
      <w:r w:rsidR="00FA74F6" w:rsidRPr="008E06F7">
        <w:t>abuse</w:t>
      </w:r>
    </w:p>
    <w:p w14:paraId="6BE9BC64" w14:textId="310DFC55" w:rsidR="00BF564F" w:rsidRPr="008E06F7" w:rsidRDefault="00C55668" w:rsidP="00750662">
      <w:pPr>
        <w:pStyle w:val="ListParagraph"/>
      </w:pPr>
      <w:r w:rsidRPr="008E06F7">
        <w:t>u</w:t>
      </w:r>
      <w:r w:rsidR="00BF564F" w:rsidRPr="008E06F7">
        <w:t xml:space="preserve">nderstanding and complying with legal obligations regarding child </w:t>
      </w:r>
      <w:r w:rsidR="00FA74F6" w:rsidRPr="008E06F7">
        <w:t>abuse</w:t>
      </w:r>
    </w:p>
    <w:p w14:paraId="00ED3700" w14:textId="18493AD7" w:rsidR="00BF564F" w:rsidRPr="008E06F7" w:rsidRDefault="00C55668" w:rsidP="00750662">
      <w:pPr>
        <w:pStyle w:val="ListParagraph"/>
      </w:pPr>
      <w:r w:rsidRPr="008E06F7">
        <w:t>w</w:t>
      </w:r>
      <w:r w:rsidR="00BF564F" w:rsidRPr="008E06F7">
        <w:t xml:space="preserve">orking with outside agencies on child abuse </w:t>
      </w:r>
      <w:r w:rsidR="00FA74F6" w:rsidRPr="008E06F7">
        <w:t>issues</w:t>
      </w:r>
    </w:p>
    <w:p w14:paraId="2763B96B" w14:textId="0F9B184B" w:rsidR="00BF564F" w:rsidRPr="008E06F7" w:rsidRDefault="00C55668" w:rsidP="00750662">
      <w:pPr>
        <w:pStyle w:val="ListParagraph"/>
      </w:pPr>
      <w:r w:rsidRPr="008E06F7">
        <w:t>p</w:t>
      </w:r>
      <w:r w:rsidR="00BF564F" w:rsidRPr="008E06F7">
        <w:t xml:space="preserve">lanning of environment and supervision to minimise </w:t>
      </w:r>
      <w:r w:rsidR="00FA74F6" w:rsidRPr="008E06F7">
        <w:t>risk</w:t>
      </w:r>
    </w:p>
    <w:p w14:paraId="37CCFD1D" w14:textId="75C1EB5E" w:rsidR="00BF564F" w:rsidRPr="008E06F7" w:rsidRDefault="00C55668" w:rsidP="00750662">
      <w:pPr>
        <w:pStyle w:val="ListParagraph"/>
      </w:pPr>
      <w:r w:rsidRPr="008E06F7">
        <w:t>c</w:t>
      </w:r>
      <w:r w:rsidR="00BF564F" w:rsidRPr="008E06F7">
        <w:t>onducting conversations appropriately with a chil</w:t>
      </w:r>
      <w:r w:rsidR="00FA74F6" w:rsidRPr="008E06F7">
        <w:t xml:space="preserve">d, </w:t>
      </w:r>
      <w:r w:rsidR="00BF564F" w:rsidRPr="008E06F7">
        <w:t>parent</w:t>
      </w:r>
      <w:r w:rsidR="00FA74F6" w:rsidRPr="008E06F7">
        <w:t xml:space="preserve"> and </w:t>
      </w:r>
      <w:proofErr w:type="spellStart"/>
      <w:r w:rsidR="00BF564F" w:rsidRPr="008E06F7">
        <w:t>whānau</w:t>
      </w:r>
      <w:proofErr w:type="spellEnd"/>
      <w:r w:rsidR="00FA74F6" w:rsidRPr="008E06F7">
        <w:t>.</w:t>
      </w:r>
    </w:p>
    <w:p w14:paraId="4E170C33" w14:textId="265C2FFF" w:rsidR="00BF564F" w:rsidRPr="008E06F7" w:rsidRDefault="00BF564F" w:rsidP="00C55668">
      <w:r w:rsidRPr="008E06F7">
        <w:t xml:space="preserve">Understanding this policy </w:t>
      </w:r>
      <w:r w:rsidR="001A4257" w:rsidRPr="008E06F7">
        <w:t xml:space="preserve">and initial training </w:t>
      </w:r>
      <w:r w:rsidRPr="008E06F7">
        <w:t xml:space="preserve">will form part of our induction programme for new staff. </w:t>
      </w:r>
    </w:p>
    <w:p w14:paraId="67BD1AF6" w14:textId="1614FA16" w:rsidR="00717F55" w:rsidRPr="008E06F7" w:rsidRDefault="00FA74F6" w:rsidP="00C55668">
      <w:pPr>
        <w:pStyle w:val="Heading1"/>
      </w:pPr>
      <w:r w:rsidRPr="008E06F7">
        <w:t xml:space="preserve">Volunteers and </w:t>
      </w:r>
      <w:r w:rsidR="001D0AFB" w:rsidRPr="008E06F7">
        <w:t>p</w:t>
      </w:r>
      <w:r w:rsidRPr="008E06F7">
        <w:t>racticum</w:t>
      </w:r>
      <w:r w:rsidR="001D0AFB" w:rsidRPr="008E06F7">
        <w:t xml:space="preserve"> s</w:t>
      </w:r>
      <w:r w:rsidRPr="008E06F7">
        <w:t>tudents</w:t>
      </w:r>
    </w:p>
    <w:p w14:paraId="1CE3EFC5" w14:textId="087E1375" w:rsidR="00FA74F6" w:rsidRPr="008E06F7" w:rsidRDefault="00FA74F6" w:rsidP="00C55668">
      <w:pPr>
        <w:rPr>
          <w:b/>
          <w:bCs/>
          <w:sz w:val="24"/>
          <w:szCs w:val="24"/>
        </w:rPr>
      </w:pPr>
      <w:r w:rsidRPr="008E06F7">
        <w:rPr>
          <w:sz w:val="24"/>
          <w:szCs w:val="24"/>
        </w:rPr>
        <w:t>Volunteers</w:t>
      </w:r>
      <w:r w:rsidRPr="008E06F7">
        <w:t>/students are welcome in the service.</w:t>
      </w:r>
    </w:p>
    <w:p w14:paraId="6F721375" w14:textId="7DC260FB" w:rsidR="00FA74F6" w:rsidRPr="008E06F7" w:rsidRDefault="00FA74F6" w:rsidP="00C55668">
      <w:pPr>
        <w:pStyle w:val="ListParagraph"/>
      </w:pPr>
      <w:r w:rsidRPr="008E06F7">
        <w:t>At no time will a volunteer or student be left alone with a child</w:t>
      </w:r>
      <w:r w:rsidR="00C0660E" w:rsidRPr="008E06F7">
        <w:t>.</w:t>
      </w:r>
      <w:r w:rsidRPr="008E06F7">
        <w:t xml:space="preserve"> </w:t>
      </w:r>
      <w:r w:rsidR="00C0660E" w:rsidRPr="008E06F7">
        <w:t>T</w:t>
      </w:r>
      <w:r w:rsidRPr="008E06F7">
        <w:t>hey will always be supervised by the Person Responsible or a registered teacher.</w:t>
      </w:r>
    </w:p>
    <w:p w14:paraId="066166DE" w14:textId="77777777" w:rsidR="00FA74F6" w:rsidRPr="008E06F7" w:rsidRDefault="00FA74F6" w:rsidP="00C55668">
      <w:pPr>
        <w:pStyle w:val="ListParagraph"/>
      </w:pPr>
      <w:r w:rsidRPr="008E06F7">
        <w:t>Volunteers/students will not be placed on nappy changing duty.</w:t>
      </w:r>
    </w:p>
    <w:p w14:paraId="64720091" w14:textId="77777777" w:rsidR="00FA74F6" w:rsidRPr="008E06F7" w:rsidRDefault="00FA74F6" w:rsidP="00C55668">
      <w:pPr>
        <w:pStyle w:val="ListParagraph"/>
      </w:pPr>
      <w:r w:rsidRPr="008E06F7">
        <w:t xml:space="preserve">Where we rely on a Tertiary Education Organisation (TEO) to carry out the safety check for students on our behalf, we will obtain a letter from the TEO confirming this. If any components of the safety check have not been completed by the TEO, we are responsible for completing these. </w:t>
      </w:r>
    </w:p>
    <w:p w14:paraId="229A02B0" w14:textId="1FB21553" w:rsidR="00375039" w:rsidRPr="008E06F7" w:rsidRDefault="00FA74F6" w:rsidP="00C55668">
      <w:pPr>
        <w:pStyle w:val="ListParagraph"/>
      </w:pPr>
      <w:r w:rsidRPr="008E06F7">
        <w:t xml:space="preserve">We always complete the identity check and risk assessment, even if these have already been completed by the TEO. A separate letter should be obtained for each named student teacher. </w:t>
      </w:r>
    </w:p>
    <w:p w14:paraId="722E2573" w14:textId="26831D38" w:rsidR="00C61565" w:rsidRPr="008E06F7" w:rsidRDefault="006B4E81" w:rsidP="00C55668">
      <w:pPr>
        <w:pStyle w:val="Heading1"/>
      </w:pPr>
      <w:r w:rsidRPr="008E06F7">
        <w:lastRenderedPageBreak/>
        <w:t>Safe</w:t>
      </w:r>
      <w:r w:rsidR="00CE3C2F" w:rsidRPr="008E06F7">
        <w:t>guarding</w:t>
      </w:r>
      <w:r w:rsidRPr="008E06F7">
        <w:t xml:space="preserve"> </w:t>
      </w:r>
      <w:r w:rsidR="001D0AFB" w:rsidRPr="008E06F7">
        <w:t>c</w:t>
      </w:r>
      <w:r w:rsidRPr="008E06F7">
        <w:t>ulture (suggestions of practice)</w:t>
      </w:r>
      <w:r w:rsidR="00C61565" w:rsidRPr="008E06F7">
        <w:t xml:space="preserve"> </w:t>
      </w:r>
    </w:p>
    <w:p w14:paraId="1B5798D5" w14:textId="6AAEE385" w:rsidR="00C61565" w:rsidRPr="008E06F7" w:rsidRDefault="00C54F7D" w:rsidP="001D0AFB">
      <w:r w:rsidRPr="008E06F7">
        <w:t>[</w:t>
      </w:r>
      <w:r w:rsidR="00C61565" w:rsidRPr="008E06F7">
        <w:rPr>
          <w:i/>
          <w:iCs/>
        </w:rPr>
        <w:t>Service to add and remove practices relevant to the service</w:t>
      </w:r>
      <w:r w:rsidRPr="008E06F7">
        <w:t>]</w:t>
      </w:r>
    </w:p>
    <w:p w14:paraId="49CDDB4F" w14:textId="77777777" w:rsidR="00A66CB2" w:rsidRPr="008E06F7" w:rsidRDefault="00A66CB2" w:rsidP="001D0AFB">
      <w:r w:rsidRPr="008E06F7">
        <w:t xml:space="preserve">Staff working in the service are well supervised and visible in the activities they perform with children. We maintain a supervision plan that ensures an awareness of our learning environment and clear lines of sight. </w:t>
      </w:r>
    </w:p>
    <w:p w14:paraId="2D31A727" w14:textId="419677FF" w:rsidR="006B4E81" w:rsidRPr="008E06F7" w:rsidRDefault="006B4E81" w:rsidP="001D0AFB">
      <w:r w:rsidRPr="008E06F7">
        <w:t>The supervision plan ensures effective deployment of staff to keep children safe.</w:t>
      </w:r>
    </w:p>
    <w:p w14:paraId="30FBAFC0" w14:textId="31248E3B" w:rsidR="00B16F95" w:rsidRPr="008E06F7" w:rsidRDefault="000D6F54" w:rsidP="001D0AFB">
      <w:pPr>
        <w:pStyle w:val="ListParagraph"/>
      </w:pPr>
      <w:r w:rsidRPr="008E06F7">
        <w:t>Children’s b</w:t>
      </w:r>
      <w:r w:rsidR="00CE3C2F" w:rsidRPr="008E06F7">
        <w:t>athroom doors remain open and there is some visibility from other parts of the service, while also respecting children's privacy</w:t>
      </w:r>
      <w:r w:rsidR="001E3496" w:rsidRPr="008E06F7">
        <w:t>.</w:t>
      </w:r>
    </w:p>
    <w:p w14:paraId="044E20B2" w14:textId="380FA114" w:rsidR="00B16F95" w:rsidRPr="008E06F7" w:rsidRDefault="00B16F95" w:rsidP="001D0AFB">
      <w:pPr>
        <w:pStyle w:val="ListParagraph"/>
      </w:pPr>
      <w:r w:rsidRPr="008E06F7">
        <w:t xml:space="preserve">Physical contact of children during changing or cleansing must be for the purpose of that task only and no more than is necessary. Encourage children to take care of themselves if possible. </w:t>
      </w:r>
    </w:p>
    <w:p w14:paraId="6F9A204D" w14:textId="5598E728" w:rsidR="006B4E81" w:rsidRPr="008E06F7" w:rsidRDefault="000D6F54" w:rsidP="001D0AFB">
      <w:pPr>
        <w:pStyle w:val="ListParagraph"/>
      </w:pPr>
      <w:r w:rsidRPr="008E06F7">
        <w:t>Bathroom</w:t>
      </w:r>
      <w:r w:rsidR="006B4E81" w:rsidRPr="008E06F7">
        <w:t xml:space="preserve">/baby change door to </w:t>
      </w:r>
      <w:r w:rsidRPr="008E06F7">
        <w:t>remain</w:t>
      </w:r>
      <w:r w:rsidR="006B4E81" w:rsidRPr="008E06F7">
        <w:t xml:space="preserve"> open when children are in the room </w:t>
      </w:r>
    </w:p>
    <w:p w14:paraId="06D60D8E" w14:textId="77777777" w:rsidR="006B4E81" w:rsidRPr="008E06F7" w:rsidRDefault="006B4E81" w:rsidP="001D0AFB">
      <w:pPr>
        <w:pStyle w:val="ListParagraph"/>
      </w:pPr>
      <w:r w:rsidRPr="008E06F7">
        <w:t xml:space="preserve">Sleeping room and office to have glass windows </w:t>
      </w:r>
    </w:p>
    <w:p w14:paraId="5CD2C37F" w14:textId="77777777" w:rsidR="006B4E81" w:rsidRPr="008E06F7" w:rsidRDefault="006B4E81" w:rsidP="001D0AFB">
      <w:pPr>
        <w:pStyle w:val="ListParagraph"/>
      </w:pPr>
      <w:r w:rsidRPr="008E06F7">
        <w:t>Office door to be kept open if a child is present</w:t>
      </w:r>
    </w:p>
    <w:p w14:paraId="1CA2C0D8" w14:textId="77777777" w:rsidR="006B4E81" w:rsidRPr="008E06F7" w:rsidRDefault="006B4E81" w:rsidP="001D0AFB">
      <w:pPr>
        <w:pStyle w:val="ListParagraph"/>
      </w:pPr>
      <w:r w:rsidRPr="008E06F7">
        <w:t>No child is to be in the garden shed.</w:t>
      </w:r>
    </w:p>
    <w:p w14:paraId="2ACCF2EA" w14:textId="77777777" w:rsidR="006B4E81" w:rsidRPr="008E06F7" w:rsidRDefault="006B4E81" w:rsidP="001D0AFB">
      <w:pPr>
        <w:pStyle w:val="ListParagraph"/>
      </w:pPr>
      <w:r w:rsidRPr="008E06F7">
        <w:t>No child is to accompany a solitary staff member on any trip outside the Centre.</w:t>
      </w:r>
    </w:p>
    <w:p w14:paraId="76804018" w14:textId="77777777" w:rsidR="00734541" w:rsidRPr="008E06F7" w:rsidRDefault="006B4E81" w:rsidP="001D0AFB">
      <w:pPr>
        <w:pStyle w:val="ListParagraph"/>
      </w:pPr>
      <w:r w:rsidRPr="008E06F7">
        <w:t>Trips to any private home or building are only to be undertaken with more than one staff member and/or adult present</w:t>
      </w:r>
      <w:r w:rsidR="00734541" w:rsidRPr="008E06F7">
        <w:t>.</w:t>
      </w:r>
    </w:p>
    <w:p w14:paraId="1A7DDFE6" w14:textId="77777777" w:rsidR="00734541" w:rsidRPr="008E06F7" w:rsidRDefault="00734541" w:rsidP="001D0AFB">
      <w:pPr>
        <w:pStyle w:val="ListParagraph"/>
      </w:pPr>
      <w:r w:rsidRPr="008E06F7">
        <w:t xml:space="preserve">Never photograph a child’s </w:t>
      </w:r>
      <w:proofErr w:type="spellStart"/>
      <w:r w:rsidRPr="008E06F7">
        <w:t>ano</w:t>
      </w:r>
      <w:proofErr w:type="spellEnd"/>
      <w:r w:rsidRPr="008E06F7">
        <w:t>-genital area, even as a record of your concern.</w:t>
      </w:r>
    </w:p>
    <w:p w14:paraId="72AFAE7D" w14:textId="6437DDA7" w:rsidR="00A66CB2" w:rsidRPr="008E06F7" w:rsidRDefault="00734541" w:rsidP="001D0AFB">
      <w:pPr>
        <w:pStyle w:val="ListParagraph"/>
      </w:pPr>
      <w:r w:rsidRPr="008E06F7">
        <w:t xml:space="preserve">Visitors to the service will not perform care-taking tasks with children or be alone with them. </w:t>
      </w:r>
    </w:p>
    <w:p w14:paraId="28B466C8" w14:textId="77777777" w:rsidR="00281FBE" w:rsidRPr="008E06F7" w:rsidRDefault="006B4E81" w:rsidP="001D0AFB">
      <w:pPr>
        <w:pStyle w:val="Heading1"/>
      </w:pPr>
      <w:r w:rsidRPr="008E06F7">
        <w:t>Alcohol/Drugs</w:t>
      </w:r>
    </w:p>
    <w:p w14:paraId="7F6E930E" w14:textId="6DF8A97A" w:rsidR="006B4E81" w:rsidRPr="008E06F7" w:rsidRDefault="00C54F7D" w:rsidP="00676616">
      <w:pPr>
        <w:rPr>
          <w:b/>
          <w:bCs/>
          <w:sz w:val="24"/>
          <w:szCs w:val="24"/>
        </w:rPr>
      </w:pPr>
      <w:r w:rsidRPr="008E06F7">
        <w:t>[</w:t>
      </w:r>
      <w:r w:rsidR="00D371F1" w:rsidRPr="008E06F7">
        <w:rPr>
          <w:i/>
          <w:iCs/>
        </w:rPr>
        <w:t>S</w:t>
      </w:r>
      <w:r w:rsidR="00A93948" w:rsidRPr="008E06F7">
        <w:rPr>
          <w:i/>
          <w:iCs/>
        </w:rPr>
        <w:t>ervice/organisation name</w:t>
      </w:r>
      <w:r w:rsidRPr="008E06F7">
        <w:t>]</w:t>
      </w:r>
      <w:r w:rsidR="00A93948" w:rsidRPr="008E06F7">
        <w:t xml:space="preserve"> </w:t>
      </w:r>
      <w:r w:rsidR="006B4E81" w:rsidRPr="008E06F7">
        <w:t xml:space="preserve">has a zero tolerance for staff being under the influence of drugs and alcohol, staff will be excluded from the licensed premises while any suspicion is investigated.  Suspicions involving a registered teacher will be reported to the </w:t>
      </w:r>
      <w:r w:rsidR="00986F17" w:rsidRPr="008E06F7">
        <w:t>Teaching Council of Aotearoa New Zealand</w:t>
      </w:r>
      <w:r w:rsidR="006B4E81" w:rsidRPr="008E06F7">
        <w:t>.</w:t>
      </w:r>
    </w:p>
    <w:p w14:paraId="7092254A" w14:textId="6D66B259" w:rsidR="00856A19" w:rsidRPr="008E06F7" w:rsidRDefault="006B4E81" w:rsidP="001D0AFB">
      <w:r w:rsidRPr="008E06F7">
        <w:t xml:space="preserve">If any parent arrives to pick up their child </w:t>
      </w:r>
      <w:r w:rsidR="008C1030" w:rsidRPr="008E06F7">
        <w:t xml:space="preserve">and is </w:t>
      </w:r>
      <w:r w:rsidRPr="008E06F7">
        <w:t xml:space="preserve">suspected to be under the influence of drugs of alcohol, staff will use their discretion to decide whether the child is safe to be driven by the parent. Staff can offer to call another family member, but where drivers are non-cooperative, staff should call the NZ </w:t>
      </w:r>
      <w:r w:rsidR="002F179F" w:rsidRPr="008E06F7">
        <w:t>Police (</w:t>
      </w:r>
      <w:r w:rsidRPr="008E06F7">
        <w:t>111).</w:t>
      </w:r>
    </w:p>
    <w:p w14:paraId="333D653E" w14:textId="713CEF46" w:rsidR="00B36557" w:rsidRPr="008E06F7" w:rsidRDefault="00B36557" w:rsidP="001D0AFB">
      <w:pPr>
        <w:pStyle w:val="Heading1"/>
      </w:pPr>
      <w:r w:rsidRPr="008E06F7">
        <w:t xml:space="preserve">Explicit </w:t>
      </w:r>
      <w:r w:rsidR="001D0AFB" w:rsidRPr="008E06F7">
        <w:t>m</w:t>
      </w:r>
      <w:r w:rsidRPr="008E06F7">
        <w:t>aterial</w:t>
      </w:r>
    </w:p>
    <w:p w14:paraId="397780EC" w14:textId="45324DDE" w:rsidR="009379EA" w:rsidRPr="008E06F7" w:rsidRDefault="009379EA" w:rsidP="00593509">
      <w:r w:rsidRPr="008E06F7">
        <w:t>At [</w:t>
      </w:r>
      <w:r w:rsidR="001F16CD" w:rsidRPr="008E06F7">
        <w:rPr>
          <w:i/>
          <w:iCs/>
        </w:rPr>
        <w:t>s</w:t>
      </w:r>
      <w:r w:rsidRPr="008E06F7">
        <w:rPr>
          <w:i/>
          <w:iCs/>
        </w:rPr>
        <w:t>ervice</w:t>
      </w:r>
      <w:r w:rsidR="00593509" w:rsidRPr="008E06F7">
        <w:rPr>
          <w:i/>
          <w:iCs/>
        </w:rPr>
        <w:t>/organisation n</w:t>
      </w:r>
      <w:r w:rsidRPr="008E06F7">
        <w:rPr>
          <w:i/>
          <w:iCs/>
        </w:rPr>
        <w:t>ame</w:t>
      </w:r>
      <w:r w:rsidRPr="008E06F7">
        <w:t>], we are committed to providing a safe, nurturing, and developmentally appropriate learning environment for all children. In alignment with Te Whāriki and the Education (Early Childhood Services) Regulations 2008, we strictly prohibit the use, display, or distribution of any explicit, inappropriate, or harmful material within our service.</w:t>
      </w:r>
    </w:p>
    <w:p w14:paraId="79DFAE32" w14:textId="0238DB74" w:rsidR="009379EA" w:rsidRPr="008E06F7" w:rsidRDefault="009379EA" w:rsidP="00EC4530">
      <w:r w:rsidRPr="008E06F7">
        <w:t>We ensure that all learning resources, digital content, and environmental displays are carefully vetted</w:t>
      </w:r>
      <w:r w:rsidR="00EB11B7" w:rsidRPr="008E06F7">
        <w:t xml:space="preserve">. </w:t>
      </w:r>
      <w:r w:rsidRPr="008E06F7">
        <w:t>Staff are trained to identify and report any concerns related to inappropriate content, and we maintain clear procedures for addressing such issues</w:t>
      </w:r>
      <w:r w:rsidR="00EB11B7" w:rsidRPr="008E06F7">
        <w:t>.</w:t>
      </w:r>
    </w:p>
    <w:p w14:paraId="2F5188D2" w14:textId="77777777" w:rsidR="009379EA" w:rsidRPr="008E06F7" w:rsidRDefault="009379EA" w:rsidP="00EC4530">
      <w:r w:rsidRPr="008E06F7">
        <w:lastRenderedPageBreak/>
        <w:t xml:space="preserve">This policy reflects our dedication to upholding the rights of children to learn in an environment free from exposure to material that is not suitable for their age or stage of development. </w:t>
      </w:r>
    </w:p>
    <w:p w14:paraId="27F172F1" w14:textId="5CAB365E" w:rsidR="00D20D09" w:rsidRPr="008E06F7" w:rsidRDefault="00D20D09" w:rsidP="00EC4530">
      <w:pPr>
        <w:pStyle w:val="Heading1"/>
      </w:pPr>
      <w:r w:rsidRPr="008E06F7">
        <w:t xml:space="preserve">Relevant Legislation and </w:t>
      </w:r>
      <w:r w:rsidR="00D25A95" w:rsidRPr="008E06F7">
        <w:t>R</w:t>
      </w:r>
      <w:r w:rsidRPr="008E06F7">
        <w:t>egulations</w:t>
      </w:r>
    </w:p>
    <w:p w14:paraId="054FE9B6" w14:textId="779F2FF0" w:rsidR="00D32BAF" w:rsidRPr="008E06F7" w:rsidRDefault="00D32BAF" w:rsidP="00EC4530">
      <w:pPr>
        <w:pStyle w:val="Heading2"/>
      </w:pPr>
      <w:r w:rsidRPr="008E06F7">
        <w:t xml:space="preserve">Core </w:t>
      </w:r>
      <w:r w:rsidR="00D25A95" w:rsidRPr="008E06F7">
        <w:t>L</w:t>
      </w:r>
      <w:r w:rsidRPr="008E06F7">
        <w:t>egislation</w:t>
      </w:r>
    </w:p>
    <w:p w14:paraId="30317E8D" w14:textId="77777777" w:rsidR="00D25A95" w:rsidRPr="008E06F7" w:rsidRDefault="00D25A95" w:rsidP="00EC4530">
      <w:pPr>
        <w:pStyle w:val="ListParagraph"/>
      </w:pPr>
      <w:r w:rsidRPr="008E06F7">
        <w:t>Education &amp; Training Act 2020</w:t>
      </w:r>
    </w:p>
    <w:p w14:paraId="65268D80" w14:textId="77777777" w:rsidR="00D25A95" w:rsidRPr="008E06F7" w:rsidRDefault="00D25A95" w:rsidP="00EC4530">
      <w:pPr>
        <w:pStyle w:val="ListParagraph"/>
      </w:pPr>
      <w:r w:rsidRPr="008E06F7">
        <w:t>Children’s Act 2014</w:t>
      </w:r>
    </w:p>
    <w:p w14:paraId="130F4889" w14:textId="77777777" w:rsidR="00D25A95" w:rsidRPr="008E06F7" w:rsidRDefault="00D25A95" w:rsidP="00EC4530">
      <w:pPr>
        <w:pStyle w:val="ListParagraph"/>
      </w:pPr>
      <w:r w:rsidRPr="008E06F7">
        <w:t>Children, Young Persons and Their Families Act 1989</w:t>
      </w:r>
    </w:p>
    <w:p w14:paraId="4C5E6BDD" w14:textId="68BB3B0D" w:rsidR="00D25A95" w:rsidRPr="008E06F7" w:rsidRDefault="00D25A95" w:rsidP="00EC4530">
      <w:pPr>
        <w:pStyle w:val="ListParagraph"/>
      </w:pPr>
      <w:r w:rsidRPr="008E06F7">
        <w:t xml:space="preserve">Licensing Criteria for Early Childhood Education and Care Services 2008 </w:t>
      </w:r>
      <w:r w:rsidRPr="008E06F7">
        <w:rPr>
          <w:color w:val="FF0000"/>
        </w:rPr>
        <w:t>(</w:t>
      </w:r>
      <w:r w:rsidR="001A3CD8" w:rsidRPr="008E06F7">
        <w:rPr>
          <w:color w:val="FF0000"/>
        </w:rPr>
        <w:t>For centre-</w:t>
      </w:r>
      <w:r w:rsidR="001A3CD8" w:rsidRPr="008E06F7">
        <w:rPr>
          <w:i/>
          <w:iCs/>
          <w:color w:val="FF0000"/>
        </w:rPr>
        <w:t>bas</w:t>
      </w:r>
      <w:r w:rsidR="00B4538E" w:rsidRPr="008E06F7">
        <w:rPr>
          <w:i/>
          <w:iCs/>
          <w:color w:val="FF0000"/>
        </w:rPr>
        <w:t xml:space="preserve">ed </w:t>
      </w:r>
      <w:r w:rsidRPr="008E06F7">
        <w:rPr>
          <w:i/>
          <w:iCs/>
          <w:color w:val="FF0000"/>
        </w:rPr>
        <w:t>HS</w:t>
      </w:r>
      <w:r w:rsidR="00952F63" w:rsidRPr="008E06F7">
        <w:rPr>
          <w:i/>
          <w:iCs/>
          <w:color w:val="FF0000"/>
        </w:rPr>
        <w:t>128</w:t>
      </w:r>
      <w:r w:rsidR="001A3CD8" w:rsidRPr="008E06F7">
        <w:rPr>
          <w:i/>
          <w:iCs/>
          <w:color w:val="FF0000"/>
        </w:rPr>
        <w:t xml:space="preserve"> and</w:t>
      </w:r>
      <w:r w:rsidRPr="008E06F7">
        <w:rPr>
          <w:i/>
          <w:iCs/>
          <w:color w:val="FF0000"/>
        </w:rPr>
        <w:t xml:space="preserve"> GMA</w:t>
      </w:r>
      <w:r w:rsidR="00883BEB" w:rsidRPr="008E06F7">
        <w:rPr>
          <w:i/>
          <w:iCs/>
          <w:color w:val="FF0000"/>
        </w:rPr>
        <w:t>106</w:t>
      </w:r>
      <w:r w:rsidRPr="008E06F7">
        <w:rPr>
          <w:i/>
          <w:iCs/>
          <w:color w:val="FF0000"/>
        </w:rPr>
        <w:t>)</w:t>
      </w:r>
    </w:p>
    <w:p w14:paraId="140B8A4B" w14:textId="77777777" w:rsidR="00D25A95" w:rsidRPr="008E06F7" w:rsidRDefault="00D25A95" w:rsidP="00EC4530">
      <w:pPr>
        <w:pStyle w:val="ListParagraph"/>
      </w:pPr>
      <w:r w:rsidRPr="008E06F7">
        <w:t>The Education (Early Childhood Services) Regulation 2008 – Regulation 56</w:t>
      </w:r>
    </w:p>
    <w:p w14:paraId="19C509E2" w14:textId="77777777" w:rsidR="00D25A95" w:rsidRPr="008E06F7" w:rsidRDefault="00D25A95" w:rsidP="00EC4530">
      <w:pPr>
        <w:pStyle w:val="ListParagraph"/>
      </w:pPr>
      <w:r w:rsidRPr="008E06F7">
        <w:t>The Code of Professional Responsibilities &amp; the Standards for the Profession</w:t>
      </w:r>
    </w:p>
    <w:p w14:paraId="2CB541EC" w14:textId="1425512B" w:rsidR="00D32BAF" w:rsidRPr="008E06F7" w:rsidRDefault="00D32BAF" w:rsidP="00EC4530">
      <w:pPr>
        <w:pStyle w:val="Heading2"/>
      </w:pPr>
      <w:r w:rsidRPr="008E06F7">
        <w:t>Supporting legislation</w:t>
      </w:r>
    </w:p>
    <w:p w14:paraId="1D5201AE" w14:textId="77777777" w:rsidR="00377CFE" w:rsidRPr="008E06F7" w:rsidRDefault="00377CFE" w:rsidP="007F0F01">
      <w:pPr>
        <w:pStyle w:val="ListParagraph"/>
        <w:numPr>
          <w:ilvl w:val="0"/>
          <w:numId w:val="33"/>
        </w:numPr>
      </w:pPr>
      <w:r w:rsidRPr="008E06F7">
        <w:t>Privacy Act 2020</w:t>
      </w:r>
    </w:p>
    <w:p w14:paraId="6E173B10" w14:textId="3759EC5D" w:rsidR="00377CFE" w:rsidRPr="008E06F7" w:rsidRDefault="00377CFE" w:rsidP="007F0F01">
      <w:pPr>
        <w:pStyle w:val="ListParagraph"/>
        <w:numPr>
          <w:ilvl w:val="0"/>
          <w:numId w:val="33"/>
        </w:numPr>
      </w:pPr>
      <w:r w:rsidRPr="008E06F7">
        <w:t>Human Rights Act 1993</w:t>
      </w:r>
    </w:p>
    <w:p w14:paraId="1210635D" w14:textId="28EDAA4B" w:rsidR="00377CFE" w:rsidRPr="008E06F7" w:rsidRDefault="00377CFE" w:rsidP="007F0F01">
      <w:pPr>
        <w:pStyle w:val="ListParagraph"/>
        <w:numPr>
          <w:ilvl w:val="0"/>
          <w:numId w:val="33"/>
        </w:numPr>
      </w:pPr>
      <w:r w:rsidRPr="008E06F7">
        <w:t>Family Violence Act 2018</w:t>
      </w:r>
    </w:p>
    <w:p w14:paraId="19C0B0BE" w14:textId="71BC3C2D" w:rsidR="00377CFE" w:rsidRPr="008E06F7" w:rsidRDefault="00377CFE" w:rsidP="007F0F01">
      <w:pPr>
        <w:pStyle w:val="ListParagraph"/>
        <w:numPr>
          <w:ilvl w:val="0"/>
          <w:numId w:val="33"/>
        </w:numPr>
      </w:pPr>
      <w:r w:rsidRPr="008E06F7">
        <w:t>Employment Relations Act 2000</w:t>
      </w:r>
    </w:p>
    <w:p w14:paraId="10492738" w14:textId="658E17F1" w:rsidR="00377CFE" w:rsidRPr="008E06F7" w:rsidRDefault="00377CFE" w:rsidP="007F0F01">
      <w:pPr>
        <w:pStyle w:val="ListParagraph"/>
        <w:numPr>
          <w:ilvl w:val="0"/>
          <w:numId w:val="33"/>
        </w:numPr>
      </w:pPr>
      <w:r w:rsidRPr="008E06F7">
        <w:t>Care of Children Act 2004</w:t>
      </w:r>
    </w:p>
    <w:p w14:paraId="061CD73D" w14:textId="584E5EE8" w:rsidR="00C531FB" w:rsidRPr="008E06F7" w:rsidRDefault="00C531FB" w:rsidP="00EC4530">
      <w:pPr>
        <w:pStyle w:val="Heading2"/>
      </w:pPr>
      <w:r w:rsidRPr="008E06F7">
        <w:t>References used in this policy</w:t>
      </w:r>
    </w:p>
    <w:p w14:paraId="1B79EE25" w14:textId="2200F60F" w:rsidR="00C531FB" w:rsidRPr="008E06F7" w:rsidRDefault="00C531FB" w:rsidP="007F0F01">
      <w:pPr>
        <w:pStyle w:val="ListParagraph"/>
        <w:numPr>
          <w:ilvl w:val="0"/>
          <w:numId w:val="34"/>
        </w:numPr>
      </w:pPr>
      <w:r w:rsidRPr="008E06F7">
        <w:t>Child Matters 2014</w:t>
      </w:r>
    </w:p>
    <w:p w14:paraId="1E76DD01" w14:textId="77777777" w:rsidR="005B3BC2" w:rsidRPr="008E06F7" w:rsidRDefault="005B3BC2" w:rsidP="007F0F01">
      <w:pPr>
        <w:pStyle w:val="ListParagraph"/>
        <w:numPr>
          <w:ilvl w:val="0"/>
          <w:numId w:val="34"/>
        </w:numPr>
      </w:pPr>
      <w:r w:rsidRPr="008E06F7">
        <w:t xml:space="preserve">Teaching Council of Aotearoa New Zealand </w:t>
      </w:r>
    </w:p>
    <w:p w14:paraId="17F873F5" w14:textId="0D7A0DFA" w:rsidR="000448D5" w:rsidRPr="008E06F7" w:rsidRDefault="00C531FB" w:rsidP="007F0F01">
      <w:pPr>
        <w:pStyle w:val="ListParagraph"/>
        <w:numPr>
          <w:ilvl w:val="0"/>
          <w:numId w:val="34"/>
        </w:numPr>
      </w:pPr>
      <w:r w:rsidRPr="008E06F7">
        <w:t>Child, Youth and Family – Working together to keep children and young people safe</w:t>
      </w:r>
    </w:p>
    <w:p w14:paraId="5619496E" w14:textId="0B31FE61" w:rsidR="006B4E81" w:rsidRPr="008E06F7" w:rsidRDefault="002F179F" w:rsidP="00EC4530">
      <w:pPr>
        <w:pStyle w:val="Heading1"/>
      </w:pPr>
      <w:r w:rsidRPr="008E06F7">
        <w:t>Review of the policy and procedures</w:t>
      </w:r>
    </w:p>
    <w:p w14:paraId="36150324" w14:textId="0DCC3054" w:rsidR="00C61565" w:rsidRPr="008E06F7" w:rsidRDefault="00081F9B" w:rsidP="00E91C1B">
      <w:r w:rsidRPr="008E06F7">
        <w:t>A review of this policy will occur no less than once every three years.</w:t>
      </w:r>
    </w:p>
    <w:p w14:paraId="02694CA4" w14:textId="2E9E7633" w:rsidR="00441054" w:rsidRPr="008E06F7" w:rsidRDefault="008959F0" w:rsidP="00E91C1B">
      <w:pPr>
        <w:pStyle w:val="Heading1"/>
      </w:pPr>
      <w:r w:rsidRPr="008E06F7">
        <w:t xml:space="preserve">Further things to consider </w:t>
      </w:r>
      <w:r w:rsidR="00C61565" w:rsidRPr="008E06F7">
        <w:t xml:space="preserve">under </w:t>
      </w:r>
      <w:r w:rsidR="00856A19" w:rsidRPr="008E06F7">
        <w:t xml:space="preserve">safe </w:t>
      </w:r>
      <w:r w:rsidR="00C61565" w:rsidRPr="008E06F7">
        <w:t>practices</w:t>
      </w:r>
    </w:p>
    <w:p w14:paraId="00DD6CA6" w14:textId="05BE8FFB" w:rsidR="008959F0" w:rsidRPr="008E06F7" w:rsidRDefault="00532249" w:rsidP="007F0F01">
      <w:pPr>
        <w:pStyle w:val="ListParagraph"/>
        <w:numPr>
          <w:ilvl w:val="0"/>
          <w:numId w:val="50"/>
        </w:numPr>
      </w:pPr>
      <w:r w:rsidRPr="008E06F7">
        <w:t xml:space="preserve">Staff working on their own with children (outside, </w:t>
      </w:r>
      <w:r w:rsidR="00856A19" w:rsidRPr="008E06F7">
        <w:t>beginning and end of day</w:t>
      </w:r>
      <w:r w:rsidRPr="008E06F7">
        <w:t>)</w:t>
      </w:r>
    </w:p>
    <w:p w14:paraId="40026780" w14:textId="2DA29E94" w:rsidR="00532249" w:rsidRPr="008E06F7" w:rsidRDefault="00532249" w:rsidP="007F0F01">
      <w:pPr>
        <w:pStyle w:val="ListParagraph"/>
        <w:numPr>
          <w:ilvl w:val="0"/>
          <w:numId w:val="50"/>
        </w:numPr>
      </w:pPr>
      <w:r w:rsidRPr="008E06F7">
        <w:t>Baby sitting for families</w:t>
      </w:r>
    </w:p>
    <w:p w14:paraId="3735BF1C" w14:textId="5D6EB6A5" w:rsidR="004532DF" w:rsidRPr="008E06F7" w:rsidRDefault="004532DF" w:rsidP="007F0F01">
      <w:pPr>
        <w:pStyle w:val="ListParagraph"/>
        <w:numPr>
          <w:ilvl w:val="0"/>
          <w:numId w:val="50"/>
        </w:numPr>
      </w:pPr>
      <w:r w:rsidRPr="008E06F7">
        <w:t>Isolating children in sleep room/</w:t>
      </w:r>
      <w:r w:rsidR="00EC4D71" w:rsidRPr="008E06F7">
        <w:t>staff</w:t>
      </w:r>
      <w:r w:rsidRPr="008E06F7">
        <w:t xml:space="preserve"> with one staff member </w:t>
      </w:r>
    </w:p>
    <w:p w14:paraId="4ABEE4D9" w14:textId="47268E85" w:rsidR="00AE261B" w:rsidRPr="008E06F7" w:rsidRDefault="00AE261B" w:rsidP="007F0F01">
      <w:pPr>
        <w:pStyle w:val="ListParagraph"/>
        <w:numPr>
          <w:ilvl w:val="0"/>
          <w:numId w:val="50"/>
        </w:numPr>
      </w:pPr>
      <w:r w:rsidRPr="008E06F7">
        <w:t xml:space="preserve">Children </w:t>
      </w:r>
      <w:r w:rsidR="006D01E1" w:rsidRPr="008E06F7">
        <w:t xml:space="preserve">being </w:t>
      </w:r>
      <w:r w:rsidRPr="008E06F7">
        <w:t>removed from play space, isolated</w:t>
      </w:r>
    </w:p>
    <w:p w14:paraId="185E48B4" w14:textId="6DBDB4BD" w:rsidR="00AE261B" w:rsidRPr="008E06F7" w:rsidRDefault="00AE261B" w:rsidP="007F0F01">
      <w:pPr>
        <w:pStyle w:val="ListParagraph"/>
        <w:numPr>
          <w:ilvl w:val="0"/>
          <w:numId w:val="50"/>
        </w:numPr>
      </w:pPr>
      <w:r w:rsidRPr="008E06F7">
        <w:t xml:space="preserve">Visitors / parents / caregivers </w:t>
      </w:r>
      <w:r w:rsidR="006D01E1" w:rsidRPr="008E06F7">
        <w:t>responsibilities and expectations</w:t>
      </w:r>
    </w:p>
    <w:p w14:paraId="7417DC22" w14:textId="0FB05D5B" w:rsidR="00AE261B" w:rsidRPr="008E06F7" w:rsidRDefault="002E4AF2" w:rsidP="007F0F01">
      <w:pPr>
        <w:pStyle w:val="ListParagraph"/>
        <w:numPr>
          <w:ilvl w:val="0"/>
          <w:numId w:val="50"/>
        </w:numPr>
      </w:pPr>
      <w:r w:rsidRPr="008E06F7">
        <w:t>Child P</w:t>
      </w:r>
      <w:r w:rsidR="00AE261B" w:rsidRPr="008E06F7">
        <w:t>ickup and drop off</w:t>
      </w:r>
      <w:r w:rsidRPr="008E06F7">
        <w:t xml:space="preserve"> - a</w:t>
      </w:r>
      <w:r w:rsidR="00AE261B" w:rsidRPr="008E06F7">
        <w:t>ge of person able to pick up and drop off</w:t>
      </w:r>
      <w:r w:rsidRPr="008E06F7">
        <w:t xml:space="preserve">, </w:t>
      </w:r>
      <w:r w:rsidR="00AE261B" w:rsidRPr="008E06F7">
        <w:t>process</w:t>
      </w:r>
      <w:r w:rsidRPr="008E06F7">
        <w:t>/expectations</w:t>
      </w:r>
      <w:r w:rsidR="00AE261B" w:rsidRPr="008E06F7">
        <w:t xml:space="preserve"> for people outside of the enrolment form to pick up/drop off. </w:t>
      </w:r>
    </w:p>
    <w:p w14:paraId="5264EDC6" w14:textId="77777777" w:rsidR="00AE261B" w:rsidRPr="008E06F7" w:rsidRDefault="00AE261B" w:rsidP="007F0F01">
      <w:pPr>
        <w:pStyle w:val="ListParagraph"/>
        <w:numPr>
          <w:ilvl w:val="0"/>
          <w:numId w:val="50"/>
        </w:numPr>
      </w:pPr>
      <w:r w:rsidRPr="008E06F7">
        <w:t>Children picked up and dropped off by Van service.</w:t>
      </w:r>
    </w:p>
    <w:p w14:paraId="27180856" w14:textId="5E660E64" w:rsidR="00AE261B" w:rsidRPr="008E06F7" w:rsidRDefault="008A4B9F" w:rsidP="007F0F01">
      <w:pPr>
        <w:pStyle w:val="ListParagraph"/>
        <w:numPr>
          <w:ilvl w:val="0"/>
          <w:numId w:val="50"/>
        </w:numPr>
      </w:pPr>
      <w:r w:rsidRPr="008E06F7">
        <w:t xml:space="preserve">AI – </w:t>
      </w:r>
      <w:r w:rsidR="008B1167" w:rsidRPr="008E06F7">
        <w:t xml:space="preserve">the use of AI </w:t>
      </w:r>
      <w:r w:rsidRPr="008E06F7">
        <w:t xml:space="preserve">to write learning stories / assessment and other documentation – </w:t>
      </w:r>
      <w:r w:rsidR="008B1167" w:rsidRPr="008E06F7">
        <w:t xml:space="preserve">considering the sharing of personal information. </w:t>
      </w:r>
    </w:p>
    <w:p w14:paraId="1A982296" w14:textId="77777777" w:rsidR="008959F0" w:rsidRDefault="008959F0" w:rsidP="00956012"/>
    <w:sectPr w:rsidR="008959F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E9F01" w14:textId="77777777" w:rsidR="00D67334" w:rsidRDefault="00D67334" w:rsidP="00801C00">
      <w:pPr>
        <w:spacing w:before="0" w:after="0" w:line="240" w:lineRule="auto"/>
      </w:pPr>
      <w:r>
        <w:separator/>
      </w:r>
    </w:p>
  </w:endnote>
  <w:endnote w:type="continuationSeparator" w:id="0">
    <w:p w14:paraId="146044F4" w14:textId="77777777" w:rsidR="00D67334" w:rsidRDefault="00D67334" w:rsidP="00801C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5E60" w14:textId="0A1DFC83" w:rsidR="00801C00" w:rsidRDefault="00801C00">
    <w:pPr>
      <w:pStyle w:val="Footer"/>
    </w:pPr>
    <w:r>
      <w:rPr>
        <w:noProof/>
      </w:rPr>
      <mc:AlternateContent>
        <mc:Choice Requires="wps">
          <w:drawing>
            <wp:anchor distT="0" distB="0" distL="0" distR="0" simplePos="0" relativeHeight="251662336" behindDoc="0" locked="0" layoutInCell="1" allowOverlap="1" wp14:anchorId="3B6CE7F6" wp14:editId="757ABA5F">
              <wp:simplePos x="635" y="635"/>
              <wp:positionH relativeFrom="page">
                <wp:align>center</wp:align>
              </wp:positionH>
              <wp:positionV relativeFrom="page">
                <wp:align>bottom</wp:align>
              </wp:positionV>
              <wp:extent cx="815340" cy="432435"/>
              <wp:effectExtent l="0" t="0" r="3810" b="0"/>
              <wp:wrapNone/>
              <wp:docPr id="594064594"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0B92BB97" w14:textId="17334A87"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6CE7F6" id="_x0000_t202" coordsize="21600,21600" o:spt="202" path="m,l,21600r21600,l21600,xe">
              <v:stroke joinstyle="miter"/>
              <v:path gradientshapeok="t" o:connecttype="rect"/>
            </v:shapetype>
            <v:shape id="Text Box 5" o:spid="_x0000_s1028" type="#_x0000_t202" alt="[UNCLASSIFIED]" style="position:absolute;margin-left:0;margin-top:0;width:64.2pt;height:34.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" filled="f" stroked="f">
              <v:textbox style="mso-fit-shape-to-text:t" inset="0,0,0,15pt">
                <w:txbxContent>
                  <w:p w14:paraId="0B92BB97" w14:textId="17334A87"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FE70" w14:textId="52DB4E88" w:rsidR="00801C00" w:rsidRPr="00B6645E" w:rsidRDefault="00801C00">
    <w:pPr>
      <w:pStyle w:val="Footer"/>
    </w:pPr>
    <w:r w:rsidRPr="008F6955">
      <w:rPr>
        <w:noProof/>
        <w:color w:val="595959" w:themeColor="text1" w:themeTint="A6"/>
        <w:sz w:val="18"/>
        <w:szCs w:val="16"/>
      </w:rPr>
      <mc:AlternateContent>
        <mc:Choice Requires="wps">
          <w:drawing>
            <wp:anchor distT="0" distB="0" distL="0" distR="0" simplePos="0" relativeHeight="251663360" behindDoc="0" locked="0" layoutInCell="1" allowOverlap="1" wp14:anchorId="243DA495" wp14:editId="6838304A">
              <wp:simplePos x="914400" y="10086975"/>
              <wp:positionH relativeFrom="page">
                <wp:align>center</wp:align>
              </wp:positionH>
              <wp:positionV relativeFrom="page">
                <wp:align>bottom</wp:align>
              </wp:positionV>
              <wp:extent cx="815340" cy="432435"/>
              <wp:effectExtent l="0" t="0" r="3810" b="0"/>
              <wp:wrapNone/>
              <wp:docPr id="292128522"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6659527D" w14:textId="0BBE81F2"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3DA495" id="_x0000_t202" coordsize="21600,21600" o:spt="202" path="m,l,21600r21600,l21600,xe">
              <v:stroke joinstyle="miter"/>
              <v:path gradientshapeok="t" o:connecttype="rect"/>
            </v:shapetype>
            <v:shape id="Text Box 6" o:spid="_x0000_s1029" type="#_x0000_t202" alt="[UNCLASSIFIED]" style="position:absolute;margin-left:0;margin-top:0;width:64.2pt;height:34.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" filled="f" stroked="f">
              <v:textbox style="mso-fit-shape-to-text:t" inset="0,0,0,15pt">
                <w:txbxContent>
                  <w:p w14:paraId="6659527D" w14:textId="0BBE81F2"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r w:rsidR="16231491" w:rsidRPr="008F6955">
      <w:rPr>
        <w:color w:val="595959" w:themeColor="text1" w:themeTint="A6"/>
        <w:sz w:val="18"/>
        <w:szCs w:val="18"/>
      </w:rPr>
      <w:t>Child Protection Policy and Procedure – [</w:t>
    </w:r>
    <w:r w:rsidR="16231491" w:rsidRPr="16231491">
      <w:rPr>
        <w:i/>
        <w:iCs/>
        <w:color w:val="595959" w:themeColor="text1" w:themeTint="A6"/>
        <w:sz w:val="18"/>
        <w:szCs w:val="18"/>
      </w:rPr>
      <w:t>Date the policy was implemented</w:t>
    </w:r>
    <w:r w:rsidR="16231491" w:rsidRPr="008F6955">
      <w:rPr>
        <w:color w:val="595959" w:themeColor="text1" w:themeTint="A6"/>
        <w:sz w:val="18"/>
        <w:szCs w:val="18"/>
      </w:rPr>
      <w:t xml:space="preserve">] </w:t>
    </w:r>
    <w:r w:rsidR="00B6645E" w:rsidRPr="008F6955">
      <w:rPr>
        <w:color w:val="595959" w:themeColor="text1" w:themeTint="A6"/>
        <w:sz w:val="18"/>
        <w:szCs w:val="16"/>
      </w:rPr>
      <w:tab/>
    </w:r>
    <w:r w:rsidR="00B6645E" w:rsidRPr="008F6955">
      <w:rPr>
        <w:noProof/>
        <w:color w:val="595959" w:themeColor="text1" w:themeTint="A6"/>
        <w:sz w:val="18"/>
        <w:szCs w:val="18"/>
      </w:rPr>
      <w:fldChar w:fldCharType="begin"/>
    </w:r>
    <w:r w:rsidR="00B6645E" w:rsidRPr="008F6955">
      <w:rPr>
        <w:color w:val="595959" w:themeColor="text1" w:themeTint="A6"/>
        <w:sz w:val="18"/>
        <w:szCs w:val="18"/>
      </w:rPr>
      <w:instrText xml:space="preserve"> PAGE   \* MERGEFORMAT </w:instrText>
    </w:r>
    <w:r w:rsidR="00B6645E" w:rsidRPr="008F6955">
      <w:rPr>
        <w:color w:val="595959" w:themeColor="text1" w:themeTint="A6"/>
        <w:sz w:val="18"/>
        <w:szCs w:val="18"/>
      </w:rPr>
      <w:fldChar w:fldCharType="separate"/>
    </w:r>
    <w:r w:rsidR="16231491" w:rsidRPr="008F6955">
      <w:rPr>
        <w:noProof/>
        <w:color w:val="595959" w:themeColor="text1" w:themeTint="A6"/>
        <w:sz w:val="18"/>
        <w:szCs w:val="18"/>
      </w:rPr>
      <w:t>1</w:t>
    </w:r>
    <w:r w:rsidR="00B6645E" w:rsidRPr="008F6955">
      <w:rPr>
        <w:noProof/>
        <w:color w:val="595959" w:themeColor="text1" w:themeTint="A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1B60" w14:textId="42EE6528" w:rsidR="00801C00" w:rsidRDefault="00801C00">
    <w:pPr>
      <w:pStyle w:val="Footer"/>
    </w:pPr>
    <w:r>
      <w:rPr>
        <w:noProof/>
      </w:rPr>
      <mc:AlternateContent>
        <mc:Choice Requires="wps">
          <w:drawing>
            <wp:anchor distT="0" distB="0" distL="0" distR="0" simplePos="0" relativeHeight="251661312" behindDoc="0" locked="0" layoutInCell="1" allowOverlap="1" wp14:anchorId="4EAB81E0" wp14:editId="1DBD0B31">
              <wp:simplePos x="635" y="635"/>
              <wp:positionH relativeFrom="page">
                <wp:align>center</wp:align>
              </wp:positionH>
              <wp:positionV relativeFrom="page">
                <wp:align>bottom</wp:align>
              </wp:positionV>
              <wp:extent cx="815340" cy="432435"/>
              <wp:effectExtent l="0" t="0" r="3810" b="0"/>
              <wp:wrapNone/>
              <wp:docPr id="78134567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4656CE2E" w14:textId="0B308D5C"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AB81E0" id="_x0000_t202" coordsize="21600,21600" o:spt="202" path="m,l,21600r21600,l21600,xe">
              <v:stroke joinstyle="miter"/>
              <v:path gradientshapeok="t" o:connecttype="rect"/>
            </v:shapetype>
            <v:shape id="Text Box 4" o:spid="_x0000_s1031" type="#_x0000_t202" alt="[UNCLASSIFIED]" style="position:absolute;margin-left:0;margin-top:0;width:64.2pt;height:34.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" filled="f" stroked="f">
              <v:textbox style="mso-fit-shape-to-text:t" inset="0,0,0,15pt">
                <w:txbxContent>
                  <w:p w14:paraId="4656CE2E" w14:textId="0B308D5C"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0A40" w14:textId="77777777" w:rsidR="00D67334" w:rsidRDefault="00D67334" w:rsidP="00801C00">
      <w:pPr>
        <w:spacing w:before="0" w:after="0" w:line="240" w:lineRule="auto"/>
      </w:pPr>
      <w:r>
        <w:separator/>
      </w:r>
    </w:p>
  </w:footnote>
  <w:footnote w:type="continuationSeparator" w:id="0">
    <w:p w14:paraId="682B1560" w14:textId="77777777" w:rsidR="00D67334" w:rsidRDefault="00D67334" w:rsidP="00801C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9EF5" w14:textId="568F8E5F" w:rsidR="00801C00" w:rsidRDefault="00801C00">
    <w:pPr>
      <w:pStyle w:val="Header"/>
    </w:pPr>
    <w:r>
      <w:rPr>
        <w:noProof/>
      </w:rPr>
      <mc:AlternateContent>
        <mc:Choice Requires="wps">
          <w:drawing>
            <wp:anchor distT="0" distB="0" distL="0" distR="0" simplePos="0" relativeHeight="251659264" behindDoc="0" locked="0" layoutInCell="1" allowOverlap="1" wp14:anchorId="5C55B80A" wp14:editId="1D1AA6DC">
              <wp:simplePos x="635" y="635"/>
              <wp:positionH relativeFrom="page">
                <wp:align>center</wp:align>
              </wp:positionH>
              <wp:positionV relativeFrom="page">
                <wp:align>top</wp:align>
              </wp:positionV>
              <wp:extent cx="815340" cy="432435"/>
              <wp:effectExtent l="0" t="0" r="3810" b="5715"/>
              <wp:wrapNone/>
              <wp:docPr id="122628015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5B2EC8FD" w14:textId="2CE177BD"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5B80A" id="_x0000_t202" coordsize="21600,21600" o:spt="202" path="m,l,21600r21600,l21600,xe">
              <v:stroke joinstyle="miter"/>
              <v:path gradientshapeok="t" o:connecttype="rect"/>
            </v:shapetype>
            <v:shape id="Text Box 2" o:spid="_x0000_s1026" type="#_x0000_t202" alt="[UNCLASSIFIED]" style="position:absolute;margin-left:0;margin-top:0;width:64.2pt;height:34.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" filled="f" stroked="f">
              <v:textbox style="mso-fit-shape-to-text:t" inset="0,15pt,0,0">
                <w:txbxContent>
                  <w:p w14:paraId="5B2EC8FD" w14:textId="2CE177BD"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DC2C" w14:textId="2715FB9C" w:rsidR="00801C00" w:rsidRDefault="00801C00">
    <w:pPr>
      <w:pStyle w:val="Header"/>
    </w:pPr>
    <w:r>
      <w:rPr>
        <w:noProof/>
      </w:rPr>
      <mc:AlternateContent>
        <mc:Choice Requires="wps">
          <w:drawing>
            <wp:anchor distT="0" distB="0" distL="0" distR="0" simplePos="0" relativeHeight="251660288" behindDoc="0" locked="0" layoutInCell="1" allowOverlap="1" wp14:anchorId="11625DE6" wp14:editId="76D9069D">
              <wp:simplePos x="914400" y="447675"/>
              <wp:positionH relativeFrom="page">
                <wp:align>center</wp:align>
              </wp:positionH>
              <wp:positionV relativeFrom="page">
                <wp:align>top</wp:align>
              </wp:positionV>
              <wp:extent cx="815340" cy="432435"/>
              <wp:effectExtent l="0" t="0" r="3810" b="5715"/>
              <wp:wrapNone/>
              <wp:docPr id="214673320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2B4C13BB" w14:textId="209DC174"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25DE6" id="_x0000_t202" coordsize="21600,21600" o:spt="202" path="m,l,21600r21600,l21600,xe">
              <v:stroke joinstyle="miter"/>
              <v:path gradientshapeok="t" o:connecttype="rect"/>
            </v:shapetype>
            <v:shape id="Text Box 3" o:spid="_x0000_s1027" type="#_x0000_t202" alt="[UNCLASSIFIED]" style="position:absolute;margin-left:0;margin-top:0;width:64.2pt;height:34.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" filled="f" stroked="f">
              <v:textbox style="mso-fit-shape-to-text:t" inset="0,15pt,0,0">
                <w:txbxContent>
                  <w:p w14:paraId="2B4C13BB" w14:textId="209DC174"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72CC" w14:textId="0FC8FEA8" w:rsidR="00801C00" w:rsidRDefault="00801C00">
    <w:pPr>
      <w:pStyle w:val="Header"/>
    </w:pPr>
    <w:r>
      <w:rPr>
        <w:noProof/>
      </w:rPr>
      <mc:AlternateContent>
        <mc:Choice Requires="wps">
          <w:drawing>
            <wp:anchor distT="0" distB="0" distL="0" distR="0" simplePos="0" relativeHeight="251658240" behindDoc="0" locked="0" layoutInCell="1" allowOverlap="1" wp14:anchorId="2CDE1AF8" wp14:editId="3E9BA3AA">
              <wp:simplePos x="635" y="635"/>
              <wp:positionH relativeFrom="page">
                <wp:align>center</wp:align>
              </wp:positionH>
              <wp:positionV relativeFrom="page">
                <wp:align>top</wp:align>
              </wp:positionV>
              <wp:extent cx="815340" cy="432435"/>
              <wp:effectExtent l="0" t="0" r="3810" b="5715"/>
              <wp:wrapNone/>
              <wp:docPr id="31479241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32435"/>
                      </a:xfrm>
                      <a:prstGeom prst="rect">
                        <a:avLst/>
                      </a:prstGeom>
                      <a:noFill/>
                      <a:ln>
                        <a:noFill/>
                      </a:ln>
                    </wps:spPr>
                    <wps:txbx>
                      <w:txbxContent>
                        <w:p w14:paraId="1DD74CEA" w14:textId="67AE7E01"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DE1AF8" id="_x0000_t202" coordsize="21600,21600" o:spt="202" path="m,l,21600r21600,l21600,xe">
              <v:stroke joinstyle="miter"/>
              <v:path gradientshapeok="t" o:connecttype="rect"/>
            </v:shapetype>
            <v:shape id="Text Box 1" o:spid="_x0000_s1030" type="#_x0000_t202" alt="[UNCLASSIFIED]" style="position:absolute;margin-left:0;margin-top:0;width:64.2pt;height:34.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" filled="f" stroked="f">
              <v:textbox style="mso-fit-shape-to-text:t" inset="0,15pt,0,0">
                <w:txbxContent>
                  <w:p w14:paraId="1DD74CEA" w14:textId="67AE7E01" w:rsidR="00801C00" w:rsidRPr="00801C00" w:rsidRDefault="00801C00" w:rsidP="00801C00">
                    <w:pPr>
                      <w:spacing w:after="0"/>
                      <w:rPr>
                        <w:rFonts w:ascii="Calibri" w:eastAsia="Calibri" w:hAnsi="Calibri" w:cs="Calibri"/>
                        <w:noProof/>
                        <w:color w:val="000000"/>
                      </w:rPr>
                    </w:pPr>
                    <w:r w:rsidRPr="00801C00">
                      <w:rPr>
                        <w:rFonts w:ascii="Calibri" w:eastAsia="Calibri" w:hAnsi="Calibri" w:cs="Calibri"/>
                        <w:noProof/>
                        <w:color w:val="000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AB"/>
    <w:multiLevelType w:val="hybridMultilevel"/>
    <w:tmpl w:val="996C58D2"/>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734FD1"/>
    <w:multiLevelType w:val="hybridMultilevel"/>
    <w:tmpl w:val="ABCE7FA2"/>
    <w:lvl w:ilvl="0" w:tplc="CC3A5F18">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8A2755"/>
    <w:multiLevelType w:val="hybridMultilevel"/>
    <w:tmpl w:val="52B2079C"/>
    <w:lvl w:ilvl="0" w:tplc="9A0068D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8F2A90"/>
    <w:multiLevelType w:val="hybridMultilevel"/>
    <w:tmpl w:val="D70444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B50AC2"/>
    <w:multiLevelType w:val="hybridMultilevel"/>
    <w:tmpl w:val="99049572"/>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390891"/>
    <w:multiLevelType w:val="hybridMultilevel"/>
    <w:tmpl w:val="97F28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5E4AEF"/>
    <w:multiLevelType w:val="hybridMultilevel"/>
    <w:tmpl w:val="EDA0C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42A3611"/>
    <w:multiLevelType w:val="hybridMultilevel"/>
    <w:tmpl w:val="DED66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295672"/>
    <w:multiLevelType w:val="hybridMultilevel"/>
    <w:tmpl w:val="1FB83594"/>
    <w:lvl w:ilvl="0" w:tplc="357661CE">
      <w:numFmt w:val="bullet"/>
      <w:lvlText w:val="·"/>
      <w:lvlJc w:val="left"/>
      <w:pPr>
        <w:ind w:left="1080" w:hanging="360"/>
      </w:pPr>
      <w:rPr>
        <w:rFonts w:ascii="Aptos" w:eastAsiaTheme="minorEastAsia" w:hAnsi="Aptos" w:cstheme="minorBidi"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16783B66"/>
    <w:multiLevelType w:val="hybridMultilevel"/>
    <w:tmpl w:val="DB26BF96"/>
    <w:lvl w:ilvl="0" w:tplc="357661CE">
      <w:numFmt w:val="bullet"/>
      <w:lvlText w:val="·"/>
      <w:lvlJc w:val="left"/>
      <w:pPr>
        <w:ind w:left="1080" w:hanging="360"/>
      </w:pPr>
      <w:rPr>
        <w:rFonts w:ascii="Aptos" w:eastAsiaTheme="minorEastAsia" w:hAnsi="Aptos" w:cstheme="minorBidi"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182743C4"/>
    <w:multiLevelType w:val="hybridMultilevel"/>
    <w:tmpl w:val="0608E15E"/>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92A0A47"/>
    <w:multiLevelType w:val="hybridMultilevel"/>
    <w:tmpl w:val="5608D272"/>
    <w:lvl w:ilvl="0" w:tplc="FFFFFFFF">
      <w:start w:val="1"/>
      <w:numFmt w:val="decimal"/>
      <w:lvlText w:val="%1."/>
      <w:lvlJc w:val="left"/>
      <w:pPr>
        <w:ind w:left="720" w:hanging="360"/>
      </w:pPr>
      <w:rPr>
        <w:rFonts w:hint="default"/>
      </w:rPr>
    </w:lvl>
    <w:lvl w:ilvl="1" w:tplc="C06EB888">
      <w:numFmt w:val="bullet"/>
      <w:lvlText w:val="•"/>
      <w:lvlJc w:val="left"/>
      <w:pPr>
        <w:ind w:left="1800" w:hanging="72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5D4DA2"/>
    <w:multiLevelType w:val="hybridMultilevel"/>
    <w:tmpl w:val="EC12299E"/>
    <w:lvl w:ilvl="0" w:tplc="00BC7058">
      <w:start w:val="1"/>
      <w:numFmt w:val="bullet"/>
      <w:lvlText w:val="•"/>
      <w:lvlJc w:val="left"/>
      <w:pPr>
        <w:tabs>
          <w:tab w:val="num" w:pos="720"/>
        </w:tabs>
        <w:ind w:left="720" w:hanging="360"/>
      </w:pPr>
      <w:rPr>
        <w:rFonts w:ascii="Times New Roman" w:hAnsi="Times New Roman" w:hint="default"/>
      </w:rPr>
    </w:lvl>
    <w:lvl w:ilvl="1" w:tplc="694ABBF2" w:tentative="1">
      <w:start w:val="1"/>
      <w:numFmt w:val="bullet"/>
      <w:lvlText w:val="•"/>
      <w:lvlJc w:val="left"/>
      <w:pPr>
        <w:tabs>
          <w:tab w:val="num" w:pos="1440"/>
        </w:tabs>
        <w:ind w:left="1440" w:hanging="360"/>
      </w:pPr>
      <w:rPr>
        <w:rFonts w:ascii="Times New Roman" w:hAnsi="Times New Roman" w:hint="default"/>
      </w:rPr>
    </w:lvl>
    <w:lvl w:ilvl="2" w:tplc="B222394E" w:tentative="1">
      <w:start w:val="1"/>
      <w:numFmt w:val="bullet"/>
      <w:lvlText w:val="•"/>
      <w:lvlJc w:val="left"/>
      <w:pPr>
        <w:tabs>
          <w:tab w:val="num" w:pos="2160"/>
        </w:tabs>
        <w:ind w:left="2160" w:hanging="360"/>
      </w:pPr>
      <w:rPr>
        <w:rFonts w:ascii="Times New Roman" w:hAnsi="Times New Roman" w:hint="default"/>
      </w:rPr>
    </w:lvl>
    <w:lvl w:ilvl="3" w:tplc="C6B0BFB4" w:tentative="1">
      <w:start w:val="1"/>
      <w:numFmt w:val="bullet"/>
      <w:lvlText w:val="•"/>
      <w:lvlJc w:val="left"/>
      <w:pPr>
        <w:tabs>
          <w:tab w:val="num" w:pos="2880"/>
        </w:tabs>
        <w:ind w:left="2880" w:hanging="360"/>
      </w:pPr>
      <w:rPr>
        <w:rFonts w:ascii="Times New Roman" w:hAnsi="Times New Roman" w:hint="default"/>
      </w:rPr>
    </w:lvl>
    <w:lvl w:ilvl="4" w:tplc="D8582A0A" w:tentative="1">
      <w:start w:val="1"/>
      <w:numFmt w:val="bullet"/>
      <w:lvlText w:val="•"/>
      <w:lvlJc w:val="left"/>
      <w:pPr>
        <w:tabs>
          <w:tab w:val="num" w:pos="3600"/>
        </w:tabs>
        <w:ind w:left="3600" w:hanging="360"/>
      </w:pPr>
      <w:rPr>
        <w:rFonts w:ascii="Times New Roman" w:hAnsi="Times New Roman" w:hint="default"/>
      </w:rPr>
    </w:lvl>
    <w:lvl w:ilvl="5" w:tplc="0D32A136" w:tentative="1">
      <w:start w:val="1"/>
      <w:numFmt w:val="bullet"/>
      <w:lvlText w:val="•"/>
      <w:lvlJc w:val="left"/>
      <w:pPr>
        <w:tabs>
          <w:tab w:val="num" w:pos="4320"/>
        </w:tabs>
        <w:ind w:left="4320" w:hanging="360"/>
      </w:pPr>
      <w:rPr>
        <w:rFonts w:ascii="Times New Roman" w:hAnsi="Times New Roman" w:hint="default"/>
      </w:rPr>
    </w:lvl>
    <w:lvl w:ilvl="6" w:tplc="21CE1C5E" w:tentative="1">
      <w:start w:val="1"/>
      <w:numFmt w:val="bullet"/>
      <w:lvlText w:val="•"/>
      <w:lvlJc w:val="left"/>
      <w:pPr>
        <w:tabs>
          <w:tab w:val="num" w:pos="5040"/>
        </w:tabs>
        <w:ind w:left="5040" w:hanging="360"/>
      </w:pPr>
      <w:rPr>
        <w:rFonts w:ascii="Times New Roman" w:hAnsi="Times New Roman" w:hint="default"/>
      </w:rPr>
    </w:lvl>
    <w:lvl w:ilvl="7" w:tplc="9B6AB3C8" w:tentative="1">
      <w:start w:val="1"/>
      <w:numFmt w:val="bullet"/>
      <w:lvlText w:val="•"/>
      <w:lvlJc w:val="left"/>
      <w:pPr>
        <w:tabs>
          <w:tab w:val="num" w:pos="5760"/>
        </w:tabs>
        <w:ind w:left="5760" w:hanging="360"/>
      </w:pPr>
      <w:rPr>
        <w:rFonts w:ascii="Times New Roman" w:hAnsi="Times New Roman" w:hint="default"/>
      </w:rPr>
    </w:lvl>
    <w:lvl w:ilvl="8" w:tplc="B7BC45B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EF71C0D"/>
    <w:multiLevelType w:val="hybridMultilevel"/>
    <w:tmpl w:val="8A8E0E46"/>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2AF591B"/>
    <w:multiLevelType w:val="hybridMultilevel"/>
    <w:tmpl w:val="4C82875A"/>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454769D"/>
    <w:multiLevelType w:val="hybridMultilevel"/>
    <w:tmpl w:val="058C1B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5F7369F"/>
    <w:multiLevelType w:val="hybridMultilevel"/>
    <w:tmpl w:val="3A5EB8C2"/>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75220DF"/>
    <w:multiLevelType w:val="hybridMultilevel"/>
    <w:tmpl w:val="546AF61E"/>
    <w:lvl w:ilvl="0" w:tplc="A602104E">
      <w:numFmt w:val="bullet"/>
      <w:pStyle w:val="Table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93046E0"/>
    <w:multiLevelType w:val="hybridMultilevel"/>
    <w:tmpl w:val="79EE4042"/>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AD60E54"/>
    <w:multiLevelType w:val="hybridMultilevel"/>
    <w:tmpl w:val="B7BAE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B7A14F9"/>
    <w:multiLevelType w:val="hybridMultilevel"/>
    <w:tmpl w:val="75FA7D0E"/>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2051697"/>
    <w:multiLevelType w:val="hybridMultilevel"/>
    <w:tmpl w:val="A022B380"/>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2AD5974"/>
    <w:multiLevelType w:val="hybridMultilevel"/>
    <w:tmpl w:val="FE049A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3E66C6"/>
    <w:multiLevelType w:val="hybridMultilevel"/>
    <w:tmpl w:val="2D86D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F9A448C"/>
    <w:multiLevelType w:val="hybridMultilevel"/>
    <w:tmpl w:val="E67CD78E"/>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7A422E"/>
    <w:multiLevelType w:val="hybridMultilevel"/>
    <w:tmpl w:val="3958702E"/>
    <w:lvl w:ilvl="0" w:tplc="329E2358">
      <w:start w:val="1"/>
      <w:numFmt w:val="bullet"/>
      <w:lvlText w:val="•"/>
      <w:lvlJc w:val="left"/>
      <w:pPr>
        <w:tabs>
          <w:tab w:val="num" w:pos="720"/>
        </w:tabs>
        <w:ind w:left="720" w:hanging="360"/>
      </w:pPr>
      <w:rPr>
        <w:rFonts w:ascii="Times New Roman" w:hAnsi="Times New Roman" w:hint="default"/>
      </w:rPr>
    </w:lvl>
    <w:lvl w:ilvl="1" w:tplc="3F5632BE" w:tentative="1">
      <w:start w:val="1"/>
      <w:numFmt w:val="bullet"/>
      <w:lvlText w:val="•"/>
      <w:lvlJc w:val="left"/>
      <w:pPr>
        <w:tabs>
          <w:tab w:val="num" w:pos="1440"/>
        </w:tabs>
        <w:ind w:left="1440" w:hanging="360"/>
      </w:pPr>
      <w:rPr>
        <w:rFonts w:ascii="Times New Roman" w:hAnsi="Times New Roman" w:hint="default"/>
      </w:rPr>
    </w:lvl>
    <w:lvl w:ilvl="2" w:tplc="0338B616" w:tentative="1">
      <w:start w:val="1"/>
      <w:numFmt w:val="bullet"/>
      <w:lvlText w:val="•"/>
      <w:lvlJc w:val="left"/>
      <w:pPr>
        <w:tabs>
          <w:tab w:val="num" w:pos="2160"/>
        </w:tabs>
        <w:ind w:left="2160" w:hanging="360"/>
      </w:pPr>
      <w:rPr>
        <w:rFonts w:ascii="Times New Roman" w:hAnsi="Times New Roman" w:hint="default"/>
      </w:rPr>
    </w:lvl>
    <w:lvl w:ilvl="3" w:tplc="EA8EC84C" w:tentative="1">
      <w:start w:val="1"/>
      <w:numFmt w:val="bullet"/>
      <w:lvlText w:val="•"/>
      <w:lvlJc w:val="left"/>
      <w:pPr>
        <w:tabs>
          <w:tab w:val="num" w:pos="2880"/>
        </w:tabs>
        <w:ind w:left="2880" w:hanging="360"/>
      </w:pPr>
      <w:rPr>
        <w:rFonts w:ascii="Times New Roman" w:hAnsi="Times New Roman" w:hint="default"/>
      </w:rPr>
    </w:lvl>
    <w:lvl w:ilvl="4" w:tplc="B002EE0A" w:tentative="1">
      <w:start w:val="1"/>
      <w:numFmt w:val="bullet"/>
      <w:lvlText w:val="•"/>
      <w:lvlJc w:val="left"/>
      <w:pPr>
        <w:tabs>
          <w:tab w:val="num" w:pos="3600"/>
        </w:tabs>
        <w:ind w:left="3600" w:hanging="360"/>
      </w:pPr>
      <w:rPr>
        <w:rFonts w:ascii="Times New Roman" w:hAnsi="Times New Roman" w:hint="default"/>
      </w:rPr>
    </w:lvl>
    <w:lvl w:ilvl="5" w:tplc="8ACC57B2" w:tentative="1">
      <w:start w:val="1"/>
      <w:numFmt w:val="bullet"/>
      <w:lvlText w:val="•"/>
      <w:lvlJc w:val="left"/>
      <w:pPr>
        <w:tabs>
          <w:tab w:val="num" w:pos="4320"/>
        </w:tabs>
        <w:ind w:left="4320" w:hanging="360"/>
      </w:pPr>
      <w:rPr>
        <w:rFonts w:ascii="Times New Roman" w:hAnsi="Times New Roman" w:hint="default"/>
      </w:rPr>
    </w:lvl>
    <w:lvl w:ilvl="6" w:tplc="C9A66C86" w:tentative="1">
      <w:start w:val="1"/>
      <w:numFmt w:val="bullet"/>
      <w:lvlText w:val="•"/>
      <w:lvlJc w:val="left"/>
      <w:pPr>
        <w:tabs>
          <w:tab w:val="num" w:pos="5040"/>
        </w:tabs>
        <w:ind w:left="5040" w:hanging="360"/>
      </w:pPr>
      <w:rPr>
        <w:rFonts w:ascii="Times New Roman" w:hAnsi="Times New Roman" w:hint="default"/>
      </w:rPr>
    </w:lvl>
    <w:lvl w:ilvl="7" w:tplc="D8E6AC60" w:tentative="1">
      <w:start w:val="1"/>
      <w:numFmt w:val="bullet"/>
      <w:lvlText w:val="•"/>
      <w:lvlJc w:val="left"/>
      <w:pPr>
        <w:tabs>
          <w:tab w:val="num" w:pos="5760"/>
        </w:tabs>
        <w:ind w:left="5760" w:hanging="360"/>
      </w:pPr>
      <w:rPr>
        <w:rFonts w:ascii="Times New Roman" w:hAnsi="Times New Roman" w:hint="default"/>
      </w:rPr>
    </w:lvl>
    <w:lvl w:ilvl="8" w:tplc="767031B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6E32650"/>
    <w:multiLevelType w:val="hybridMultilevel"/>
    <w:tmpl w:val="20F23D98"/>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C675867"/>
    <w:multiLevelType w:val="hybridMultilevel"/>
    <w:tmpl w:val="7578170E"/>
    <w:lvl w:ilvl="0" w:tplc="357661CE">
      <w:numFmt w:val="bullet"/>
      <w:lvlText w:val="·"/>
      <w:lvlJc w:val="left"/>
      <w:pPr>
        <w:ind w:left="1211" w:hanging="360"/>
      </w:pPr>
      <w:rPr>
        <w:rFonts w:ascii="Aptos" w:eastAsiaTheme="minorEastAsia" w:hAnsi="Aptos" w:cstheme="minorBidi"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28" w15:restartNumberingAfterBreak="0">
    <w:nsid w:val="4E4564B1"/>
    <w:multiLevelType w:val="hybridMultilevel"/>
    <w:tmpl w:val="6B88DAEC"/>
    <w:lvl w:ilvl="0" w:tplc="357661CE">
      <w:numFmt w:val="bullet"/>
      <w:lvlText w:val="·"/>
      <w:lvlJc w:val="left"/>
      <w:pPr>
        <w:ind w:left="720" w:hanging="360"/>
      </w:pPr>
      <w:rPr>
        <w:rFonts w:ascii="Aptos" w:eastAsiaTheme="minorEastAsia" w:hAnsi="Aptos" w:cstheme="minorBidi"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F617EE4"/>
    <w:multiLevelType w:val="hybridMultilevel"/>
    <w:tmpl w:val="84AC522E"/>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1241309"/>
    <w:multiLevelType w:val="hybridMultilevel"/>
    <w:tmpl w:val="E85E1590"/>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Times New Roman"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Times New Roman"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Times New Roman" w:hint="default"/>
      </w:rPr>
    </w:lvl>
    <w:lvl w:ilvl="8" w:tplc="04090005">
      <w:start w:val="1"/>
      <w:numFmt w:val="bullet"/>
      <w:lvlText w:val=""/>
      <w:lvlJc w:val="left"/>
      <w:pPr>
        <w:ind w:left="7320" w:hanging="360"/>
      </w:pPr>
      <w:rPr>
        <w:rFonts w:ascii="Wingdings" w:hAnsi="Wingdings" w:hint="default"/>
      </w:rPr>
    </w:lvl>
  </w:abstractNum>
  <w:abstractNum w:abstractNumId="31" w15:restartNumberingAfterBreak="0">
    <w:nsid w:val="53DE441C"/>
    <w:multiLevelType w:val="hybridMultilevel"/>
    <w:tmpl w:val="51581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6374BB"/>
    <w:multiLevelType w:val="hybridMultilevel"/>
    <w:tmpl w:val="184C9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9886EA7"/>
    <w:multiLevelType w:val="hybridMultilevel"/>
    <w:tmpl w:val="78E6AEDA"/>
    <w:lvl w:ilvl="0" w:tplc="57967CAA">
      <w:start w:val="1"/>
      <w:numFmt w:val="bullet"/>
      <w:lvlText w:val="•"/>
      <w:lvlJc w:val="left"/>
      <w:pPr>
        <w:tabs>
          <w:tab w:val="num" w:pos="720"/>
        </w:tabs>
        <w:ind w:left="720" w:hanging="360"/>
      </w:pPr>
      <w:rPr>
        <w:rFonts w:ascii="Times New Roman" w:hAnsi="Times New Roman" w:hint="default"/>
      </w:rPr>
    </w:lvl>
    <w:lvl w:ilvl="1" w:tplc="0252775A" w:tentative="1">
      <w:start w:val="1"/>
      <w:numFmt w:val="bullet"/>
      <w:lvlText w:val="•"/>
      <w:lvlJc w:val="left"/>
      <w:pPr>
        <w:tabs>
          <w:tab w:val="num" w:pos="1440"/>
        </w:tabs>
        <w:ind w:left="1440" w:hanging="360"/>
      </w:pPr>
      <w:rPr>
        <w:rFonts w:ascii="Times New Roman" w:hAnsi="Times New Roman" w:hint="default"/>
      </w:rPr>
    </w:lvl>
    <w:lvl w:ilvl="2" w:tplc="2F46D888" w:tentative="1">
      <w:start w:val="1"/>
      <w:numFmt w:val="bullet"/>
      <w:lvlText w:val="•"/>
      <w:lvlJc w:val="left"/>
      <w:pPr>
        <w:tabs>
          <w:tab w:val="num" w:pos="2160"/>
        </w:tabs>
        <w:ind w:left="2160" w:hanging="360"/>
      </w:pPr>
      <w:rPr>
        <w:rFonts w:ascii="Times New Roman" w:hAnsi="Times New Roman" w:hint="default"/>
      </w:rPr>
    </w:lvl>
    <w:lvl w:ilvl="3" w:tplc="9A6EEA98" w:tentative="1">
      <w:start w:val="1"/>
      <w:numFmt w:val="bullet"/>
      <w:lvlText w:val="•"/>
      <w:lvlJc w:val="left"/>
      <w:pPr>
        <w:tabs>
          <w:tab w:val="num" w:pos="2880"/>
        </w:tabs>
        <w:ind w:left="2880" w:hanging="360"/>
      </w:pPr>
      <w:rPr>
        <w:rFonts w:ascii="Times New Roman" w:hAnsi="Times New Roman" w:hint="default"/>
      </w:rPr>
    </w:lvl>
    <w:lvl w:ilvl="4" w:tplc="7C30D4D2" w:tentative="1">
      <w:start w:val="1"/>
      <w:numFmt w:val="bullet"/>
      <w:lvlText w:val="•"/>
      <w:lvlJc w:val="left"/>
      <w:pPr>
        <w:tabs>
          <w:tab w:val="num" w:pos="3600"/>
        </w:tabs>
        <w:ind w:left="3600" w:hanging="360"/>
      </w:pPr>
      <w:rPr>
        <w:rFonts w:ascii="Times New Roman" w:hAnsi="Times New Roman" w:hint="default"/>
      </w:rPr>
    </w:lvl>
    <w:lvl w:ilvl="5" w:tplc="0FB29C5A" w:tentative="1">
      <w:start w:val="1"/>
      <w:numFmt w:val="bullet"/>
      <w:lvlText w:val="•"/>
      <w:lvlJc w:val="left"/>
      <w:pPr>
        <w:tabs>
          <w:tab w:val="num" w:pos="4320"/>
        </w:tabs>
        <w:ind w:left="4320" w:hanging="360"/>
      </w:pPr>
      <w:rPr>
        <w:rFonts w:ascii="Times New Roman" w:hAnsi="Times New Roman" w:hint="default"/>
      </w:rPr>
    </w:lvl>
    <w:lvl w:ilvl="6" w:tplc="D89A48B0" w:tentative="1">
      <w:start w:val="1"/>
      <w:numFmt w:val="bullet"/>
      <w:lvlText w:val="•"/>
      <w:lvlJc w:val="left"/>
      <w:pPr>
        <w:tabs>
          <w:tab w:val="num" w:pos="5040"/>
        </w:tabs>
        <w:ind w:left="5040" w:hanging="360"/>
      </w:pPr>
      <w:rPr>
        <w:rFonts w:ascii="Times New Roman" w:hAnsi="Times New Roman" w:hint="default"/>
      </w:rPr>
    </w:lvl>
    <w:lvl w:ilvl="7" w:tplc="E1CA85A0" w:tentative="1">
      <w:start w:val="1"/>
      <w:numFmt w:val="bullet"/>
      <w:lvlText w:val="•"/>
      <w:lvlJc w:val="left"/>
      <w:pPr>
        <w:tabs>
          <w:tab w:val="num" w:pos="5760"/>
        </w:tabs>
        <w:ind w:left="5760" w:hanging="360"/>
      </w:pPr>
      <w:rPr>
        <w:rFonts w:ascii="Times New Roman" w:hAnsi="Times New Roman" w:hint="default"/>
      </w:rPr>
    </w:lvl>
    <w:lvl w:ilvl="8" w:tplc="DF0A10F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791EE7"/>
    <w:multiLevelType w:val="hybridMultilevel"/>
    <w:tmpl w:val="8E92E650"/>
    <w:lvl w:ilvl="0" w:tplc="4D7AB0C8">
      <w:start w:val="1"/>
      <w:numFmt w:val="bullet"/>
      <w:lvlText w:val="•"/>
      <w:lvlJc w:val="left"/>
      <w:pPr>
        <w:tabs>
          <w:tab w:val="num" w:pos="720"/>
        </w:tabs>
        <w:ind w:left="720" w:hanging="360"/>
      </w:pPr>
      <w:rPr>
        <w:rFonts w:ascii="Times New Roman" w:hAnsi="Times New Roman" w:hint="default"/>
      </w:rPr>
    </w:lvl>
    <w:lvl w:ilvl="1" w:tplc="543863B0" w:tentative="1">
      <w:start w:val="1"/>
      <w:numFmt w:val="bullet"/>
      <w:lvlText w:val="•"/>
      <w:lvlJc w:val="left"/>
      <w:pPr>
        <w:tabs>
          <w:tab w:val="num" w:pos="1440"/>
        </w:tabs>
        <w:ind w:left="1440" w:hanging="360"/>
      </w:pPr>
      <w:rPr>
        <w:rFonts w:ascii="Times New Roman" w:hAnsi="Times New Roman" w:hint="default"/>
      </w:rPr>
    </w:lvl>
    <w:lvl w:ilvl="2" w:tplc="AF1E892E" w:tentative="1">
      <w:start w:val="1"/>
      <w:numFmt w:val="bullet"/>
      <w:lvlText w:val="•"/>
      <w:lvlJc w:val="left"/>
      <w:pPr>
        <w:tabs>
          <w:tab w:val="num" w:pos="2160"/>
        </w:tabs>
        <w:ind w:left="2160" w:hanging="360"/>
      </w:pPr>
      <w:rPr>
        <w:rFonts w:ascii="Times New Roman" w:hAnsi="Times New Roman" w:hint="default"/>
      </w:rPr>
    </w:lvl>
    <w:lvl w:ilvl="3" w:tplc="515A3918" w:tentative="1">
      <w:start w:val="1"/>
      <w:numFmt w:val="bullet"/>
      <w:lvlText w:val="•"/>
      <w:lvlJc w:val="left"/>
      <w:pPr>
        <w:tabs>
          <w:tab w:val="num" w:pos="2880"/>
        </w:tabs>
        <w:ind w:left="2880" w:hanging="360"/>
      </w:pPr>
      <w:rPr>
        <w:rFonts w:ascii="Times New Roman" w:hAnsi="Times New Roman" w:hint="default"/>
      </w:rPr>
    </w:lvl>
    <w:lvl w:ilvl="4" w:tplc="D2BE4ACC" w:tentative="1">
      <w:start w:val="1"/>
      <w:numFmt w:val="bullet"/>
      <w:lvlText w:val="•"/>
      <w:lvlJc w:val="left"/>
      <w:pPr>
        <w:tabs>
          <w:tab w:val="num" w:pos="3600"/>
        </w:tabs>
        <w:ind w:left="3600" w:hanging="360"/>
      </w:pPr>
      <w:rPr>
        <w:rFonts w:ascii="Times New Roman" w:hAnsi="Times New Roman" w:hint="default"/>
      </w:rPr>
    </w:lvl>
    <w:lvl w:ilvl="5" w:tplc="C8946224" w:tentative="1">
      <w:start w:val="1"/>
      <w:numFmt w:val="bullet"/>
      <w:lvlText w:val="•"/>
      <w:lvlJc w:val="left"/>
      <w:pPr>
        <w:tabs>
          <w:tab w:val="num" w:pos="4320"/>
        </w:tabs>
        <w:ind w:left="4320" w:hanging="360"/>
      </w:pPr>
      <w:rPr>
        <w:rFonts w:ascii="Times New Roman" w:hAnsi="Times New Roman" w:hint="default"/>
      </w:rPr>
    </w:lvl>
    <w:lvl w:ilvl="6" w:tplc="89D076A6" w:tentative="1">
      <w:start w:val="1"/>
      <w:numFmt w:val="bullet"/>
      <w:lvlText w:val="•"/>
      <w:lvlJc w:val="left"/>
      <w:pPr>
        <w:tabs>
          <w:tab w:val="num" w:pos="5040"/>
        </w:tabs>
        <w:ind w:left="5040" w:hanging="360"/>
      </w:pPr>
      <w:rPr>
        <w:rFonts w:ascii="Times New Roman" w:hAnsi="Times New Roman" w:hint="default"/>
      </w:rPr>
    </w:lvl>
    <w:lvl w:ilvl="7" w:tplc="52DC4496" w:tentative="1">
      <w:start w:val="1"/>
      <w:numFmt w:val="bullet"/>
      <w:lvlText w:val="•"/>
      <w:lvlJc w:val="left"/>
      <w:pPr>
        <w:tabs>
          <w:tab w:val="num" w:pos="5760"/>
        </w:tabs>
        <w:ind w:left="5760" w:hanging="360"/>
      </w:pPr>
      <w:rPr>
        <w:rFonts w:ascii="Times New Roman" w:hAnsi="Times New Roman" w:hint="default"/>
      </w:rPr>
    </w:lvl>
    <w:lvl w:ilvl="8" w:tplc="899477A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AE3070C"/>
    <w:multiLevelType w:val="hybridMultilevel"/>
    <w:tmpl w:val="4FC80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CD11157"/>
    <w:multiLevelType w:val="hybridMultilevel"/>
    <w:tmpl w:val="A214726C"/>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DC92269"/>
    <w:multiLevelType w:val="hybridMultilevel"/>
    <w:tmpl w:val="AA8AEF72"/>
    <w:lvl w:ilvl="0" w:tplc="357661CE">
      <w:numFmt w:val="bullet"/>
      <w:lvlText w:val="·"/>
      <w:lvlJc w:val="left"/>
      <w:pPr>
        <w:ind w:left="720" w:hanging="360"/>
      </w:pPr>
      <w:rPr>
        <w:rFonts w:ascii="Aptos" w:eastAsiaTheme="minorEastAsia" w:hAnsi="Aptos" w:cstheme="minorBidi" w:hint="default"/>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06252FB"/>
    <w:multiLevelType w:val="hybridMultilevel"/>
    <w:tmpl w:val="4788BCEA"/>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0F01D0B"/>
    <w:multiLevelType w:val="hybridMultilevel"/>
    <w:tmpl w:val="B816BB2E"/>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37E47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890187C"/>
    <w:multiLevelType w:val="hybridMultilevel"/>
    <w:tmpl w:val="AEFA5C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EE3B0F"/>
    <w:multiLevelType w:val="hybridMultilevel"/>
    <w:tmpl w:val="1EC4AF1C"/>
    <w:lvl w:ilvl="0" w:tplc="9A0068D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B946B88"/>
    <w:multiLevelType w:val="hybridMultilevel"/>
    <w:tmpl w:val="1ADCB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F5E33B4"/>
    <w:multiLevelType w:val="hybridMultilevel"/>
    <w:tmpl w:val="5ADAB7BA"/>
    <w:lvl w:ilvl="0" w:tplc="357661CE">
      <w:numFmt w:val="bullet"/>
      <w:lvlText w:val="·"/>
      <w:lvlJc w:val="left"/>
      <w:pPr>
        <w:ind w:left="720" w:hanging="360"/>
      </w:pPr>
      <w:rPr>
        <w:rFonts w:ascii="Aptos" w:eastAsiaTheme="minorEastAsia" w:hAnsi="Aptos" w:cstheme="minorBidi"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FAB306A"/>
    <w:multiLevelType w:val="multilevel"/>
    <w:tmpl w:val="36B6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1C54D7"/>
    <w:multiLevelType w:val="hybridMultilevel"/>
    <w:tmpl w:val="025AB7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7DA48C2"/>
    <w:multiLevelType w:val="hybridMultilevel"/>
    <w:tmpl w:val="63EA630A"/>
    <w:lvl w:ilvl="0" w:tplc="FFFFFFFF">
      <w:numFmt w:val="bullet"/>
      <w:lvlText w:val="·"/>
      <w:lvlJc w:val="left"/>
      <w:pPr>
        <w:ind w:left="720" w:hanging="360"/>
      </w:pPr>
      <w:rPr>
        <w:rFonts w:ascii="Aptos" w:eastAsiaTheme="minorEastAsia" w:hAnsi="Aptos" w:cstheme="minorBidi" w:hint="default"/>
      </w:rPr>
    </w:lvl>
    <w:lvl w:ilvl="1" w:tplc="357661CE">
      <w:numFmt w:val="bullet"/>
      <w:lvlText w:val="·"/>
      <w:lvlJc w:val="left"/>
      <w:pPr>
        <w:ind w:left="720" w:hanging="360"/>
      </w:pPr>
      <w:rPr>
        <w:rFonts w:ascii="Aptos" w:eastAsiaTheme="minorEastAsia"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7DF045B"/>
    <w:multiLevelType w:val="hybridMultilevel"/>
    <w:tmpl w:val="9CA27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7DA8743A"/>
    <w:multiLevelType w:val="hybridMultilevel"/>
    <w:tmpl w:val="5036B10A"/>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Times New Roman" w:hint="default"/>
      </w:rPr>
    </w:lvl>
    <w:lvl w:ilvl="2" w:tplc="04090005">
      <w:start w:val="1"/>
      <w:numFmt w:val="bullet"/>
      <w:lvlText w:val=""/>
      <w:lvlJc w:val="left"/>
      <w:pPr>
        <w:ind w:left="3000" w:hanging="360"/>
      </w:pPr>
      <w:rPr>
        <w:rFonts w:ascii="Wingdings" w:hAnsi="Wingdings" w:hint="default"/>
      </w:rPr>
    </w:lvl>
    <w:lvl w:ilvl="3" w:tplc="04090001">
      <w:start w:val="1"/>
      <w:numFmt w:val="bullet"/>
      <w:lvlText w:val=""/>
      <w:lvlJc w:val="left"/>
      <w:pPr>
        <w:ind w:left="3720" w:hanging="360"/>
      </w:pPr>
      <w:rPr>
        <w:rFonts w:ascii="Symbol" w:hAnsi="Symbol" w:hint="default"/>
      </w:rPr>
    </w:lvl>
    <w:lvl w:ilvl="4" w:tplc="04090003">
      <w:start w:val="1"/>
      <w:numFmt w:val="bullet"/>
      <w:lvlText w:val="o"/>
      <w:lvlJc w:val="left"/>
      <w:pPr>
        <w:ind w:left="4440" w:hanging="360"/>
      </w:pPr>
      <w:rPr>
        <w:rFonts w:ascii="Courier New" w:hAnsi="Courier New" w:cs="Times New Roman" w:hint="default"/>
      </w:rPr>
    </w:lvl>
    <w:lvl w:ilvl="5" w:tplc="04090005">
      <w:start w:val="1"/>
      <w:numFmt w:val="bullet"/>
      <w:lvlText w:val=""/>
      <w:lvlJc w:val="left"/>
      <w:pPr>
        <w:ind w:left="5160" w:hanging="360"/>
      </w:pPr>
      <w:rPr>
        <w:rFonts w:ascii="Wingdings" w:hAnsi="Wingdings" w:hint="default"/>
      </w:rPr>
    </w:lvl>
    <w:lvl w:ilvl="6" w:tplc="04090001">
      <w:start w:val="1"/>
      <w:numFmt w:val="bullet"/>
      <w:lvlText w:val=""/>
      <w:lvlJc w:val="left"/>
      <w:pPr>
        <w:ind w:left="5880" w:hanging="360"/>
      </w:pPr>
      <w:rPr>
        <w:rFonts w:ascii="Symbol" w:hAnsi="Symbol" w:hint="default"/>
      </w:rPr>
    </w:lvl>
    <w:lvl w:ilvl="7" w:tplc="04090003">
      <w:start w:val="1"/>
      <w:numFmt w:val="bullet"/>
      <w:lvlText w:val="o"/>
      <w:lvlJc w:val="left"/>
      <w:pPr>
        <w:ind w:left="6600" w:hanging="360"/>
      </w:pPr>
      <w:rPr>
        <w:rFonts w:ascii="Courier New" w:hAnsi="Courier New" w:cs="Times New Roman" w:hint="default"/>
      </w:rPr>
    </w:lvl>
    <w:lvl w:ilvl="8" w:tplc="04090005">
      <w:start w:val="1"/>
      <w:numFmt w:val="bullet"/>
      <w:lvlText w:val=""/>
      <w:lvlJc w:val="left"/>
      <w:pPr>
        <w:ind w:left="7320" w:hanging="360"/>
      </w:pPr>
      <w:rPr>
        <w:rFonts w:ascii="Wingdings" w:hAnsi="Wingdings" w:hint="default"/>
      </w:rPr>
    </w:lvl>
  </w:abstractNum>
  <w:num w:numId="1" w16cid:durableId="930747192">
    <w:abstractNumId w:val="45"/>
  </w:num>
  <w:num w:numId="2" w16cid:durableId="1423332396">
    <w:abstractNumId w:val="31"/>
  </w:num>
  <w:num w:numId="3" w16cid:durableId="709259200">
    <w:abstractNumId w:val="46"/>
  </w:num>
  <w:num w:numId="4" w16cid:durableId="1284653792">
    <w:abstractNumId w:val="23"/>
  </w:num>
  <w:num w:numId="5" w16cid:durableId="624242134">
    <w:abstractNumId w:val="0"/>
  </w:num>
  <w:num w:numId="6" w16cid:durableId="912668814">
    <w:abstractNumId w:val="39"/>
  </w:num>
  <w:num w:numId="7" w16cid:durableId="1435439503">
    <w:abstractNumId w:val="38"/>
  </w:num>
  <w:num w:numId="8" w16cid:durableId="220406466">
    <w:abstractNumId w:val="10"/>
  </w:num>
  <w:num w:numId="9" w16cid:durableId="424810796">
    <w:abstractNumId w:val="36"/>
  </w:num>
  <w:num w:numId="10" w16cid:durableId="1861622869">
    <w:abstractNumId w:val="20"/>
  </w:num>
  <w:num w:numId="11" w16cid:durableId="947005796">
    <w:abstractNumId w:val="15"/>
  </w:num>
  <w:num w:numId="12" w16cid:durableId="922106210">
    <w:abstractNumId w:val="17"/>
  </w:num>
  <w:num w:numId="13" w16cid:durableId="1684555181">
    <w:abstractNumId w:val="26"/>
  </w:num>
  <w:num w:numId="14" w16cid:durableId="529337408">
    <w:abstractNumId w:val="13"/>
  </w:num>
  <w:num w:numId="15" w16cid:durableId="1049378349">
    <w:abstractNumId w:val="4"/>
  </w:num>
  <w:num w:numId="16" w16cid:durableId="257175295">
    <w:abstractNumId w:val="35"/>
  </w:num>
  <w:num w:numId="17" w16cid:durableId="987131599">
    <w:abstractNumId w:val="24"/>
  </w:num>
  <w:num w:numId="18" w16cid:durableId="5183153">
    <w:abstractNumId w:val="18"/>
  </w:num>
  <w:num w:numId="19" w16cid:durableId="849224257">
    <w:abstractNumId w:val="37"/>
  </w:num>
  <w:num w:numId="20" w16cid:durableId="1189100562">
    <w:abstractNumId w:val="28"/>
  </w:num>
  <w:num w:numId="21" w16cid:durableId="1250696727">
    <w:abstractNumId w:val="14"/>
  </w:num>
  <w:num w:numId="22" w16cid:durableId="1074858575">
    <w:abstractNumId w:val="21"/>
  </w:num>
  <w:num w:numId="23" w16cid:durableId="1971547973">
    <w:abstractNumId w:val="11"/>
  </w:num>
  <w:num w:numId="24" w16cid:durableId="1547791977">
    <w:abstractNumId w:val="44"/>
  </w:num>
  <w:num w:numId="25" w16cid:durableId="2084715422">
    <w:abstractNumId w:val="30"/>
  </w:num>
  <w:num w:numId="26" w16cid:durableId="1544056234">
    <w:abstractNumId w:val="19"/>
  </w:num>
  <w:num w:numId="27" w16cid:durableId="495263188">
    <w:abstractNumId w:val="8"/>
  </w:num>
  <w:num w:numId="28" w16cid:durableId="2043089687">
    <w:abstractNumId w:val="9"/>
  </w:num>
  <w:num w:numId="29" w16cid:durableId="1020278942">
    <w:abstractNumId w:val="27"/>
  </w:num>
  <w:num w:numId="30" w16cid:durableId="1736318931">
    <w:abstractNumId w:val="16"/>
  </w:num>
  <w:num w:numId="31" w16cid:durableId="724719693">
    <w:abstractNumId w:val="49"/>
  </w:num>
  <w:num w:numId="32" w16cid:durableId="173808030">
    <w:abstractNumId w:val="1"/>
  </w:num>
  <w:num w:numId="33" w16cid:durableId="100147005">
    <w:abstractNumId w:val="5"/>
  </w:num>
  <w:num w:numId="34" w16cid:durableId="330183293">
    <w:abstractNumId w:val="6"/>
  </w:num>
  <w:num w:numId="35" w16cid:durableId="353583372">
    <w:abstractNumId w:val="3"/>
  </w:num>
  <w:num w:numId="36" w16cid:durableId="1964844051">
    <w:abstractNumId w:val="22"/>
  </w:num>
  <w:num w:numId="37" w16cid:durableId="174922607">
    <w:abstractNumId w:val="41"/>
  </w:num>
  <w:num w:numId="38" w16cid:durableId="15617064">
    <w:abstractNumId w:val="43"/>
  </w:num>
  <w:num w:numId="39" w16cid:durableId="1904825816">
    <w:abstractNumId w:val="7"/>
  </w:num>
  <w:num w:numId="40" w16cid:durableId="108285116">
    <w:abstractNumId w:val="40"/>
  </w:num>
  <w:num w:numId="41" w16cid:durableId="1925455560">
    <w:abstractNumId w:val="42"/>
  </w:num>
  <w:num w:numId="42" w16cid:durableId="1611626558">
    <w:abstractNumId w:val="33"/>
  </w:num>
  <w:num w:numId="43" w16cid:durableId="1787844660">
    <w:abstractNumId w:val="25"/>
  </w:num>
  <w:num w:numId="44" w16cid:durableId="221866698">
    <w:abstractNumId w:val="2"/>
  </w:num>
  <w:num w:numId="45" w16cid:durableId="626200377">
    <w:abstractNumId w:val="12"/>
  </w:num>
  <w:num w:numId="46" w16cid:durableId="1931817959">
    <w:abstractNumId w:val="34"/>
  </w:num>
  <w:num w:numId="47" w16cid:durableId="2036538820">
    <w:abstractNumId w:val="47"/>
  </w:num>
  <w:num w:numId="48" w16cid:durableId="505095765">
    <w:abstractNumId w:val="29"/>
  </w:num>
  <w:num w:numId="49" w16cid:durableId="635918517">
    <w:abstractNumId w:val="32"/>
  </w:num>
  <w:num w:numId="50" w16cid:durableId="122868311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EA"/>
    <w:rsid w:val="000016F4"/>
    <w:rsid w:val="000176DA"/>
    <w:rsid w:val="0002751B"/>
    <w:rsid w:val="00036143"/>
    <w:rsid w:val="00041EC2"/>
    <w:rsid w:val="0004355B"/>
    <w:rsid w:val="000448D5"/>
    <w:rsid w:val="00051195"/>
    <w:rsid w:val="000650A8"/>
    <w:rsid w:val="0006608E"/>
    <w:rsid w:val="00081F9B"/>
    <w:rsid w:val="00087A56"/>
    <w:rsid w:val="00093959"/>
    <w:rsid w:val="00094546"/>
    <w:rsid w:val="000977C6"/>
    <w:rsid w:val="000A1A5E"/>
    <w:rsid w:val="000A39D6"/>
    <w:rsid w:val="000A7639"/>
    <w:rsid w:val="000B3DE7"/>
    <w:rsid w:val="000C067E"/>
    <w:rsid w:val="000C6BC5"/>
    <w:rsid w:val="000D5556"/>
    <w:rsid w:val="000D6995"/>
    <w:rsid w:val="000D6F54"/>
    <w:rsid w:val="000D77CE"/>
    <w:rsid w:val="000F3A94"/>
    <w:rsid w:val="00111B39"/>
    <w:rsid w:val="00111D7B"/>
    <w:rsid w:val="00120303"/>
    <w:rsid w:val="0012763D"/>
    <w:rsid w:val="00137625"/>
    <w:rsid w:val="00144BBD"/>
    <w:rsid w:val="001530FC"/>
    <w:rsid w:val="0016049F"/>
    <w:rsid w:val="001655B1"/>
    <w:rsid w:val="001662CF"/>
    <w:rsid w:val="00173EB5"/>
    <w:rsid w:val="00175DB5"/>
    <w:rsid w:val="0018383A"/>
    <w:rsid w:val="001928BE"/>
    <w:rsid w:val="00192EBB"/>
    <w:rsid w:val="00192EC3"/>
    <w:rsid w:val="001949D4"/>
    <w:rsid w:val="00195CAD"/>
    <w:rsid w:val="0019633B"/>
    <w:rsid w:val="001A3232"/>
    <w:rsid w:val="001A3CD8"/>
    <w:rsid w:val="001A4257"/>
    <w:rsid w:val="001A4E10"/>
    <w:rsid w:val="001A5C7F"/>
    <w:rsid w:val="001B072C"/>
    <w:rsid w:val="001B1F76"/>
    <w:rsid w:val="001B5876"/>
    <w:rsid w:val="001B5A9C"/>
    <w:rsid w:val="001B7067"/>
    <w:rsid w:val="001C6E25"/>
    <w:rsid w:val="001D0AFB"/>
    <w:rsid w:val="001E233D"/>
    <w:rsid w:val="001E3496"/>
    <w:rsid w:val="001E3A33"/>
    <w:rsid w:val="001F16CD"/>
    <w:rsid w:val="001F6A55"/>
    <w:rsid w:val="00201EF1"/>
    <w:rsid w:val="002024F0"/>
    <w:rsid w:val="00211885"/>
    <w:rsid w:val="00222B74"/>
    <w:rsid w:val="00225C15"/>
    <w:rsid w:val="0022731C"/>
    <w:rsid w:val="00230EEE"/>
    <w:rsid w:val="00240617"/>
    <w:rsid w:val="00240885"/>
    <w:rsid w:val="00241088"/>
    <w:rsid w:val="00247026"/>
    <w:rsid w:val="00254213"/>
    <w:rsid w:val="00262807"/>
    <w:rsid w:val="00264E7F"/>
    <w:rsid w:val="00266BCF"/>
    <w:rsid w:val="002706DF"/>
    <w:rsid w:val="00275324"/>
    <w:rsid w:val="00281FBE"/>
    <w:rsid w:val="00286175"/>
    <w:rsid w:val="00291F04"/>
    <w:rsid w:val="00291FF5"/>
    <w:rsid w:val="00295A3F"/>
    <w:rsid w:val="002A1F90"/>
    <w:rsid w:val="002A55B8"/>
    <w:rsid w:val="002A661A"/>
    <w:rsid w:val="002B0872"/>
    <w:rsid w:val="002D1E82"/>
    <w:rsid w:val="002D3210"/>
    <w:rsid w:val="002D3BB2"/>
    <w:rsid w:val="002D6D3B"/>
    <w:rsid w:val="002E2F0E"/>
    <w:rsid w:val="002E4AF2"/>
    <w:rsid w:val="002F179F"/>
    <w:rsid w:val="00300923"/>
    <w:rsid w:val="00303593"/>
    <w:rsid w:val="003101F9"/>
    <w:rsid w:val="00311D4B"/>
    <w:rsid w:val="00315A06"/>
    <w:rsid w:val="00317F94"/>
    <w:rsid w:val="0032297F"/>
    <w:rsid w:val="003275B3"/>
    <w:rsid w:val="003320B8"/>
    <w:rsid w:val="003353ED"/>
    <w:rsid w:val="00340E21"/>
    <w:rsid w:val="00340EFD"/>
    <w:rsid w:val="003424F3"/>
    <w:rsid w:val="00343632"/>
    <w:rsid w:val="0034697C"/>
    <w:rsid w:val="00355DAD"/>
    <w:rsid w:val="00361A25"/>
    <w:rsid w:val="00363683"/>
    <w:rsid w:val="00366C60"/>
    <w:rsid w:val="00371290"/>
    <w:rsid w:val="0037216E"/>
    <w:rsid w:val="00375039"/>
    <w:rsid w:val="00377CFE"/>
    <w:rsid w:val="003874DB"/>
    <w:rsid w:val="00394BE6"/>
    <w:rsid w:val="003A66B3"/>
    <w:rsid w:val="003B326A"/>
    <w:rsid w:val="003B6513"/>
    <w:rsid w:val="003B7FDF"/>
    <w:rsid w:val="003C1D9A"/>
    <w:rsid w:val="003C4CA6"/>
    <w:rsid w:val="003D2CB1"/>
    <w:rsid w:val="003D3077"/>
    <w:rsid w:val="003D618B"/>
    <w:rsid w:val="00401A7E"/>
    <w:rsid w:val="004028EB"/>
    <w:rsid w:val="004050AE"/>
    <w:rsid w:val="0041232F"/>
    <w:rsid w:val="00415BD8"/>
    <w:rsid w:val="00415E3A"/>
    <w:rsid w:val="00417074"/>
    <w:rsid w:val="00424048"/>
    <w:rsid w:val="00431E1C"/>
    <w:rsid w:val="00432190"/>
    <w:rsid w:val="004323DB"/>
    <w:rsid w:val="00441054"/>
    <w:rsid w:val="004514DB"/>
    <w:rsid w:val="004530AA"/>
    <w:rsid w:val="004532DF"/>
    <w:rsid w:val="004619CA"/>
    <w:rsid w:val="00465336"/>
    <w:rsid w:val="00470A4E"/>
    <w:rsid w:val="0047357E"/>
    <w:rsid w:val="0047735C"/>
    <w:rsid w:val="00481AA6"/>
    <w:rsid w:val="00482495"/>
    <w:rsid w:val="004842A9"/>
    <w:rsid w:val="00494498"/>
    <w:rsid w:val="00496DA7"/>
    <w:rsid w:val="004A2235"/>
    <w:rsid w:val="004A4456"/>
    <w:rsid w:val="004A711A"/>
    <w:rsid w:val="004B1FB6"/>
    <w:rsid w:val="004C3B3D"/>
    <w:rsid w:val="004D16F1"/>
    <w:rsid w:val="004E1477"/>
    <w:rsid w:val="004F40B6"/>
    <w:rsid w:val="004F670F"/>
    <w:rsid w:val="004F6731"/>
    <w:rsid w:val="00500816"/>
    <w:rsid w:val="005023DF"/>
    <w:rsid w:val="00503DED"/>
    <w:rsid w:val="00503F86"/>
    <w:rsid w:val="005047C0"/>
    <w:rsid w:val="0050626B"/>
    <w:rsid w:val="005168C5"/>
    <w:rsid w:val="00516B6A"/>
    <w:rsid w:val="0052067A"/>
    <w:rsid w:val="00522981"/>
    <w:rsid w:val="00525A4E"/>
    <w:rsid w:val="00532249"/>
    <w:rsid w:val="00533984"/>
    <w:rsid w:val="00541111"/>
    <w:rsid w:val="005502D2"/>
    <w:rsid w:val="00551F47"/>
    <w:rsid w:val="00557C19"/>
    <w:rsid w:val="00561D47"/>
    <w:rsid w:val="00567D06"/>
    <w:rsid w:val="0057644E"/>
    <w:rsid w:val="00586EF1"/>
    <w:rsid w:val="005910CC"/>
    <w:rsid w:val="00593509"/>
    <w:rsid w:val="00593F2C"/>
    <w:rsid w:val="005A38EA"/>
    <w:rsid w:val="005A4E41"/>
    <w:rsid w:val="005B11B7"/>
    <w:rsid w:val="005B289C"/>
    <w:rsid w:val="005B359A"/>
    <w:rsid w:val="005B3B93"/>
    <w:rsid w:val="005B3BC2"/>
    <w:rsid w:val="005B4710"/>
    <w:rsid w:val="005B6A42"/>
    <w:rsid w:val="005B7061"/>
    <w:rsid w:val="005C554A"/>
    <w:rsid w:val="005D40DD"/>
    <w:rsid w:val="005D724D"/>
    <w:rsid w:val="005E4759"/>
    <w:rsid w:val="005E4FC8"/>
    <w:rsid w:val="005F19E6"/>
    <w:rsid w:val="005F1B83"/>
    <w:rsid w:val="005F53D5"/>
    <w:rsid w:val="00603EB1"/>
    <w:rsid w:val="00605F89"/>
    <w:rsid w:val="00606C06"/>
    <w:rsid w:val="00622B69"/>
    <w:rsid w:val="00641E21"/>
    <w:rsid w:val="0064238B"/>
    <w:rsid w:val="006446CC"/>
    <w:rsid w:val="00647BA0"/>
    <w:rsid w:val="0065413D"/>
    <w:rsid w:val="00655A85"/>
    <w:rsid w:val="00655B50"/>
    <w:rsid w:val="006657A3"/>
    <w:rsid w:val="00667871"/>
    <w:rsid w:val="00676616"/>
    <w:rsid w:val="00681BC7"/>
    <w:rsid w:val="0068303D"/>
    <w:rsid w:val="00684801"/>
    <w:rsid w:val="006961A4"/>
    <w:rsid w:val="006B2948"/>
    <w:rsid w:val="006B4E81"/>
    <w:rsid w:val="006C001E"/>
    <w:rsid w:val="006C4C19"/>
    <w:rsid w:val="006C573C"/>
    <w:rsid w:val="006D01E1"/>
    <w:rsid w:val="006D0E4D"/>
    <w:rsid w:val="006E0B3C"/>
    <w:rsid w:val="006E31A1"/>
    <w:rsid w:val="006F3483"/>
    <w:rsid w:val="006F50BD"/>
    <w:rsid w:val="006F5823"/>
    <w:rsid w:val="007024B4"/>
    <w:rsid w:val="0070387C"/>
    <w:rsid w:val="0071490C"/>
    <w:rsid w:val="00717F55"/>
    <w:rsid w:val="00731727"/>
    <w:rsid w:val="00734060"/>
    <w:rsid w:val="00734541"/>
    <w:rsid w:val="00746683"/>
    <w:rsid w:val="00750662"/>
    <w:rsid w:val="00750DE1"/>
    <w:rsid w:val="00751B40"/>
    <w:rsid w:val="00752AF3"/>
    <w:rsid w:val="00774B6D"/>
    <w:rsid w:val="007758D6"/>
    <w:rsid w:val="00777CC8"/>
    <w:rsid w:val="00792EB5"/>
    <w:rsid w:val="00793382"/>
    <w:rsid w:val="007B61E4"/>
    <w:rsid w:val="007B7E3C"/>
    <w:rsid w:val="007C693A"/>
    <w:rsid w:val="007D5FD4"/>
    <w:rsid w:val="007E25E8"/>
    <w:rsid w:val="007E2D33"/>
    <w:rsid w:val="007F0F01"/>
    <w:rsid w:val="007F7CA6"/>
    <w:rsid w:val="00800E59"/>
    <w:rsid w:val="00801C00"/>
    <w:rsid w:val="00806664"/>
    <w:rsid w:val="008208DD"/>
    <w:rsid w:val="00825162"/>
    <w:rsid w:val="00825781"/>
    <w:rsid w:val="00830644"/>
    <w:rsid w:val="00832150"/>
    <w:rsid w:val="00835BC6"/>
    <w:rsid w:val="00840AE0"/>
    <w:rsid w:val="0084147F"/>
    <w:rsid w:val="00844449"/>
    <w:rsid w:val="00844A05"/>
    <w:rsid w:val="008460A8"/>
    <w:rsid w:val="00847588"/>
    <w:rsid w:val="00853B01"/>
    <w:rsid w:val="00856A19"/>
    <w:rsid w:val="00866E29"/>
    <w:rsid w:val="00867EA2"/>
    <w:rsid w:val="00871C5D"/>
    <w:rsid w:val="00883BEB"/>
    <w:rsid w:val="0088759E"/>
    <w:rsid w:val="00890172"/>
    <w:rsid w:val="008927ED"/>
    <w:rsid w:val="008959F0"/>
    <w:rsid w:val="008A31B5"/>
    <w:rsid w:val="008A4B9F"/>
    <w:rsid w:val="008B1167"/>
    <w:rsid w:val="008B2BD5"/>
    <w:rsid w:val="008C1030"/>
    <w:rsid w:val="008C51B1"/>
    <w:rsid w:val="008C571A"/>
    <w:rsid w:val="008C59D2"/>
    <w:rsid w:val="008C6697"/>
    <w:rsid w:val="008E06F7"/>
    <w:rsid w:val="008E3839"/>
    <w:rsid w:val="008E6F80"/>
    <w:rsid w:val="008F00E7"/>
    <w:rsid w:val="008F022B"/>
    <w:rsid w:val="008F201A"/>
    <w:rsid w:val="008F6955"/>
    <w:rsid w:val="008F697C"/>
    <w:rsid w:val="00905B30"/>
    <w:rsid w:val="00905DA3"/>
    <w:rsid w:val="009060FF"/>
    <w:rsid w:val="00907CF9"/>
    <w:rsid w:val="00907D77"/>
    <w:rsid w:val="00911796"/>
    <w:rsid w:val="009134EF"/>
    <w:rsid w:val="00923A01"/>
    <w:rsid w:val="00923A41"/>
    <w:rsid w:val="0093427C"/>
    <w:rsid w:val="00934FF0"/>
    <w:rsid w:val="00935AA5"/>
    <w:rsid w:val="00936C81"/>
    <w:rsid w:val="00936DB3"/>
    <w:rsid w:val="009379EA"/>
    <w:rsid w:val="00940B5C"/>
    <w:rsid w:val="00950F25"/>
    <w:rsid w:val="00952F63"/>
    <w:rsid w:val="0095338C"/>
    <w:rsid w:val="00956012"/>
    <w:rsid w:val="00960F98"/>
    <w:rsid w:val="00961E87"/>
    <w:rsid w:val="00962BA6"/>
    <w:rsid w:val="009715D3"/>
    <w:rsid w:val="009753ED"/>
    <w:rsid w:val="009843F2"/>
    <w:rsid w:val="00986F17"/>
    <w:rsid w:val="009A0A0C"/>
    <w:rsid w:val="009B3B01"/>
    <w:rsid w:val="009B65A1"/>
    <w:rsid w:val="009C51EE"/>
    <w:rsid w:val="009C526A"/>
    <w:rsid w:val="009C58EE"/>
    <w:rsid w:val="009C6136"/>
    <w:rsid w:val="009D0DF3"/>
    <w:rsid w:val="009D368D"/>
    <w:rsid w:val="009D3857"/>
    <w:rsid w:val="009D7ABC"/>
    <w:rsid w:val="009E1AF1"/>
    <w:rsid w:val="009E4A32"/>
    <w:rsid w:val="009F68CC"/>
    <w:rsid w:val="00A06BE8"/>
    <w:rsid w:val="00A1553E"/>
    <w:rsid w:val="00A21E26"/>
    <w:rsid w:val="00A22EFA"/>
    <w:rsid w:val="00A2714E"/>
    <w:rsid w:val="00A31A2F"/>
    <w:rsid w:val="00A32115"/>
    <w:rsid w:val="00A33B44"/>
    <w:rsid w:val="00A354EE"/>
    <w:rsid w:val="00A447C8"/>
    <w:rsid w:val="00A45E86"/>
    <w:rsid w:val="00A51944"/>
    <w:rsid w:val="00A54C70"/>
    <w:rsid w:val="00A66CB2"/>
    <w:rsid w:val="00A74969"/>
    <w:rsid w:val="00A77A76"/>
    <w:rsid w:val="00A83341"/>
    <w:rsid w:val="00A86FEB"/>
    <w:rsid w:val="00A93948"/>
    <w:rsid w:val="00A94BFF"/>
    <w:rsid w:val="00AB7BE5"/>
    <w:rsid w:val="00AC1ABB"/>
    <w:rsid w:val="00AD7953"/>
    <w:rsid w:val="00AE1A94"/>
    <w:rsid w:val="00AE1F8A"/>
    <w:rsid w:val="00AE201A"/>
    <w:rsid w:val="00AE261B"/>
    <w:rsid w:val="00AE4E47"/>
    <w:rsid w:val="00B00D9E"/>
    <w:rsid w:val="00B039D0"/>
    <w:rsid w:val="00B10AC0"/>
    <w:rsid w:val="00B16F95"/>
    <w:rsid w:val="00B27A5A"/>
    <w:rsid w:val="00B36557"/>
    <w:rsid w:val="00B377C7"/>
    <w:rsid w:val="00B4538E"/>
    <w:rsid w:val="00B46C14"/>
    <w:rsid w:val="00B55AD1"/>
    <w:rsid w:val="00B57225"/>
    <w:rsid w:val="00B623A3"/>
    <w:rsid w:val="00B63140"/>
    <w:rsid w:val="00B64BDA"/>
    <w:rsid w:val="00B6645E"/>
    <w:rsid w:val="00B666CD"/>
    <w:rsid w:val="00B75569"/>
    <w:rsid w:val="00B75C96"/>
    <w:rsid w:val="00B7663B"/>
    <w:rsid w:val="00B82FDC"/>
    <w:rsid w:val="00B831CD"/>
    <w:rsid w:val="00BB1748"/>
    <w:rsid w:val="00BB1E6E"/>
    <w:rsid w:val="00BB3828"/>
    <w:rsid w:val="00BC1E0C"/>
    <w:rsid w:val="00BD2826"/>
    <w:rsid w:val="00BD4FF8"/>
    <w:rsid w:val="00BE469D"/>
    <w:rsid w:val="00BE56FA"/>
    <w:rsid w:val="00BF0536"/>
    <w:rsid w:val="00BF2907"/>
    <w:rsid w:val="00BF564F"/>
    <w:rsid w:val="00C02DC1"/>
    <w:rsid w:val="00C04637"/>
    <w:rsid w:val="00C0660E"/>
    <w:rsid w:val="00C17816"/>
    <w:rsid w:val="00C20ACB"/>
    <w:rsid w:val="00C22052"/>
    <w:rsid w:val="00C301AC"/>
    <w:rsid w:val="00C30D1B"/>
    <w:rsid w:val="00C338BC"/>
    <w:rsid w:val="00C3552B"/>
    <w:rsid w:val="00C37AD2"/>
    <w:rsid w:val="00C43251"/>
    <w:rsid w:val="00C531FB"/>
    <w:rsid w:val="00C54F7D"/>
    <w:rsid w:val="00C55668"/>
    <w:rsid w:val="00C561B9"/>
    <w:rsid w:val="00C56901"/>
    <w:rsid w:val="00C5713D"/>
    <w:rsid w:val="00C61221"/>
    <w:rsid w:val="00C61565"/>
    <w:rsid w:val="00C6255F"/>
    <w:rsid w:val="00C62EC1"/>
    <w:rsid w:val="00C742DD"/>
    <w:rsid w:val="00C819B4"/>
    <w:rsid w:val="00C9268B"/>
    <w:rsid w:val="00C957D7"/>
    <w:rsid w:val="00CA6D5C"/>
    <w:rsid w:val="00CB0728"/>
    <w:rsid w:val="00CB13C6"/>
    <w:rsid w:val="00CB7100"/>
    <w:rsid w:val="00CC045B"/>
    <w:rsid w:val="00CC3536"/>
    <w:rsid w:val="00CC5056"/>
    <w:rsid w:val="00CE0CFF"/>
    <w:rsid w:val="00CE3C2F"/>
    <w:rsid w:val="00CF5938"/>
    <w:rsid w:val="00D00EBA"/>
    <w:rsid w:val="00D0361D"/>
    <w:rsid w:val="00D071FB"/>
    <w:rsid w:val="00D1422A"/>
    <w:rsid w:val="00D15B0A"/>
    <w:rsid w:val="00D20D09"/>
    <w:rsid w:val="00D222E8"/>
    <w:rsid w:val="00D25A95"/>
    <w:rsid w:val="00D31EA9"/>
    <w:rsid w:val="00D329DE"/>
    <w:rsid w:val="00D32BAF"/>
    <w:rsid w:val="00D371F1"/>
    <w:rsid w:val="00D46762"/>
    <w:rsid w:val="00D53478"/>
    <w:rsid w:val="00D54288"/>
    <w:rsid w:val="00D60BF4"/>
    <w:rsid w:val="00D65112"/>
    <w:rsid w:val="00D67334"/>
    <w:rsid w:val="00D717E5"/>
    <w:rsid w:val="00D91069"/>
    <w:rsid w:val="00D920D0"/>
    <w:rsid w:val="00D93F97"/>
    <w:rsid w:val="00DA6EC4"/>
    <w:rsid w:val="00DA760E"/>
    <w:rsid w:val="00DB73F0"/>
    <w:rsid w:val="00DC6CAB"/>
    <w:rsid w:val="00DD7389"/>
    <w:rsid w:val="00DE230F"/>
    <w:rsid w:val="00DE246E"/>
    <w:rsid w:val="00DE2EB1"/>
    <w:rsid w:val="00DF56C1"/>
    <w:rsid w:val="00DF6702"/>
    <w:rsid w:val="00DF6BEB"/>
    <w:rsid w:val="00DF7D06"/>
    <w:rsid w:val="00E021AA"/>
    <w:rsid w:val="00E02444"/>
    <w:rsid w:val="00E12C1D"/>
    <w:rsid w:val="00E158C3"/>
    <w:rsid w:val="00E219EE"/>
    <w:rsid w:val="00E30756"/>
    <w:rsid w:val="00E31EA9"/>
    <w:rsid w:val="00E3235C"/>
    <w:rsid w:val="00E33D85"/>
    <w:rsid w:val="00E35A16"/>
    <w:rsid w:val="00E377BD"/>
    <w:rsid w:val="00E40448"/>
    <w:rsid w:val="00E42E60"/>
    <w:rsid w:val="00E4339C"/>
    <w:rsid w:val="00E4512F"/>
    <w:rsid w:val="00E46D6A"/>
    <w:rsid w:val="00E6118D"/>
    <w:rsid w:val="00E61B87"/>
    <w:rsid w:val="00E73B60"/>
    <w:rsid w:val="00E774AF"/>
    <w:rsid w:val="00E80D74"/>
    <w:rsid w:val="00E82264"/>
    <w:rsid w:val="00E83116"/>
    <w:rsid w:val="00E91C1B"/>
    <w:rsid w:val="00E93439"/>
    <w:rsid w:val="00E93639"/>
    <w:rsid w:val="00EA2F91"/>
    <w:rsid w:val="00EA5981"/>
    <w:rsid w:val="00EB11B7"/>
    <w:rsid w:val="00EB2592"/>
    <w:rsid w:val="00EB29EB"/>
    <w:rsid w:val="00EC24DC"/>
    <w:rsid w:val="00EC2AAF"/>
    <w:rsid w:val="00EC4530"/>
    <w:rsid w:val="00EC4D71"/>
    <w:rsid w:val="00ED0789"/>
    <w:rsid w:val="00ED22D1"/>
    <w:rsid w:val="00EE7652"/>
    <w:rsid w:val="00EF0C3D"/>
    <w:rsid w:val="00EF35D3"/>
    <w:rsid w:val="00F12D53"/>
    <w:rsid w:val="00F16BA1"/>
    <w:rsid w:val="00F17B87"/>
    <w:rsid w:val="00F3376D"/>
    <w:rsid w:val="00F341F1"/>
    <w:rsid w:val="00F35F9C"/>
    <w:rsid w:val="00F37676"/>
    <w:rsid w:val="00F37C3A"/>
    <w:rsid w:val="00F42722"/>
    <w:rsid w:val="00F52A48"/>
    <w:rsid w:val="00F613C0"/>
    <w:rsid w:val="00F6586F"/>
    <w:rsid w:val="00F859E3"/>
    <w:rsid w:val="00F97D65"/>
    <w:rsid w:val="00FA188E"/>
    <w:rsid w:val="00FA74F6"/>
    <w:rsid w:val="00FB4B2E"/>
    <w:rsid w:val="00FC06A6"/>
    <w:rsid w:val="00FC7FC2"/>
    <w:rsid w:val="00FD326C"/>
    <w:rsid w:val="00FF336F"/>
    <w:rsid w:val="00FF3A6C"/>
    <w:rsid w:val="00FF751F"/>
    <w:rsid w:val="16231491"/>
    <w:rsid w:val="6EA78F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6A24"/>
  <w15:chartTrackingRefBased/>
  <w15:docId w15:val="{5E676BA7-290A-48D4-A5C9-D29BA6AF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E41"/>
    <w:pPr>
      <w:spacing w:before="200"/>
    </w:pPr>
    <w:rPr>
      <w:sz w:val="22"/>
    </w:rPr>
  </w:style>
  <w:style w:type="paragraph" w:styleId="Heading1">
    <w:name w:val="heading 1"/>
    <w:basedOn w:val="Normal"/>
    <w:next w:val="Normal"/>
    <w:link w:val="Heading1Char"/>
    <w:uiPriority w:val="9"/>
    <w:qFormat/>
    <w:rsid w:val="006F50BD"/>
    <w:pPr>
      <w:outlineLvl w:val="0"/>
    </w:pPr>
    <w:rPr>
      <w:b/>
      <w:bCs/>
      <w:sz w:val="24"/>
      <w:szCs w:val="24"/>
    </w:rPr>
  </w:style>
  <w:style w:type="paragraph" w:styleId="Heading2">
    <w:name w:val="heading 2"/>
    <w:basedOn w:val="Normal"/>
    <w:next w:val="Normal"/>
    <w:link w:val="Heading2Char"/>
    <w:uiPriority w:val="9"/>
    <w:unhideWhenUsed/>
    <w:qFormat/>
    <w:rsid w:val="00AE1A94"/>
    <w:pPr>
      <w:outlineLvl w:val="1"/>
    </w:pPr>
    <w:rPr>
      <w:b/>
      <w:bCs/>
      <w:iCs/>
      <w:szCs w:val="22"/>
    </w:rPr>
  </w:style>
  <w:style w:type="paragraph" w:styleId="Heading3">
    <w:name w:val="heading 3"/>
    <w:basedOn w:val="Normal"/>
    <w:next w:val="Normal"/>
    <w:link w:val="Heading3Char"/>
    <w:uiPriority w:val="9"/>
    <w:semiHidden/>
    <w:unhideWhenUsed/>
    <w:qFormat/>
    <w:rsid w:val="00956012"/>
    <w:pPr>
      <w:pBdr>
        <w:top w:val="single" w:sz="6" w:space="2" w:color="C490AA" w:themeColor="accent1"/>
      </w:pBdr>
      <w:spacing w:before="300" w:after="0"/>
      <w:outlineLvl w:val="2"/>
    </w:pPr>
    <w:rPr>
      <w:caps/>
      <w:color w:val="6E3A54" w:themeColor="accent1" w:themeShade="7F"/>
      <w:spacing w:val="15"/>
    </w:rPr>
  </w:style>
  <w:style w:type="paragraph" w:styleId="Heading4">
    <w:name w:val="heading 4"/>
    <w:basedOn w:val="Normal"/>
    <w:next w:val="Normal"/>
    <w:link w:val="Heading4Char"/>
    <w:uiPriority w:val="9"/>
    <w:semiHidden/>
    <w:unhideWhenUsed/>
    <w:qFormat/>
    <w:rsid w:val="00956012"/>
    <w:pPr>
      <w:pBdr>
        <w:top w:val="dotted" w:sz="6" w:space="2" w:color="C490AA" w:themeColor="accent1"/>
      </w:pBdr>
      <w:spacing w:after="0"/>
      <w:outlineLvl w:val="3"/>
    </w:pPr>
    <w:rPr>
      <w:caps/>
      <w:color w:val="A6587F" w:themeColor="accent1" w:themeShade="BF"/>
      <w:spacing w:val="10"/>
    </w:rPr>
  </w:style>
  <w:style w:type="paragraph" w:styleId="Heading5">
    <w:name w:val="heading 5"/>
    <w:basedOn w:val="Normal"/>
    <w:next w:val="Normal"/>
    <w:link w:val="Heading5Char"/>
    <w:uiPriority w:val="9"/>
    <w:semiHidden/>
    <w:unhideWhenUsed/>
    <w:qFormat/>
    <w:rsid w:val="00956012"/>
    <w:pPr>
      <w:pBdr>
        <w:bottom w:val="single" w:sz="6" w:space="1" w:color="C490AA" w:themeColor="accent1"/>
      </w:pBdr>
      <w:spacing w:after="0"/>
      <w:outlineLvl w:val="4"/>
    </w:pPr>
    <w:rPr>
      <w:caps/>
      <w:color w:val="A6587F" w:themeColor="accent1" w:themeShade="BF"/>
      <w:spacing w:val="10"/>
    </w:rPr>
  </w:style>
  <w:style w:type="paragraph" w:styleId="Heading6">
    <w:name w:val="heading 6"/>
    <w:basedOn w:val="Normal"/>
    <w:next w:val="Normal"/>
    <w:link w:val="Heading6Char"/>
    <w:uiPriority w:val="9"/>
    <w:semiHidden/>
    <w:unhideWhenUsed/>
    <w:qFormat/>
    <w:rsid w:val="00956012"/>
    <w:pPr>
      <w:pBdr>
        <w:bottom w:val="dotted" w:sz="6" w:space="1" w:color="C490AA" w:themeColor="accent1"/>
      </w:pBdr>
      <w:spacing w:after="0"/>
      <w:outlineLvl w:val="5"/>
    </w:pPr>
    <w:rPr>
      <w:caps/>
      <w:color w:val="A6587F" w:themeColor="accent1" w:themeShade="BF"/>
      <w:spacing w:val="10"/>
    </w:rPr>
  </w:style>
  <w:style w:type="paragraph" w:styleId="Heading7">
    <w:name w:val="heading 7"/>
    <w:basedOn w:val="Normal"/>
    <w:next w:val="Normal"/>
    <w:link w:val="Heading7Char"/>
    <w:uiPriority w:val="9"/>
    <w:semiHidden/>
    <w:unhideWhenUsed/>
    <w:qFormat/>
    <w:rsid w:val="00956012"/>
    <w:pPr>
      <w:spacing w:after="0"/>
      <w:outlineLvl w:val="6"/>
    </w:pPr>
    <w:rPr>
      <w:caps/>
      <w:color w:val="A6587F" w:themeColor="accent1" w:themeShade="BF"/>
      <w:spacing w:val="10"/>
    </w:rPr>
  </w:style>
  <w:style w:type="paragraph" w:styleId="Heading8">
    <w:name w:val="heading 8"/>
    <w:basedOn w:val="Normal"/>
    <w:next w:val="Normal"/>
    <w:link w:val="Heading8Char"/>
    <w:uiPriority w:val="9"/>
    <w:semiHidden/>
    <w:unhideWhenUsed/>
    <w:qFormat/>
    <w:rsid w:val="00956012"/>
    <w:pPr>
      <w:spacing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56012"/>
    <w:pPr>
      <w:spacing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0BD"/>
    <w:rPr>
      <w:b/>
      <w:bCs/>
      <w:sz w:val="24"/>
      <w:szCs w:val="24"/>
    </w:rPr>
  </w:style>
  <w:style w:type="character" w:customStyle="1" w:styleId="Heading2Char">
    <w:name w:val="Heading 2 Char"/>
    <w:basedOn w:val="DefaultParagraphFont"/>
    <w:link w:val="Heading2"/>
    <w:uiPriority w:val="9"/>
    <w:rsid w:val="00AE1A94"/>
    <w:rPr>
      <w:b/>
      <w:bCs/>
      <w:iCs/>
      <w:sz w:val="22"/>
      <w:szCs w:val="22"/>
    </w:rPr>
  </w:style>
  <w:style w:type="character" w:customStyle="1" w:styleId="Heading3Char">
    <w:name w:val="Heading 3 Char"/>
    <w:basedOn w:val="DefaultParagraphFont"/>
    <w:link w:val="Heading3"/>
    <w:uiPriority w:val="9"/>
    <w:semiHidden/>
    <w:rsid w:val="00956012"/>
    <w:rPr>
      <w:caps/>
      <w:color w:val="6E3A54" w:themeColor="accent1" w:themeShade="7F"/>
      <w:spacing w:val="15"/>
    </w:rPr>
  </w:style>
  <w:style w:type="character" w:customStyle="1" w:styleId="Heading4Char">
    <w:name w:val="Heading 4 Char"/>
    <w:basedOn w:val="DefaultParagraphFont"/>
    <w:link w:val="Heading4"/>
    <w:uiPriority w:val="9"/>
    <w:semiHidden/>
    <w:rsid w:val="00956012"/>
    <w:rPr>
      <w:caps/>
      <w:color w:val="A6587F" w:themeColor="accent1" w:themeShade="BF"/>
      <w:spacing w:val="10"/>
    </w:rPr>
  </w:style>
  <w:style w:type="character" w:customStyle="1" w:styleId="Heading5Char">
    <w:name w:val="Heading 5 Char"/>
    <w:basedOn w:val="DefaultParagraphFont"/>
    <w:link w:val="Heading5"/>
    <w:uiPriority w:val="9"/>
    <w:semiHidden/>
    <w:rsid w:val="00956012"/>
    <w:rPr>
      <w:caps/>
      <w:color w:val="A6587F" w:themeColor="accent1" w:themeShade="BF"/>
      <w:spacing w:val="10"/>
    </w:rPr>
  </w:style>
  <w:style w:type="character" w:customStyle="1" w:styleId="Heading6Char">
    <w:name w:val="Heading 6 Char"/>
    <w:basedOn w:val="DefaultParagraphFont"/>
    <w:link w:val="Heading6"/>
    <w:uiPriority w:val="9"/>
    <w:semiHidden/>
    <w:rsid w:val="00956012"/>
    <w:rPr>
      <w:caps/>
      <w:color w:val="A6587F" w:themeColor="accent1" w:themeShade="BF"/>
      <w:spacing w:val="10"/>
    </w:rPr>
  </w:style>
  <w:style w:type="character" w:customStyle="1" w:styleId="Heading7Char">
    <w:name w:val="Heading 7 Char"/>
    <w:basedOn w:val="DefaultParagraphFont"/>
    <w:link w:val="Heading7"/>
    <w:uiPriority w:val="9"/>
    <w:semiHidden/>
    <w:rsid w:val="00956012"/>
    <w:rPr>
      <w:caps/>
      <w:color w:val="A6587F" w:themeColor="accent1" w:themeShade="BF"/>
      <w:spacing w:val="10"/>
    </w:rPr>
  </w:style>
  <w:style w:type="character" w:customStyle="1" w:styleId="Heading8Char">
    <w:name w:val="Heading 8 Char"/>
    <w:basedOn w:val="DefaultParagraphFont"/>
    <w:link w:val="Heading8"/>
    <w:uiPriority w:val="9"/>
    <w:semiHidden/>
    <w:rsid w:val="00956012"/>
    <w:rPr>
      <w:caps/>
      <w:spacing w:val="10"/>
      <w:sz w:val="18"/>
      <w:szCs w:val="18"/>
    </w:rPr>
  </w:style>
  <w:style w:type="character" w:customStyle="1" w:styleId="Heading9Char">
    <w:name w:val="Heading 9 Char"/>
    <w:basedOn w:val="DefaultParagraphFont"/>
    <w:link w:val="Heading9"/>
    <w:uiPriority w:val="9"/>
    <w:semiHidden/>
    <w:rsid w:val="00956012"/>
    <w:rPr>
      <w:i/>
      <w:iCs/>
      <w:caps/>
      <w:spacing w:val="10"/>
      <w:sz w:val="18"/>
      <w:szCs w:val="18"/>
    </w:rPr>
  </w:style>
  <w:style w:type="paragraph" w:styleId="Title">
    <w:name w:val="Title"/>
    <w:next w:val="Normal"/>
    <w:link w:val="TitleChar"/>
    <w:uiPriority w:val="10"/>
    <w:qFormat/>
    <w:rsid w:val="006F50BD"/>
    <w:pPr>
      <w:jc w:val="center"/>
    </w:pPr>
    <w:rPr>
      <w:sz w:val="40"/>
      <w:szCs w:val="40"/>
    </w:rPr>
  </w:style>
  <w:style w:type="character" w:customStyle="1" w:styleId="TitleChar">
    <w:name w:val="Title Char"/>
    <w:basedOn w:val="DefaultParagraphFont"/>
    <w:link w:val="Title"/>
    <w:uiPriority w:val="10"/>
    <w:rsid w:val="006F50BD"/>
    <w:rPr>
      <w:sz w:val="40"/>
      <w:szCs w:val="40"/>
    </w:rPr>
  </w:style>
  <w:style w:type="paragraph" w:styleId="Subtitle">
    <w:name w:val="Subtitle"/>
    <w:basedOn w:val="Normal"/>
    <w:next w:val="Normal"/>
    <w:link w:val="SubtitleChar"/>
    <w:uiPriority w:val="11"/>
    <w:qFormat/>
    <w:rsid w:val="0095601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56012"/>
    <w:rPr>
      <w:caps/>
      <w:color w:val="595959" w:themeColor="text1" w:themeTint="A6"/>
      <w:spacing w:val="10"/>
      <w:sz w:val="21"/>
      <w:szCs w:val="21"/>
    </w:rPr>
  </w:style>
  <w:style w:type="paragraph" w:styleId="Quote">
    <w:name w:val="Quote"/>
    <w:basedOn w:val="Normal"/>
    <w:next w:val="Normal"/>
    <w:link w:val="QuoteChar"/>
    <w:uiPriority w:val="29"/>
    <w:qFormat/>
    <w:rsid w:val="00956012"/>
    <w:rPr>
      <w:i/>
      <w:iCs/>
      <w:sz w:val="24"/>
      <w:szCs w:val="24"/>
    </w:rPr>
  </w:style>
  <w:style w:type="character" w:customStyle="1" w:styleId="QuoteChar">
    <w:name w:val="Quote Char"/>
    <w:basedOn w:val="DefaultParagraphFont"/>
    <w:link w:val="Quote"/>
    <w:uiPriority w:val="29"/>
    <w:rsid w:val="00956012"/>
    <w:rPr>
      <w:i/>
      <w:iCs/>
      <w:sz w:val="24"/>
      <w:szCs w:val="24"/>
    </w:rPr>
  </w:style>
  <w:style w:type="paragraph" w:styleId="ListParagraph">
    <w:name w:val="List Paragraph"/>
    <w:basedOn w:val="Normal"/>
    <w:uiPriority w:val="34"/>
    <w:qFormat/>
    <w:rsid w:val="007F0F01"/>
    <w:pPr>
      <w:numPr>
        <w:numId w:val="32"/>
      </w:numPr>
      <w:contextualSpacing/>
    </w:pPr>
    <w:rPr>
      <w:szCs w:val="22"/>
    </w:rPr>
  </w:style>
  <w:style w:type="character" w:styleId="IntenseEmphasis">
    <w:name w:val="Intense Emphasis"/>
    <w:uiPriority w:val="21"/>
    <w:qFormat/>
    <w:rsid w:val="00956012"/>
    <w:rPr>
      <w:b/>
      <w:bCs/>
      <w:caps/>
      <w:color w:val="6E3A54" w:themeColor="accent1" w:themeShade="7F"/>
      <w:spacing w:val="10"/>
    </w:rPr>
  </w:style>
  <w:style w:type="paragraph" w:styleId="IntenseQuote">
    <w:name w:val="Intense Quote"/>
    <w:basedOn w:val="Normal"/>
    <w:next w:val="Normal"/>
    <w:link w:val="IntenseQuoteChar"/>
    <w:uiPriority w:val="30"/>
    <w:qFormat/>
    <w:rsid w:val="00956012"/>
    <w:pPr>
      <w:spacing w:before="240" w:after="240" w:line="240" w:lineRule="auto"/>
      <w:ind w:left="1080" w:right="1080"/>
      <w:jc w:val="center"/>
    </w:pPr>
    <w:rPr>
      <w:color w:val="C490AA" w:themeColor="accent1"/>
      <w:sz w:val="24"/>
      <w:szCs w:val="24"/>
    </w:rPr>
  </w:style>
  <w:style w:type="character" w:customStyle="1" w:styleId="IntenseQuoteChar">
    <w:name w:val="Intense Quote Char"/>
    <w:basedOn w:val="DefaultParagraphFont"/>
    <w:link w:val="IntenseQuote"/>
    <w:uiPriority w:val="30"/>
    <w:rsid w:val="00956012"/>
    <w:rPr>
      <w:color w:val="C490AA" w:themeColor="accent1"/>
      <w:sz w:val="24"/>
      <w:szCs w:val="24"/>
    </w:rPr>
  </w:style>
  <w:style w:type="character" w:styleId="IntenseReference">
    <w:name w:val="Intense Reference"/>
    <w:uiPriority w:val="32"/>
    <w:qFormat/>
    <w:rsid w:val="00956012"/>
    <w:rPr>
      <w:b/>
      <w:bCs/>
      <w:i/>
      <w:iCs/>
      <w:caps/>
      <w:color w:val="C490AA" w:themeColor="accent1"/>
    </w:rPr>
  </w:style>
  <w:style w:type="paragraph" w:styleId="Caption">
    <w:name w:val="caption"/>
    <w:basedOn w:val="Normal"/>
    <w:next w:val="Normal"/>
    <w:uiPriority w:val="35"/>
    <w:semiHidden/>
    <w:unhideWhenUsed/>
    <w:qFormat/>
    <w:rsid w:val="00956012"/>
    <w:rPr>
      <w:b/>
      <w:bCs/>
      <w:color w:val="A6587F" w:themeColor="accent1" w:themeShade="BF"/>
      <w:sz w:val="16"/>
      <w:szCs w:val="16"/>
    </w:rPr>
  </w:style>
  <w:style w:type="character" w:styleId="Strong">
    <w:name w:val="Strong"/>
    <w:uiPriority w:val="22"/>
    <w:qFormat/>
    <w:rsid w:val="00956012"/>
    <w:rPr>
      <w:b/>
      <w:bCs/>
    </w:rPr>
  </w:style>
  <w:style w:type="character" w:styleId="Emphasis">
    <w:name w:val="Emphasis"/>
    <w:uiPriority w:val="20"/>
    <w:qFormat/>
    <w:rsid w:val="00956012"/>
    <w:rPr>
      <w:caps/>
      <w:color w:val="6E3A54" w:themeColor="accent1" w:themeShade="7F"/>
      <w:spacing w:val="5"/>
    </w:rPr>
  </w:style>
  <w:style w:type="paragraph" w:styleId="NoSpacing">
    <w:name w:val="No Spacing"/>
    <w:link w:val="NoSpacingChar"/>
    <w:qFormat/>
    <w:rsid w:val="00956012"/>
    <w:pPr>
      <w:spacing w:after="0" w:line="240" w:lineRule="auto"/>
    </w:pPr>
  </w:style>
  <w:style w:type="character" w:styleId="SubtleEmphasis">
    <w:name w:val="Subtle Emphasis"/>
    <w:uiPriority w:val="19"/>
    <w:qFormat/>
    <w:rsid w:val="00956012"/>
    <w:rPr>
      <w:i/>
      <w:iCs/>
      <w:color w:val="6E3A54" w:themeColor="accent1" w:themeShade="7F"/>
    </w:rPr>
  </w:style>
  <w:style w:type="character" w:styleId="SubtleReference">
    <w:name w:val="Subtle Reference"/>
    <w:uiPriority w:val="31"/>
    <w:qFormat/>
    <w:rsid w:val="00956012"/>
    <w:rPr>
      <w:b/>
      <w:bCs/>
      <w:color w:val="C490AA" w:themeColor="accent1"/>
    </w:rPr>
  </w:style>
  <w:style w:type="character" w:styleId="BookTitle">
    <w:name w:val="Book Title"/>
    <w:uiPriority w:val="33"/>
    <w:qFormat/>
    <w:rsid w:val="00956012"/>
    <w:rPr>
      <w:b/>
      <w:bCs/>
      <w:i/>
      <w:iCs/>
      <w:spacing w:val="0"/>
    </w:rPr>
  </w:style>
  <w:style w:type="paragraph" w:styleId="TOCHeading">
    <w:name w:val="TOC Heading"/>
    <w:basedOn w:val="Heading1"/>
    <w:next w:val="Normal"/>
    <w:uiPriority w:val="39"/>
    <w:semiHidden/>
    <w:unhideWhenUsed/>
    <w:qFormat/>
    <w:rsid w:val="00956012"/>
    <w:pPr>
      <w:outlineLvl w:val="9"/>
    </w:pPr>
  </w:style>
  <w:style w:type="character" w:customStyle="1" w:styleId="NoSpacingChar">
    <w:name w:val="No Spacing Char"/>
    <w:basedOn w:val="DefaultParagraphFont"/>
    <w:link w:val="NoSpacing"/>
    <w:locked/>
    <w:rsid w:val="008927ED"/>
  </w:style>
  <w:style w:type="character" w:styleId="CommentReference">
    <w:name w:val="annotation reference"/>
    <w:basedOn w:val="DefaultParagraphFont"/>
    <w:uiPriority w:val="99"/>
    <w:semiHidden/>
    <w:unhideWhenUsed/>
    <w:rsid w:val="008927ED"/>
    <w:rPr>
      <w:sz w:val="16"/>
      <w:szCs w:val="16"/>
    </w:rPr>
  </w:style>
  <w:style w:type="paragraph" w:styleId="CommentText">
    <w:name w:val="annotation text"/>
    <w:basedOn w:val="Normal"/>
    <w:link w:val="CommentTextChar"/>
    <w:uiPriority w:val="99"/>
    <w:unhideWhenUsed/>
    <w:rsid w:val="008927ED"/>
    <w:pPr>
      <w:spacing w:line="240" w:lineRule="auto"/>
    </w:pPr>
  </w:style>
  <w:style w:type="character" w:customStyle="1" w:styleId="CommentTextChar">
    <w:name w:val="Comment Text Char"/>
    <w:basedOn w:val="DefaultParagraphFont"/>
    <w:link w:val="CommentText"/>
    <w:uiPriority w:val="99"/>
    <w:rsid w:val="008927ED"/>
  </w:style>
  <w:style w:type="paragraph" w:styleId="CommentSubject">
    <w:name w:val="annotation subject"/>
    <w:basedOn w:val="CommentText"/>
    <w:next w:val="CommentText"/>
    <w:link w:val="CommentSubjectChar"/>
    <w:uiPriority w:val="99"/>
    <w:semiHidden/>
    <w:unhideWhenUsed/>
    <w:rsid w:val="008927ED"/>
    <w:rPr>
      <w:b/>
      <w:bCs/>
    </w:rPr>
  </w:style>
  <w:style w:type="character" w:customStyle="1" w:styleId="CommentSubjectChar">
    <w:name w:val="Comment Subject Char"/>
    <w:basedOn w:val="CommentTextChar"/>
    <w:link w:val="CommentSubject"/>
    <w:uiPriority w:val="99"/>
    <w:semiHidden/>
    <w:rsid w:val="008927ED"/>
    <w:rPr>
      <w:b/>
      <w:bCs/>
    </w:rPr>
  </w:style>
  <w:style w:type="character" w:styleId="Hyperlink">
    <w:name w:val="Hyperlink"/>
    <w:basedOn w:val="DefaultParagraphFont"/>
    <w:uiPriority w:val="99"/>
    <w:unhideWhenUsed/>
    <w:qFormat/>
    <w:rsid w:val="000A1A5E"/>
    <w:rPr>
      <w:color w:val="0000FF"/>
      <w:u w:val="single"/>
    </w:rPr>
  </w:style>
  <w:style w:type="character" w:styleId="FollowedHyperlink">
    <w:name w:val="FollowedHyperlink"/>
    <w:basedOn w:val="DefaultParagraphFont"/>
    <w:uiPriority w:val="99"/>
    <w:semiHidden/>
    <w:unhideWhenUsed/>
    <w:rsid w:val="00A33B44"/>
    <w:rPr>
      <w:color w:val="954F72" w:themeColor="followedHyperlink"/>
      <w:u w:val="single"/>
    </w:rPr>
  </w:style>
  <w:style w:type="table" w:styleId="TableGrid">
    <w:name w:val="Table Grid"/>
    <w:basedOn w:val="TableNormal"/>
    <w:uiPriority w:val="39"/>
    <w:rsid w:val="00BC1E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697C"/>
    <w:pPr>
      <w:autoSpaceDE w:val="0"/>
      <w:autoSpaceDN w:val="0"/>
      <w:adjustRightInd w:val="0"/>
      <w:spacing w:before="0"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2A1F90"/>
    <w:rPr>
      <w:color w:val="605E5C"/>
      <w:shd w:val="clear" w:color="auto" w:fill="E1DFDD"/>
    </w:rPr>
  </w:style>
  <w:style w:type="character" w:customStyle="1" w:styleId="normaltextrun">
    <w:name w:val="normaltextrun"/>
    <w:basedOn w:val="DefaultParagraphFont"/>
    <w:rsid w:val="001E3A33"/>
  </w:style>
  <w:style w:type="paragraph" w:styleId="NormalWeb">
    <w:name w:val="Normal (Web)"/>
    <w:basedOn w:val="Normal"/>
    <w:uiPriority w:val="99"/>
    <w:semiHidden/>
    <w:unhideWhenUsed/>
    <w:rsid w:val="00E158C3"/>
    <w:pPr>
      <w:spacing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266BCF"/>
    <w:pPr>
      <w:spacing w:before="0" w:after="0" w:line="240" w:lineRule="auto"/>
    </w:pPr>
  </w:style>
  <w:style w:type="paragraph" w:styleId="Header">
    <w:name w:val="header"/>
    <w:basedOn w:val="Normal"/>
    <w:link w:val="HeaderChar"/>
    <w:uiPriority w:val="99"/>
    <w:unhideWhenUsed/>
    <w:rsid w:val="00801C0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01C00"/>
  </w:style>
  <w:style w:type="paragraph" w:styleId="Footer">
    <w:name w:val="footer"/>
    <w:basedOn w:val="Normal"/>
    <w:link w:val="FooterChar"/>
    <w:uiPriority w:val="99"/>
    <w:unhideWhenUsed/>
    <w:rsid w:val="00801C0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01C00"/>
  </w:style>
  <w:style w:type="paragraph" w:customStyle="1" w:styleId="Tableheading">
    <w:name w:val="Table heading"/>
    <w:basedOn w:val="Normal"/>
    <w:qFormat/>
    <w:rsid w:val="00806664"/>
    <w:pPr>
      <w:spacing w:before="240" w:after="240" w:line="240" w:lineRule="auto"/>
    </w:pPr>
    <w:rPr>
      <w:b/>
      <w:bCs/>
      <w:szCs w:val="22"/>
    </w:rPr>
  </w:style>
  <w:style w:type="paragraph" w:customStyle="1" w:styleId="Tablebullet">
    <w:name w:val="Table bullet"/>
    <w:basedOn w:val="ListParagraph"/>
    <w:qFormat/>
    <w:rsid w:val="00B10AC0"/>
    <w:pPr>
      <w:numPr>
        <w:numId w:val="12"/>
      </w:numPr>
      <w:spacing w:before="120" w:after="120" w:line="240" w:lineRule="auto"/>
      <w:ind w:left="329" w:hanging="323"/>
    </w:pPr>
  </w:style>
  <w:style w:type="paragraph" w:customStyle="1" w:styleId="Tablebody">
    <w:name w:val="Table body"/>
    <w:basedOn w:val="Default"/>
    <w:qFormat/>
    <w:rsid w:val="00111B39"/>
    <w:pPr>
      <w:spacing w:before="120" w:after="120"/>
    </w:pPr>
    <w:rPr>
      <w:rFonts w:asciiTheme="minorHAnsi" w:hAnsiTheme="minorHAnsi" w:cstheme="minorBidi"/>
      <w:color w:val="auto"/>
      <w:sz w:val="22"/>
      <w:szCs w:val="22"/>
    </w:rPr>
  </w:style>
  <w:style w:type="paragraph" w:customStyle="1" w:styleId="Tablesubheading">
    <w:name w:val="Table subheading"/>
    <w:basedOn w:val="Tableheading"/>
    <w:qFormat/>
    <w:rsid w:val="006961A4"/>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985">
      <w:bodyDiv w:val="1"/>
      <w:marLeft w:val="0"/>
      <w:marRight w:val="0"/>
      <w:marTop w:val="0"/>
      <w:marBottom w:val="0"/>
      <w:divBdr>
        <w:top w:val="none" w:sz="0" w:space="0" w:color="auto"/>
        <w:left w:val="none" w:sz="0" w:space="0" w:color="auto"/>
        <w:bottom w:val="none" w:sz="0" w:space="0" w:color="auto"/>
        <w:right w:val="none" w:sz="0" w:space="0" w:color="auto"/>
      </w:divBdr>
    </w:div>
    <w:div w:id="135807335">
      <w:bodyDiv w:val="1"/>
      <w:marLeft w:val="0"/>
      <w:marRight w:val="0"/>
      <w:marTop w:val="0"/>
      <w:marBottom w:val="0"/>
      <w:divBdr>
        <w:top w:val="none" w:sz="0" w:space="0" w:color="auto"/>
        <w:left w:val="none" w:sz="0" w:space="0" w:color="auto"/>
        <w:bottom w:val="none" w:sz="0" w:space="0" w:color="auto"/>
        <w:right w:val="none" w:sz="0" w:space="0" w:color="auto"/>
      </w:divBdr>
    </w:div>
    <w:div w:id="239600664">
      <w:bodyDiv w:val="1"/>
      <w:marLeft w:val="0"/>
      <w:marRight w:val="0"/>
      <w:marTop w:val="0"/>
      <w:marBottom w:val="0"/>
      <w:divBdr>
        <w:top w:val="none" w:sz="0" w:space="0" w:color="auto"/>
        <w:left w:val="none" w:sz="0" w:space="0" w:color="auto"/>
        <w:bottom w:val="none" w:sz="0" w:space="0" w:color="auto"/>
        <w:right w:val="none" w:sz="0" w:space="0" w:color="auto"/>
      </w:divBdr>
    </w:div>
    <w:div w:id="686520095">
      <w:bodyDiv w:val="1"/>
      <w:marLeft w:val="0"/>
      <w:marRight w:val="0"/>
      <w:marTop w:val="0"/>
      <w:marBottom w:val="0"/>
      <w:divBdr>
        <w:top w:val="none" w:sz="0" w:space="0" w:color="auto"/>
        <w:left w:val="none" w:sz="0" w:space="0" w:color="auto"/>
        <w:bottom w:val="none" w:sz="0" w:space="0" w:color="auto"/>
        <w:right w:val="none" w:sz="0" w:space="0" w:color="auto"/>
      </w:divBdr>
    </w:div>
    <w:div w:id="731853125">
      <w:bodyDiv w:val="1"/>
      <w:marLeft w:val="0"/>
      <w:marRight w:val="0"/>
      <w:marTop w:val="0"/>
      <w:marBottom w:val="0"/>
      <w:divBdr>
        <w:top w:val="none" w:sz="0" w:space="0" w:color="auto"/>
        <w:left w:val="none" w:sz="0" w:space="0" w:color="auto"/>
        <w:bottom w:val="none" w:sz="0" w:space="0" w:color="auto"/>
        <w:right w:val="none" w:sz="0" w:space="0" w:color="auto"/>
      </w:divBdr>
    </w:div>
    <w:div w:id="757949390">
      <w:bodyDiv w:val="1"/>
      <w:marLeft w:val="0"/>
      <w:marRight w:val="0"/>
      <w:marTop w:val="0"/>
      <w:marBottom w:val="0"/>
      <w:divBdr>
        <w:top w:val="none" w:sz="0" w:space="0" w:color="auto"/>
        <w:left w:val="none" w:sz="0" w:space="0" w:color="auto"/>
        <w:bottom w:val="none" w:sz="0" w:space="0" w:color="auto"/>
        <w:right w:val="none" w:sz="0" w:space="0" w:color="auto"/>
      </w:divBdr>
      <w:divsChild>
        <w:div w:id="1004356986">
          <w:marLeft w:val="547"/>
          <w:marRight w:val="0"/>
          <w:marTop w:val="0"/>
          <w:marBottom w:val="0"/>
          <w:divBdr>
            <w:top w:val="none" w:sz="0" w:space="0" w:color="auto"/>
            <w:left w:val="none" w:sz="0" w:space="0" w:color="auto"/>
            <w:bottom w:val="none" w:sz="0" w:space="0" w:color="auto"/>
            <w:right w:val="none" w:sz="0" w:space="0" w:color="auto"/>
          </w:divBdr>
        </w:div>
        <w:div w:id="1244992926">
          <w:marLeft w:val="547"/>
          <w:marRight w:val="0"/>
          <w:marTop w:val="0"/>
          <w:marBottom w:val="0"/>
          <w:divBdr>
            <w:top w:val="none" w:sz="0" w:space="0" w:color="auto"/>
            <w:left w:val="none" w:sz="0" w:space="0" w:color="auto"/>
            <w:bottom w:val="none" w:sz="0" w:space="0" w:color="auto"/>
            <w:right w:val="none" w:sz="0" w:space="0" w:color="auto"/>
          </w:divBdr>
        </w:div>
        <w:div w:id="1704987073">
          <w:marLeft w:val="547"/>
          <w:marRight w:val="0"/>
          <w:marTop w:val="0"/>
          <w:marBottom w:val="0"/>
          <w:divBdr>
            <w:top w:val="none" w:sz="0" w:space="0" w:color="auto"/>
            <w:left w:val="none" w:sz="0" w:space="0" w:color="auto"/>
            <w:bottom w:val="none" w:sz="0" w:space="0" w:color="auto"/>
            <w:right w:val="none" w:sz="0" w:space="0" w:color="auto"/>
          </w:divBdr>
        </w:div>
      </w:divsChild>
    </w:div>
    <w:div w:id="933368320">
      <w:bodyDiv w:val="1"/>
      <w:marLeft w:val="0"/>
      <w:marRight w:val="0"/>
      <w:marTop w:val="0"/>
      <w:marBottom w:val="0"/>
      <w:divBdr>
        <w:top w:val="none" w:sz="0" w:space="0" w:color="auto"/>
        <w:left w:val="none" w:sz="0" w:space="0" w:color="auto"/>
        <w:bottom w:val="none" w:sz="0" w:space="0" w:color="auto"/>
        <w:right w:val="none" w:sz="0" w:space="0" w:color="auto"/>
      </w:divBdr>
    </w:div>
    <w:div w:id="998968725">
      <w:bodyDiv w:val="1"/>
      <w:marLeft w:val="0"/>
      <w:marRight w:val="0"/>
      <w:marTop w:val="0"/>
      <w:marBottom w:val="0"/>
      <w:divBdr>
        <w:top w:val="none" w:sz="0" w:space="0" w:color="auto"/>
        <w:left w:val="none" w:sz="0" w:space="0" w:color="auto"/>
        <w:bottom w:val="none" w:sz="0" w:space="0" w:color="auto"/>
        <w:right w:val="none" w:sz="0" w:space="0" w:color="auto"/>
      </w:divBdr>
    </w:div>
    <w:div w:id="1119565426">
      <w:bodyDiv w:val="1"/>
      <w:marLeft w:val="0"/>
      <w:marRight w:val="0"/>
      <w:marTop w:val="0"/>
      <w:marBottom w:val="0"/>
      <w:divBdr>
        <w:top w:val="none" w:sz="0" w:space="0" w:color="auto"/>
        <w:left w:val="none" w:sz="0" w:space="0" w:color="auto"/>
        <w:bottom w:val="none" w:sz="0" w:space="0" w:color="auto"/>
        <w:right w:val="none" w:sz="0" w:space="0" w:color="auto"/>
      </w:divBdr>
    </w:div>
    <w:div w:id="1165435633">
      <w:bodyDiv w:val="1"/>
      <w:marLeft w:val="0"/>
      <w:marRight w:val="0"/>
      <w:marTop w:val="0"/>
      <w:marBottom w:val="0"/>
      <w:divBdr>
        <w:top w:val="none" w:sz="0" w:space="0" w:color="auto"/>
        <w:left w:val="none" w:sz="0" w:space="0" w:color="auto"/>
        <w:bottom w:val="none" w:sz="0" w:space="0" w:color="auto"/>
        <w:right w:val="none" w:sz="0" w:space="0" w:color="auto"/>
      </w:divBdr>
    </w:div>
    <w:div w:id="1183326194">
      <w:bodyDiv w:val="1"/>
      <w:marLeft w:val="0"/>
      <w:marRight w:val="0"/>
      <w:marTop w:val="0"/>
      <w:marBottom w:val="0"/>
      <w:divBdr>
        <w:top w:val="none" w:sz="0" w:space="0" w:color="auto"/>
        <w:left w:val="none" w:sz="0" w:space="0" w:color="auto"/>
        <w:bottom w:val="none" w:sz="0" w:space="0" w:color="auto"/>
        <w:right w:val="none" w:sz="0" w:space="0" w:color="auto"/>
      </w:divBdr>
    </w:div>
    <w:div w:id="1269656793">
      <w:bodyDiv w:val="1"/>
      <w:marLeft w:val="0"/>
      <w:marRight w:val="0"/>
      <w:marTop w:val="0"/>
      <w:marBottom w:val="0"/>
      <w:divBdr>
        <w:top w:val="none" w:sz="0" w:space="0" w:color="auto"/>
        <w:left w:val="none" w:sz="0" w:space="0" w:color="auto"/>
        <w:bottom w:val="none" w:sz="0" w:space="0" w:color="auto"/>
        <w:right w:val="none" w:sz="0" w:space="0" w:color="auto"/>
      </w:divBdr>
      <w:divsChild>
        <w:div w:id="343364669">
          <w:marLeft w:val="547"/>
          <w:marRight w:val="0"/>
          <w:marTop w:val="0"/>
          <w:marBottom w:val="0"/>
          <w:divBdr>
            <w:top w:val="none" w:sz="0" w:space="0" w:color="auto"/>
            <w:left w:val="none" w:sz="0" w:space="0" w:color="auto"/>
            <w:bottom w:val="none" w:sz="0" w:space="0" w:color="auto"/>
            <w:right w:val="none" w:sz="0" w:space="0" w:color="auto"/>
          </w:divBdr>
        </w:div>
      </w:divsChild>
    </w:div>
    <w:div w:id="1276523694">
      <w:bodyDiv w:val="1"/>
      <w:marLeft w:val="0"/>
      <w:marRight w:val="0"/>
      <w:marTop w:val="0"/>
      <w:marBottom w:val="0"/>
      <w:divBdr>
        <w:top w:val="none" w:sz="0" w:space="0" w:color="auto"/>
        <w:left w:val="none" w:sz="0" w:space="0" w:color="auto"/>
        <w:bottom w:val="none" w:sz="0" w:space="0" w:color="auto"/>
        <w:right w:val="none" w:sz="0" w:space="0" w:color="auto"/>
      </w:divBdr>
    </w:div>
    <w:div w:id="1321469305">
      <w:bodyDiv w:val="1"/>
      <w:marLeft w:val="0"/>
      <w:marRight w:val="0"/>
      <w:marTop w:val="0"/>
      <w:marBottom w:val="0"/>
      <w:divBdr>
        <w:top w:val="none" w:sz="0" w:space="0" w:color="auto"/>
        <w:left w:val="none" w:sz="0" w:space="0" w:color="auto"/>
        <w:bottom w:val="none" w:sz="0" w:space="0" w:color="auto"/>
        <w:right w:val="none" w:sz="0" w:space="0" w:color="auto"/>
      </w:divBdr>
    </w:div>
    <w:div w:id="1363358669">
      <w:bodyDiv w:val="1"/>
      <w:marLeft w:val="0"/>
      <w:marRight w:val="0"/>
      <w:marTop w:val="0"/>
      <w:marBottom w:val="0"/>
      <w:divBdr>
        <w:top w:val="none" w:sz="0" w:space="0" w:color="auto"/>
        <w:left w:val="none" w:sz="0" w:space="0" w:color="auto"/>
        <w:bottom w:val="none" w:sz="0" w:space="0" w:color="auto"/>
        <w:right w:val="none" w:sz="0" w:space="0" w:color="auto"/>
      </w:divBdr>
    </w:div>
    <w:div w:id="1371877465">
      <w:bodyDiv w:val="1"/>
      <w:marLeft w:val="0"/>
      <w:marRight w:val="0"/>
      <w:marTop w:val="0"/>
      <w:marBottom w:val="0"/>
      <w:divBdr>
        <w:top w:val="none" w:sz="0" w:space="0" w:color="auto"/>
        <w:left w:val="none" w:sz="0" w:space="0" w:color="auto"/>
        <w:bottom w:val="none" w:sz="0" w:space="0" w:color="auto"/>
        <w:right w:val="none" w:sz="0" w:space="0" w:color="auto"/>
      </w:divBdr>
    </w:div>
    <w:div w:id="1431504938">
      <w:bodyDiv w:val="1"/>
      <w:marLeft w:val="0"/>
      <w:marRight w:val="0"/>
      <w:marTop w:val="0"/>
      <w:marBottom w:val="0"/>
      <w:divBdr>
        <w:top w:val="none" w:sz="0" w:space="0" w:color="auto"/>
        <w:left w:val="none" w:sz="0" w:space="0" w:color="auto"/>
        <w:bottom w:val="none" w:sz="0" w:space="0" w:color="auto"/>
        <w:right w:val="none" w:sz="0" w:space="0" w:color="auto"/>
      </w:divBdr>
    </w:div>
    <w:div w:id="1490438604">
      <w:bodyDiv w:val="1"/>
      <w:marLeft w:val="0"/>
      <w:marRight w:val="0"/>
      <w:marTop w:val="0"/>
      <w:marBottom w:val="0"/>
      <w:divBdr>
        <w:top w:val="none" w:sz="0" w:space="0" w:color="auto"/>
        <w:left w:val="none" w:sz="0" w:space="0" w:color="auto"/>
        <w:bottom w:val="none" w:sz="0" w:space="0" w:color="auto"/>
        <w:right w:val="none" w:sz="0" w:space="0" w:color="auto"/>
      </w:divBdr>
      <w:divsChild>
        <w:div w:id="1134984740">
          <w:marLeft w:val="547"/>
          <w:marRight w:val="0"/>
          <w:marTop w:val="0"/>
          <w:marBottom w:val="0"/>
          <w:divBdr>
            <w:top w:val="none" w:sz="0" w:space="0" w:color="auto"/>
            <w:left w:val="none" w:sz="0" w:space="0" w:color="auto"/>
            <w:bottom w:val="none" w:sz="0" w:space="0" w:color="auto"/>
            <w:right w:val="none" w:sz="0" w:space="0" w:color="auto"/>
          </w:divBdr>
        </w:div>
      </w:divsChild>
    </w:div>
    <w:div w:id="1536305467">
      <w:bodyDiv w:val="1"/>
      <w:marLeft w:val="0"/>
      <w:marRight w:val="0"/>
      <w:marTop w:val="0"/>
      <w:marBottom w:val="0"/>
      <w:divBdr>
        <w:top w:val="none" w:sz="0" w:space="0" w:color="auto"/>
        <w:left w:val="none" w:sz="0" w:space="0" w:color="auto"/>
        <w:bottom w:val="none" w:sz="0" w:space="0" w:color="auto"/>
        <w:right w:val="none" w:sz="0" w:space="0" w:color="auto"/>
      </w:divBdr>
    </w:div>
    <w:div w:id="1556232311">
      <w:bodyDiv w:val="1"/>
      <w:marLeft w:val="0"/>
      <w:marRight w:val="0"/>
      <w:marTop w:val="0"/>
      <w:marBottom w:val="0"/>
      <w:divBdr>
        <w:top w:val="none" w:sz="0" w:space="0" w:color="auto"/>
        <w:left w:val="none" w:sz="0" w:space="0" w:color="auto"/>
        <w:bottom w:val="none" w:sz="0" w:space="0" w:color="auto"/>
        <w:right w:val="none" w:sz="0" w:space="0" w:color="auto"/>
      </w:divBdr>
    </w:div>
    <w:div w:id="1658921108">
      <w:bodyDiv w:val="1"/>
      <w:marLeft w:val="0"/>
      <w:marRight w:val="0"/>
      <w:marTop w:val="0"/>
      <w:marBottom w:val="0"/>
      <w:divBdr>
        <w:top w:val="none" w:sz="0" w:space="0" w:color="auto"/>
        <w:left w:val="none" w:sz="0" w:space="0" w:color="auto"/>
        <w:bottom w:val="none" w:sz="0" w:space="0" w:color="auto"/>
        <w:right w:val="none" w:sz="0" w:space="0" w:color="auto"/>
      </w:divBdr>
    </w:div>
    <w:div w:id="1797018149">
      <w:bodyDiv w:val="1"/>
      <w:marLeft w:val="0"/>
      <w:marRight w:val="0"/>
      <w:marTop w:val="0"/>
      <w:marBottom w:val="0"/>
      <w:divBdr>
        <w:top w:val="none" w:sz="0" w:space="0" w:color="auto"/>
        <w:left w:val="none" w:sz="0" w:space="0" w:color="auto"/>
        <w:bottom w:val="none" w:sz="0" w:space="0" w:color="auto"/>
        <w:right w:val="none" w:sz="0" w:space="0" w:color="auto"/>
      </w:divBdr>
    </w:div>
    <w:div w:id="1827431430">
      <w:bodyDiv w:val="1"/>
      <w:marLeft w:val="0"/>
      <w:marRight w:val="0"/>
      <w:marTop w:val="0"/>
      <w:marBottom w:val="0"/>
      <w:divBdr>
        <w:top w:val="none" w:sz="0" w:space="0" w:color="auto"/>
        <w:left w:val="none" w:sz="0" w:space="0" w:color="auto"/>
        <w:bottom w:val="none" w:sz="0" w:space="0" w:color="auto"/>
        <w:right w:val="none" w:sz="0" w:space="0" w:color="auto"/>
      </w:divBdr>
      <w:divsChild>
        <w:div w:id="187172599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63661642">
      <w:bodyDiv w:val="1"/>
      <w:marLeft w:val="0"/>
      <w:marRight w:val="0"/>
      <w:marTop w:val="0"/>
      <w:marBottom w:val="0"/>
      <w:divBdr>
        <w:top w:val="none" w:sz="0" w:space="0" w:color="auto"/>
        <w:left w:val="none" w:sz="0" w:space="0" w:color="auto"/>
        <w:bottom w:val="none" w:sz="0" w:space="0" w:color="auto"/>
        <w:right w:val="none" w:sz="0" w:space="0" w:color="auto"/>
      </w:divBdr>
    </w:div>
    <w:div w:id="1952734929">
      <w:bodyDiv w:val="1"/>
      <w:marLeft w:val="0"/>
      <w:marRight w:val="0"/>
      <w:marTop w:val="0"/>
      <w:marBottom w:val="0"/>
      <w:divBdr>
        <w:top w:val="none" w:sz="0" w:space="0" w:color="auto"/>
        <w:left w:val="none" w:sz="0" w:space="0" w:color="auto"/>
        <w:bottom w:val="none" w:sz="0" w:space="0" w:color="auto"/>
        <w:right w:val="none" w:sz="0" w:space="0" w:color="auto"/>
      </w:divBdr>
      <w:divsChild>
        <w:div w:id="141118369">
          <w:marLeft w:val="547"/>
          <w:marRight w:val="0"/>
          <w:marTop w:val="0"/>
          <w:marBottom w:val="0"/>
          <w:divBdr>
            <w:top w:val="none" w:sz="0" w:space="0" w:color="auto"/>
            <w:left w:val="none" w:sz="0" w:space="0" w:color="auto"/>
            <w:bottom w:val="none" w:sz="0" w:space="0" w:color="auto"/>
            <w:right w:val="none" w:sz="0" w:space="0" w:color="auto"/>
          </w:divBdr>
        </w:div>
        <w:div w:id="366492406">
          <w:marLeft w:val="547"/>
          <w:marRight w:val="0"/>
          <w:marTop w:val="0"/>
          <w:marBottom w:val="0"/>
          <w:divBdr>
            <w:top w:val="none" w:sz="0" w:space="0" w:color="auto"/>
            <w:left w:val="none" w:sz="0" w:space="0" w:color="auto"/>
            <w:bottom w:val="none" w:sz="0" w:space="0" w:color="auto"/>
            <w:right w:val="none" w:sz="0" w:space="0" w:color="auto"/>
          </w:divBdr>
        </w:div>
        <w:div w:id="958535651">
          <w:marLeft w:val="547"/>
          <w:marRight w:val="0"/>
          <w:marTop w:val="0"/>
          <w:marBottom w:val="0"/>
          <w:divBdr>
            <w:top w:val="none" w:sz="0" w:space="0" w:color="auto"/>
            <w:left w:val="none" w:sz="0" w:space="0" w:color="auto"/>
            <w:bottom w:val="none" w:sz="0" w:space="0" w:color="auto"/>
            <w:right w:val="none" w:sz="0" w:space="0" w:color="auto"/>
          </w:divBdr>
        </w:div>
        <w:div w:id="969019046">
          <w:marLeft w:val="547"/>
          <w:marRight w:val="0"/>
          <w:marTop w:val="0"/>
          <w:marBottom w:val="0"/>
          <w:divBdr>
            <w:top w:val="none" w:sz="0" w:space="0" w:color="auto"/>
            <w:left w:val="none" w:sz="0" w:space="0" w:color="auto"/>
            <w:bottom w:val="none" w:sz="0" w:space="0" w:color="auto"/>
            <w:right w:val="none" w:sz="0" w:space="0" w:color="auto"/>
          </w:divBdr>
        </w:div>
        <w:div w:id="1617440734">
          <w:marLeft w:val="547"/>
          <w:marRight w:val="0"/>
          <w:marTop w:val="0"/>
          <w:marBottom w:val="0"/>
          <w:divBdr>
            <w:top w:val="none" w:sz="0" w:space="0" w:color="auto"/>
            <w:left w:val="none" w:sz="0" w:space="0" w:color="auto"/>
            <w:bottom w:val="none" w:sz="0" w:space="0" w:color="auto"/>
            <w:right w:val="none" w:sz="0" w:space="0" w:color="auto"/>
          </w:divBdr>
        </w:div>
      </w:divsChild>
    </w:div>
    <w:div w:id="1967277913">
      <w:bodyDiv w:val="1"/>
      <w:marLeft w:val="0"/>
      <w:marRight w:val="0"/>
      <w:marTop w:val="0"/>
      <w:marBottom w:val="0"/>
      <w:divBdr>
        <w:top w:val="none" w:sz="0" w:space="0" w:color="auto"/>
        <w:left w:val="none" w:sz="0" w:space="0" w:color="auto"/>
        <w:bottom w:val="none" w:sz="0" w:space="0" w:color="auto"/>
        <w:right w:val="none" w:sz="0" w:space="0" w:color="auto"/>
      </w:divBdr>
    </w:div>
    <w:div w:id="2004627286">
      <w:bodyDiv w:val="1"/>
      <w:marLeft w:val="0"/>
      <w:marRight w:val="0"/>
      <w:marTop w:val="0"/>
      <w:marBottom w:val="0"/>
      <w:divBdr>
        <w:top w:val="none" w:sz="0" w:space="0" w:color="auto"/>
        <w:left w:val="none" w:sz="0" w:space="0" w:color="auto"/>
        <w:bottom w:val="none" w:sz="0" w:space="0" w:color="auto"/>
        <w:right w:val="none" w:sz="0" w:space="0" w:color="auto"/>
      </w:divBdr>
    </w:div>
    <w:div w:id="2006282837">
      <w:bodyDiv w:val="1"/>
      <w:marLeft w:val="0"/>
      <w:marRight w:val="0"/>
      <w:marTop w:val="0"/>
      <w:marBottom w:val="0"/>
      <w:divBdr>
        <w:top w:val="none" w:sz="0" w:space="0" w:color="auto"/>
        <w:left w:val="none" w:sz="0" w:space="0" w:color="auto"/>
        <w:bottom w:val="none" w:sz="0" w:space="0" w:color="auto"/>
        <w:right w:val="none" w:sz="0" w:space="0" w:color="auto"/>
      </w:divBdr>
      <w:divsChild>
        <w:div w:id="19964468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hildmatters.org.nz/insights/abuse-indicato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orangatamariki.govt.nz/worried-about-a-child-tell-us/identify-abu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ot.govt.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90AA"/>
      </a:accent1>
      <a:accent2>
        <a:srgbClr val="F925D1"/>
      </a:accent2>
      <a:accent3>
        <a:srgbClr val="92D050"/>
      </a:accent3>
      <a:accent4>
        <a:srgbClr val="9CC3E5"/>
      </a:accent4>
      <a:accent5>
        <a:srgbClr val="F4B183"/>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F38F898E1B198041BCAABB2FBA67F064" ma:contentTypeVersion="5" ma:contentTypeDescription="Default document class for adding items via wizard or drag and drop." ma:contentTypeScope="" ma:versionID="99be241356d9242f55f3080a30c2cdaa">
  <xsd:schema xmlns:xsd="http://www.w3.org/2001/XMLSchema" xmlns:xs="http://www.w3.org/2001/XMLSchema" xmlns:p="http://schemas.microsoft.com/office/2006/metadata/properties" xmlns:ns2="d267a1a7-8edd-4111-a118-4a206d87cecc" xmlns:ns3="6357c5ec-2124-4ef6-ab67-07fc98fd8b85" targetNamespace="http://schemas.microsoft.com/office/2006/metadata/properties" ma:root="true" ma:fieldsID="72a3addb478b72f33d88c73cd4351cd0" ns2:_="" ns3:_="">
    <xsd:import namespace="d267a1a7-8edd-4111-a118-4a206d87cecc"/>
    <xsd:import namespace="6357c5ec-2124-4ef6-ab67-07fc98fd8b8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3abc63d-7893-49ad-9461-4449d0c6eea1}" ma:internalName="TaxCatchAll" ma:showField="CatchAllData"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d3abc63d-7893-49ad-9461-4449d0c6eea1}" ma:internalName="TaxCatchAllLabel" ma:readOnly="true" ma:showField="CatchAllDataLabel" ma:web="6357c5ec-2124-4ef6-ab67-07fc98fd8b8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7c5ec-2124-4ef6-ab67-07fc98fd8b8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6357c5ec-2124-4ef6-ab67-07fc98fd8b85">MoEd-756481699-51209</_dlc_DocId>
    <_dlc_DocIdUrl xmlns="6357c5ec-2124-4ef6-ab67-07fc98fd8b85">
      <Url>https://educationgovtnz.sharepoint.com/sites/GRPMoETePaeAronui-RegulatoryAssurancePractice/_layouts/15/DocIdRedir.aspx?ID=MoEd-756481699-51209</Url>
      <Description>MoEd-756481699-51209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03C2E-A2D3-4476-B3BE-D58378A29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6357c5ec-2124-4ef6-ab67-07fc98fd8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B60A8-DAFE-496F-8848-77B0EB2F2013}">
  <ds:schemaRefs>
    <ds:schemaRef ds:uri="http://schemas.microsoft.com/office/2006/metadata/properties"/>
    <ds:schemaRef ds:uri="http://schemas.microsoft.com/office/infopath/2007/PartnerControls"/>
    <ds:schemaRef ds:uri="d267a1a7-8edd-4111-a118-4a206d87cecc"/>
    <ds:schemaRef ds:uri="6357c5ec-2124-4ef6-ab67-07fc98fd8b85"/>
  </ds:schemaRefs>
</ds:datastoreItem>
</file>

<file path=customXml/itemProps3.xml><?xml version="1.0" encoding="utf-8"?>
<ds:datastoreItem xmlns:ds="http://schemas.openxmlformats.org/officeDocument/2006/customXml" ds:itemID="{8F43A35E-A8D0-43F4-BC4E-AE8FD35A044D}">
  <ds:schemaRefs>
    <ds:schemaRef ds:uri="http://schemas.microsoft.com/sharepoint/events"/>
  </ds:schemaRefs>
</ds:datastoreItem>
</file>

<file path=customXml/itemProps4.xml><?xml version="1.0" encoding="utf-8"?>
<ds:datastoreItem xmlns:ds="http://schemas.openxmlformats.org/officeDocument/2006/customXml" ds:itemID="{9C7F0A23-022B-471A-8532-27FBEF60C116}">
  <ds:schemaRefs>
    <ds:schemaRef ds:uri="Microsoft.SharePoint.Taxonomy.ContentTypeSync"/>
  </ds:schemaRefs>
</ds:datastoreItem>
</file>

<file path=customXml/itemProps5.xml><?xml version="1.0" encoding="utf-8"?>
<ds:datastoreItem xmlns:ds="http://schemas.openxmlformats.org/officeDocument/2006/customXml" ds:itemID="{77308EDE-505E-4EB0-82D9-152F3066E0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4421</Words>
  <Characters>25200</Characters>
  <Application>Microsoft Office Word</Application>
  <DocSecurity>0</DocSecurity>
  <Lines>210</Lines>
  <Paragraphs>59</Paragraphs>
  <ScaleCrop>false</ScaleCrop>
  <Company>Ministry of Education</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2025-09-17T23:21:00Z</dcterms:created>
  <dcterms:modified xsi:type="dcterms:W3CDTF">2025-12-11T01:10:00Z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12c359e2,49178cdb,7ff48c93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2e926388,2368b4d2,1169870a</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2025-09-11T22:06:52Z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14e9096a-c5a0-4c30-afd7-2c15d96273d5</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ContentTypeId">
    <vt:lpwstr>0x01010053526B971DAC78418EC6A9ED490C61AF00F38F898E1B198041BCAABB2FBA67F064</vt:lpwstr>
  </property>
  <property fmtid="{D5CDD505-2E9C-101B-9397-08002B2CF9AE}" pid="17" name="_dlc_DocIdItemGuid">
    <vt:lpwstr>f6bcfc9b-4e11-4bce-b1df-6a8d36f29423</vt:lpwstr>
  </property>
  <property fmtid="{D5CDD505-2E9C-101B-9397-08002B2CF9AE}" pid="18" name="j560beb70aea488fb091e84adbb32566">
    <vt:lpwstr/>
  </property>
  <property fmtid="{D5CDD505-2E9C-101B-9397-08002B2CF9AE}" pid="19" name="Ministerial_x0020_Type">
    <vt:lpwstr/>
  </property>
  <property fmtid="{D5CDD505-2E9C-101B-9397-08002B2CF9AE}" pid="20" name="Record_x0020_Activity">
    <vt:lpwstr/>
  </property>
  <property fmtid="{D5CDD505-2E9C-101B-9397-08002B2CF9AE}" pid="21" name="Property_x0020_Management_x0020_Activity">
    <vt:lpwstr/>
  </property>
  <property fmtid="{D5CDD505-2E9C-101B-9397-08002B2CF9AE}" pid="22" name="MediaServiceImageTags">
    <vt:lpwstr/>
  </property>
  <property fmtid="{D5CDD505-2E9C-101B-9397-08002B2CF9AE}" pid="23" name="CalendarYear">
    <vt:lpwstr/>
  </property>
  <property fmtid="{D5CDD505-2E9C-101B-9397-08002B2CF9AE}" pid="24" name="lcf76f155ced4ddcb4097134ff3c332f">
    <vt:lpwstr/>
  </property>
  <property fmtid="{D5CDD505-2E9C-101B-9397-08002B2CF9AE}" pid="25" name="FinancialYear">
    <vt:lpwstr/>
  </property>
  <property fmtid="{D5CDD505-2E9C-101B-9397-08002B2CF9AE}" pid="26" name="ce139978aae645acb1db0a0e0d3df2f5">
    <vt:lpwstr/>
  </property>
  <property fmtid="{D5CDD505-2E9C-101B-9397-08002B2CF9AE}" pid="27" name="Record Activity">
    <vt:lpwstr/>
  </property>
  <property fmtid="{D5CDD505-2E9C-101B-9397-08002B2CF9AE}" pid="28" name="Ministerial Type">
    <vt:lpwstr/>
  </property>
  <property fmtid="{D5CDD505-2E9C-101B-9397-08002B2CF9AE}" pid="29" name="Property Management Activity">
    <vt:lpwstr/>
  </property>
</Properties>
</file>