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5C5C5C26" w:rsidR="00203A6E" w:rsidRDefault="00EC3E8F" w:rsidP="00292990">
      <w:pPr>
        <w:pStyle w:val="Heading1"/>
      </w:pPr>
      <w:r>
        <w:t>HS116 Supervision while eating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292990" w14:paraId="1B9CCB29" w14:textId="77777777" w:rsidTr="0B76F401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4AA" w14:textId="46F67054" w:rsidR="00292990" w:rsidRPr="000632B0" w:rsidRDefault="00DA2871" w:rsidP="0B76F401">
            <w:pPr>
              <w:pStyle w:val="Heading3"/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NZ"/>
              </w:rPr>
            </w:pPr>
            <w:r w:rsidRPr="0B76F401">
              <w:rPr>
                <w:rStyle w:val="cf01"/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To </w:t>
            </w:r>
            <w:r w:rsidR="000632B0" w:rsidRPr="0B76F401">
              <w:rPr>
                <w:rStyle w:val="cf01"/>
                <w:rFonts w:ascii="Arial" w:hAnsi="Arial" w:cs="Arial"/>
                <w:i/>
                <w:iCs/>
                <w:color w:val="auto"/>
                <w:sz w:val="20"/>
                <w:szCs w:val="20"/>
              </w:rPr>
              <w:t>s</w:t>
            </w:r>
            <w:r w:rsidR="000632B0" w:rsidRPr="0B76F401">
              <w:rPr>
                <w:rStyle w:val="cf01"/>
                <w:i/>
                <w:iCs/>
                <w:color w:val="auto"/>
                <w:sz w:val="20"/>
                <w:szCs w:val="20"/>
              </w:rPr>
              <w:t>upport</w:t>
            </w:r>
            <w:r w:rsidRPr="0B76F401">
              <w:rPr>
                <w:rStyle w:val="cf01"/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children while they eat, you </w:t>
            </w:r>
            <w:r w:rsidRPr="0B76F401">
              <w:rPr>
                <w:rStyle w:val="cf11"/>
                <w:rFonts w:ascii="Arial" w:hAnsi="Arial" w:cs="Arial"/>
                <w:color w:val="auto"/>
                <w:sz w:val="20"/>
                <w:szCs w:val="20"/>
              </w:rPr>
              <w:t>might find it useful to check the following</w:t>
            </w:r>
            <w:r w:rsidRPr="0B76F401">
              <w:rPr>
                <w:rStyle w:val="cf11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:</w:t>
            </w:r>
            <w:r w:rsidRPr="0B76F401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en-NZ"/>
              </w:rPr>
              <w:t xml:space="preserve"> </w:t>
            </w:r>
          </w:p>
        </w:tc>
      </w:tr>
      <w:tr w:rsidR="00A119BC" w14:paraId="6ECBE3F1" w14:textId="77777777" w:rsidTr="0B76F401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D77" w14:textId="02792AAC" w:rsidR="00A119BC" w:rsidRPr="006C3420" w:rsidRDefault="005C28F0" w:rsidP="006C3420">
            <w:pPr>
              <w:pStyle w:val="Heading3"/>
              <w:rPr>
                <w:sz w:val="32"/>
                <w:szCs w:val="32"/>
              </w:rPr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</w:t>
            </w:r>
            <w:r w:rsidR="0002636A">
              <w:t>Checklist to support children’s mealtimes</w:t>
            </w:r>
          </w:p>
        </w:tc>
      </w:tr>
      <w:tr w:rsidR="00292990" w14:paraId="6C58CC8B" w14:textId="77777777" w:rsidTr="0B76F401">
        <w:trPr>
          <w:trHeight w:val="4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A5C" w14:textId="77777777" w:rsidR="00292990" w:rsidRPr="00434BE8" w:rsidRDefault="00FA1478" w:rsidP="008B16A3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72F" w14:textId="45132FFE" w:rsidR="00292990" w:rsidRPr="00EC3E8F" w:rsidRDefault="00EC3E8F" w:rsidP="00EC3E8F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en-NZ"/>
              </w:rPr>
            </w:pPr>
            <w:r>
              <w:rPr>
                <w:lang w:eastAsia="en-NZ"/>
              </w:rPr>
              <w:t>Minimise distractions at the table (e.g., no adult reading or unrelated activities).</w:t>
            </w:r>
          </w:p>
        </w:tc>
      </w:tr>
      <w:tr w:rsidR="00292990" w14:paraId="10889B36" w14:textId="77777777" w:rsidTr="0B76F4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2B9" w14:textId="77777777" w:rsidR="00292990" w:rsidRDefault="00FA1478" w:rsidP="008B16A3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5B" w14:textId="6560376D" w:rsidR="00292990" w:rsidRDefault="00EC3E8F" w:rsidP="00EC3E8F">
            <w:pPr>
              <w:spacing w:before="120" w:after="120"/>
            </w:pPr>
            <w:r w:rsidRPr="00EC3E8F">
              <w:rPr>
                <w:lang w:val="en-NZ"/>
              </w:rPr>
              <w:t>Encourage children to chew thoroughly and eat slowly </w:t>
            </w:r>
          </w:p>
        </w:tc>
      </w:tr>
      <w:tr w:rsidR="00292990" w14:paraId="3F01FBEF" w14:textId="77777777" w:rsidTr="0B76F4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05A" w14:textId="77777777" w:rsidR="00292990" w:rsidRDefault="00FA1478" w:rsidP="008B16A3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2D35" w14:textId="61280FCD" w:rsidR="00292990" w:rsidRDefault="00EC3E8F" w:rsidP="00EC3E8F">
            <w:pPr>
              <w:spacing w:before="120" w:after="120"/>
            </w:pPr>
            <w:r w:rsidRPr="00EC3E8F">
              <w:rPr>
                <w:lang w:val="en-NZ"/>
              </w:rPr>
              <w:t>Create a calm and supportive mealtime environment. </w:t>
            </w:r>
          </w:p>
        </w:tc>
      </w:tr>
      <w:tr w:rsidR="00292990" w14:paraId="37228F9A" w14:textId="77777777" w:rsidTr="0B76F40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3B6" w14:textId="28D62E8A" w:rsidR="00292990" w:rsidRDefault="00FA1478" w:rsidP="008B16A3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3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1C9" w14:textId="4D5301EC" w:rsidR="00292990" w:rsidRDefault="00EC3E8F" w:rsidP="00EC3E8F">
            <w:pPr>
              <w:spacing w:before="120" w:after="120"/>
            </w:pPr>
            <w:r w:rsidRPr="00EC3E8F">
              <w:rPr>
                <w:lang w:val="en-NZ"/>
              </w:rPr>
              <w:t>Actively supervise and engage with children during meals. </w:t>
            </w:r>
          </w:p>
        </w:tc>
      </w:tr>
      <w:tr w:rsidR="00EC3E8F" w14:paraId="7C12D71B" w14:textId="77777777" w:rsidTr="0B76F401">
        <w:trPr>
          <w:trHeight w:val="18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BD1" w14:textId="7E80B2E9" w:rsidR="00EC3E8F" w:rsidRDefault="00EC3E8F" w:rsidP="008B16A3">
            <w:pPr>
              <w:spacing w:before="120" w:after="120"/>
            </w:pPr>
          </w:p>
          <w:p w14:paraId="63A93BD5" w14:textId="77777777" w:rsidR="00EC3E8F" w:rsidRDefault="00FA1478" w:rsidP="008B16A3">
            <w:pPr>
              <w:spacing w:before="120" w:after="120"/>
            </w:pPr>
            <w:sdt>
              <w:sdtPr>
                <w:id w:val="-469750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3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8D15AD" w14:textId="77777777" w:rsidR="00EC3E8F" w:rsidRDefault="00FA1478" w:rsidP="008B16A3">
            <w:pPr>
              <w:spacing w:before="120" w:after="120"/>
            </w:pPr>
            <w:sdt>
              <w:sdtPr>
                <w:id w:val="-590236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3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3F2853" w14:textId="6FFA8A21" w:rsidR="00EC3E8F" w:rsidRDefault="00FA1478" w:rsidP="008B16A3">
            <w:pPr>
              <w:spacing w:before="120" w:after="120"/>
            </w:pPr>
            <w:sdt>
              <w:sdtPr>
                <w:id w:val="-5193992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3E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543" w14:textId="77777777" w:rsidR="00EC3E8F" w:rsidRPr="00EC3E8F" w:rsidRDefault="00EC3E8F" w:rsidP="00EC3E8F">
            <w:pPr>
              <w:spacing w:before="120" w:after="120"/>
              <w:rPr>
                <w:lang w:val="en-NZ"/>
              </w:rPr>
            </w:pPr>
            <w:r w:rsidRPr="00EC3E8F">
              <w:rPr>
                <w:lang w:val="en-NZ"/>
              </w:rPr>
              <w:t>Use mealtimes as learning opportunities: </w:t>
            </w:r>
          </w:p>
          <w:p w14:paraId="25AC53E8" w14:textId="1EA2CF95" w:rsidR="00EC3E8F" w:rsidRDefault="00EC3E8F" w:rsidP="00EC3E8F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>
              <w:t>Practice using utensils.</w:t>
            </w:r>
          </w:p>
          <w:p w14:paraId="5FEEBB9B" w14:textId="77777777" w:rsidR="00EC3E8F" w:rsidRDefault="00EC3E8F" w:rsidP="00EC3E8F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>
              <w:t xml:space="preserve">Explore food textures and </w:t>
            </w:r>
            <w:proofErr w:type="spellStart"/>
            <w:r>
              <w:t>colours</w:t>
            </w:r>
            <w:proofErr w:type="spellEnd"/>
            <w:r>
              <w:t>.</w:t>
            </w:r>
          </w:p>
          <w:p w14:paraId="05FAA82F" w14:textId="4C65DF64" w:rsidR="00EC3E8F" w:rsidRPr="00EC3E8F" w:rsidRDefault="00EC3E8F" w:rsidP="00EC3E8F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</w:pPr>
            <w:r>
              <w:t>Encourage appropriate social interactions.</w:t>
            </w:r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BC8B" w14:textId="77777777" w:rsidR="006F337A" w:rsidRDefault="006F337A" w:rsidP="00292990">
      <w:pPr>
        <w:spacing w:after="0" w:line="240" w:lineRule="auto"/>
      </w:pPr>
      <w:r>
        <w:separator/>
      </w:r>
    </w:p>
  </w:endnote>
  <w:endnote w:type="continuationSeparator" w:id="0">
    <w:p w14:paraId="6DE2582F" w14:textId="77777777" w:rsidR="006F337A" w:rsidRDefault="006F337A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F861" w14:textId="77777777" w:rsidR="006F337A" w:rsidRDefault="006F337A" w:rsidP="00292990">
      <w:pPr>
        <w:spacing w:after="0" w:line="240" w:lineRule="auto"/>
      </w:pPr>
      <w:r>
        <w:separator/>
      </w:r>
    </w:p>
  </w:footnote>
  <w:footnote w:type="continuationSeparator" w:id="0">
    <w:p w14:paraId="6EC55882" w14:textId="77777777" w:rsidR="006F337A" w:rsidRDefault="006F337A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3A71A1B5" w:rsidR="00292990" w:rsidRDefault="00FA1478">
    <w:pPr>
      <w:pStyle w:val="Header"/>
    </w:pPr>
    <w:r w:rsidRPr="00FA1478">
      <w:t>[</w:t>
    </w:r>
    <w:r w:rsidRPr="00FA1478">
      <w:rPr>
        <w:b/>
        <w:bCs/>
      </w:rPr>
      <w:t>Suggested template only:</w:t>
    </w:r>
    <w:r w:rsidRPr="00FA1478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82126"/>
    <w:multiLevelType w:val="hybridMultilevel"/>
    <w:tmpl w:val="85F6CA00"/>
    <w:lvl w:ilvl="0" w:tplc="303250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88698">
    <w:abstractNumId w:val="0"/>
  </w:num>
  <w:num w:numId="2" w16cid:durableId="687608943">
    <w:abstractNumId w:val="1"/>
  </w:num>
  <w:num w:numId="3" w16cid:durableId="86455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2636A"/>
    <w:rsid w:val="000632B0"/>
    <w:rsid w:val="000E6114"/>
    <w:rsid w:val="00203A6E"/>
    <w:rsid w:val="00292990"/>
    <w:rsid w:val="002E2D2F"/>
    <w:rsid w:val="00343800"/>
    <w:rsid w:val="003F0EFB"/>
    <w:rsid w:val="00456F10"/>
    <w:rsid w:val="004B7AFD"/>
    <w:rsid w:val="005C28F0"/>
    <w:rsid w:val="005D6032"/>
    <w:rsid w:val="006C3420"/>
    <w:rsid w:val="006F337A"/>
    <w:rsid w:val="00803B0B"/>
    <w:rsid w:val="008540EA"/>
    <w:rsid w:val="008A5642"/>
    <w:rsid w:val="008E4E3F"/>
    <w:rsid w:val="00995D89"/>
    <w:rsid w:val="00A119BC"/>
    <w:rsid w:val="00A85DCD"/>
    <w:rsid w:val="00C4577B"/>
    <w:rsid w:val="00C72667"/>
    <w:rsid w:val="00DA2871"/>
    <w:rsid w:val="00E9384A"/>
    <w:rsid w:val="00EC3E8F"/>
    <w:rsid w:val="00F16A3A"/>
    <w:rsid w:val="00FA1478"/>
    <w:rsid w:val="0B76F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character" w:styleId="CommentReference">
    <w:name w:val="annotation reference"/>
    <w:basedOn w:val="DefaultParagraphFont"/>
    <w:uiPriority w:val="99"/>
    <w:semiHidden/>
    <w:unhideWhenUsed/>
    <w:rsid w:val="00E93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84A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DA287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A287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MoEd-756481699-50976</_dlc_DocId>
    <_dlc_DocIdUrl xmlns="6357c5ec-2124-4ef6-ab67-07fc98fd8b85">
      <Url>https://educationgovtnz.sharepoint.com/sites/GRPMoETePaeAronui-RegulatoryAssurancePractice/_layouts/15/DocIdRedir.aspx?ID=MoEd-756481699-50976</Url>
      <Description>MoEd-756481699-50976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DAE55-2824-474A-9C8D-D62CE4F5AAFB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6357c5ec-2124-4ef6-ab67-07fc98fd8b85"/>
    <ds:schemaRef ds:uri="http://schemas.microsoft.com/office/infopath/2007/PartnerControls"/>
    <ds:schemaRef ds:uri="http://schemas.openxmlformats.org/package/2006/metadata/core-properties"/>
    <ds:schemaRef ds:uri="d267a1a7-8edd-4111-a118-4a206d87cecc"/>
  </ds:schemaRefs>
</ds:datastoreItem>
</file>

<file path=customXml/itemProps2.xml><?xml version="1.0" encoding="utf-8"?>
<ds:datastoreItem xmlns:ds="http://schemas.openxmlformats.org/officeDocument/2006/customXml" ds:itemID="{C7B864CE-7EBE-4A53-8C0E-A470E16DA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7F47F-8DB7-4E9A-B7A1-C51C877CEE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7BAA85-9B1B-498A-AC21-B74D34AC3B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DB984A-DEC5-4567-A8E3-D40A4CA2A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2025-10-13T20:07:00Z</dcterms:created>
  <dcterms:modified xsi:type="dcterms:W3CDTF">2025-11-14T02:08:00Z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Record_x0020_Activity">
    <vt:lpwstr/>
  </property>
  <property fmtid="{D5CDD505-2E9C-101B-9397-08002B2CF9AE}" pid="18" name="CalendarYear">
    <vt:lpwstr/>
  </property>
  <property fmtid="{D5CDD505-2E9C-101B-9397-08002B2CF9AE}" pid="19" name="FinancialYear">
    <vt:lpwstr/>
  </property>
  <property fmtid="{D5CDD505-2E9C-101B-9397-08002B2CF9AE}" pid="20" name="Record Activity">
    <vt:lpwstr/>
  </property>
  <property fmtid="{D5CDD505-2E9C-101B-9397-08002B2CF9AE}" pid="21" name="_dlc_DocIdItemGuid">
    <vt:lpwstr>9b965bd8-f391-426f-9fa8-ffe3cd21dc1c</vt:lpwstr>
  </property>
  <property fmtid="{D5CDD505-2E9C-101B-9397-08002B2CF9AE}" pid="22" name="j560beb70aea488fb091e84adbb32566">
    <vt:lpwstr/>
  </property>
  <property fmtid="{D5CDD505-2E9C-101B-9397-08002B2CF9AE}" pid="23" name="Ministerial_x0020_Type">
    <vt:lpwstr/>
  </property>
  <property fmtid="{D5CDD505-2E9C-101B-9397-08002B2CF9AE}" pid="24" name="Property_x0020_Management_x0020_Activity">
    <vt:lpwstr/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ce139978aae645acb1db0a0e0d3df2f5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